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62BAD2D" w:rsidR="0025617A" w:rsidRPr="002B1C1B" w:rsidRDefault="00CE056E" w:rsidP="00C001F9">
      <w:pPr>
        <w:pStyle w:val="Heading1"/>
        <w:jc w:val="center"/>
        <w:rPr>
          <w:rFonts w:asciiTheme="minorHAnsi" w:hAnsiTheme="minorHAnsi" w:cstheme="minorHAnsi"/>
          <w:sz w:val="40"/>
          <w:lang w:val="en-IE"/>
        </w:rPr>
      </w:pPr>
      <w:r w:rsidRPr="002B1C1B">
        <w:rPr>
          <w:rFonts w:asciiTheme="minorHAnsi" w:hAnsiTheme="minorHAnsi" w:cstheme="minorHAnsi"/>
          <w:sz w:val="40"/>
          <w:lang w:val="en-IE"/>
        </w:rPr>
        <w:t>Impact Analysis Report</w:t>
      </w:r>
      <w:r w:rsidR="008E7767" w:rsidRPr="002B1C1B">
        <w:rPr>
          <w:rFonts w:asciiTheme="minorHAnsi" w:hAnsiTheme="minorHAnsi" w:cstheme="minorHAnsi"/>
          <w:sz w:val="40"/>
          <w:lang w:val="en-IE"/>
        </w:rPr>
        <w:t xml:space="preserve"> </w:t>
      </w:r>
      <w:bookmarkStart w:id="0" w:name="_Hlk90467927"/>
      <w:r w:rsidR="008E7767" w:rsidRPr="002B1C1B">
        <w:rPr>
          <w:rFonts w:asciiTheme="minorHAnsi" w:hAnsiTheme="minorHAnsi" w:cstheme="minorHAnsi"/>
          <w:sz w:val="40"/>
          <w:szCs w:val="40"/>
          <w:lang w:val="en-IE"/>
        </w:rPr>
        <w:t>/ RFC-Proposal</w:t>
      </w:r>
      <w:r w:rsidR="008E7767" w:rsidRPr="002B1C1B">
        <w:rPr>
          <w:rFonts w:asciiTheme="minorHAnsi" w:hAnsiTheme="minorHAnsi" w:cstheme="minorHAnsi"/>
          <w:sz w:val="40"/>
          <w:lang w:val="en-IE"/>
        </w:rPr>
        <w:tab/>
      </w:r>
      <w:bookmarkEnd w:id="0"/>
    </w:p>
    <w:tbl>
      <w:tblPr>
        <w:tblW w:w="106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985"/>
        <w:gridCol w:w="2948"/>
        <w:gridCol w:w="2326"/>
      </w:tblGrid>
      <w:tr w:rsidR="00FE4604" w:rsidRPr="002F68B9" w14:paraId="21D216A3" w14:textId="77777777" w:rsidTr="00963057">
        <w:trPr>
          <w:jc w:val="center"/>
        </w:trPr>
        <w:tc>
          <w:tcPr>
            <w:tcW w:w="10656" w:type="dxa"/>
            <w:gridSpan w:val="4"/>
            <w:shd w:val="clear" w:color="auto" w:fill="002060"/>
          </w:tcPr>
          <w:p w14:paraId="7C674BC1" w14:textId="77777777" w:rsidR="00FE4604" w:rsidRPr="002F68B9" w:rsidRDefault="00FE4604" w:rsidP="00963057">
            <w:pPr>
              <w:rPr>
                <w:rFonts w:ascii="Cambria" w:hAnsi="Cambria" w:cs="Calibri"/>
                <w:b/>
                <w:color w:val="FFFFFF"/>
                <w:sz w:val="28"/>
              </w:rPr>
            </w:pPr>
            <w:r>
              <w:rPr>
                <w:rFonts w:ascii="Cambria" w:hAnsi="Cambria" w:cs="Calibri"/>
                <w:b/>
                <w:color w:val="FFFFFF"/>
                <w:sz w:val="28"/>
              </w:rPr>
              <w:t>RF</w:t>
            </w:r>
            <w:r w:rsidRPr="002F68B9">
              <w:rPr>
                <w:rFonts w:ascii="Cambria" w:hAnsi="Cambria" w:cs="Calibri"/>
                <w:b/>
                <w:color w:val="FFFFFF"/>
                <w:sz w:val="28"/>
              </w:rPr>
              <w:t xml:space="preserve">C Proposal </w:t>
            </w:r>
          </w:p>
        </w:tc>
      </w:tr>
      <w:tr w:rsidR="00FE4604" w:rsidRPr="002F68B9" w14:paraId="01B51B61" w14:textId="77777777" w:rsidTr="00963057">
        <w:trPr>
          <w:trHeight w:val="284"/>
          <w:jc w:val="center"/>
        </w:trPr>
        <w:tc>
          <w:tcPr>
            <w:tcW w:w="3397" w:type="dxa"/>
            <w:shd w:val="clear" w:color="auto" w:fill="D9D9D9"/>
          </w:tcPr>
          <w:p w14:paraId="237242D4" w14:textId="77777777" w:rsidR="00FE4604" w:rsidRPr="001B4E8D" w:rsidRDefault="00FE4604" w:rsidP="00963057">
            <w:pPr>
              <w:spacing w:before="60"/>
              <w:ind w:right="-108"/>
              <w:rPr>
                <w:rFonts w:ascii="Cambria" w:hAnsi="Cambria" w:cs="Calibri"/>
                <w:b/>
                <w:sz w:val="20"/>
                <w:szCs w:val="20"/>
              </w:rPr>
            </w:pPr>
            <w:r w:rsidRPr="001B4E8D">
              <w:rPr>
                <w:rFonts w:ascii="Cambria" w:hAnsi="Cambria" w:cs="Calibri"/>
                <w:b/>
                <w:sz w:val="20"/>
                <w:szCs w:val="20"/>
              </w:rPr>
              <w:t>RFC Title</w:t>
            </w:r>
          </w:p>
        </w:tc>
        <w:tc>
          <w:tcPr>
            <w:tcW w:w="7259" w:type="dxa"/>
            <w:gridSpan w:val="3"/>
          </w:tcPr>
          <w:p w14:paraId="717A73B0" w14:textId="5C089528" w:rsidR="00FE4604" w:rsidRPr="001B4E8D" w:rsidRDefault="00FE4604" w:rsidP="00963057">
            <w:pPr>
              <w:spacing w:before="60"/>
              <w:ind w:left="176" w:hanging="176"/>
              <w:rPr>
                <w:rFonts w:ascii="Cambria" w:hAnsi="Cambria" w:cs="Calibri"/>
                <w:sz w:val="20"/>
                <w:szCs w:val="20"/>
                <w:highlight w:val="yellow"/>
              </w:rPr>
            </w:pPr>
            <w:r w:rsidRPr="00FE4604">
              <w:rPr>
                <w:rFonts w:ascii="Cambria" w:hAnsi="Cambria" w:cs="Calibri"/>
                <w:sz w:val="20"/>
                <w:szCs w:val="20"/>
              </w:rPr>
              <w:t>Alignment of CD018C, CC043C and CC044C messages</w:t>
            </w:r>
          </w:p>
        </w:tc>
      </w:tr>
      <w:tr w:rsidR="00FE4604" w:rsidRPr="002F68B9" w14:paraId="2EB6DA41" w14:textId="77777777" w:rsidTr="00963057">
        <w:trPr>
          <w:trHeight w:val="284"/>
          <w:jc w:val="center"/>
        </w:trPr>
        <w:tc>
          <w:tcPr>
            <w:tcW w:w="3397" w:type="dxa"/>
            <w:shd w:val="clear" w:color="auto" w:fill="D9D9D9"/>
          </w:tcPr>
          <w:p w14:paraId="1BE81635" w14:textId="77777777" w:rsidR="00FE4604" w:rsidRPr="001B4E8D" w:rsidRDefault="00FE4604" w:rsidP="00963057">
            <w:pPr>
              <w:spacing w:before="60"/>
              <w:ind w:right="-108"/>
              <w:rPr>
                <w:rFonts w:ascii="Cambria" w:hAnsi="Cambria" w:cs="Calibri"/>
                <w:b/>
                <w:sz w:val="20"/>
                <w:szCs w:val="20"/>
              </w:rPr>
            </w:pPr>
            <w:r w:rsidRPr="001B4E8D">
              <w:rPr>
                <w:rFonts w:ascii="Cambria" w:hAnsi="Cambria" w:cs="Calibri"/>
                <w:b/>
                <w:sz w:val="20"/>
                <w:szCs w:val="20"/>
              </w:rPr>
              <w:t xml:space="preserve">Related Incident(s) / Known Error </w:t>
            </w:r>
          </w:p>
        </w:tc>
        <w:tc>
          <w:tcPr>
            <w:tcW w:w="7259" w:type="dxa"/>
            <w:gridSpan w:val="3"/>
          </w:tcPr>
          <w:p w14:paraId="31A8AB0D" w14:textId="5CC37930" w:rsidR="00FE4604" w:rsidRPr="001B4E8D" w:rsidRDefault="00FE4604" w:rsidP="00963057">
            <w:pPr>
              <w:spacing w:before="60"/>
              <w:rPr>
                <w:rFonts w:ascii="Cambria" w:hAnsi="Cambria" w:cs="Calibri"/>
                <w:sz w:val="20"/>
                <w:szCs w:val="20"/>
              </w:rPr>
            </w:pPr>
            <w:r w:rsidRPr="002B1C1B">
              <w:rPr>
                <w:rFonts w:asciiTheme="minorHAnsi" w:hAnsiTheme="minorHAnsi" w:cstheme="minorHAnsi"/>
                <w:b/>
                <w:bCs/>
                <w:sz w:val="22"/>
                <w:szCs w:val="22"/>
                <w:lang w:val="en-IE"/>
              </w:rPr>
              <w:t>IM652911</w:t>
            </w:r>
            <w:r>
              <w:rPr>
                <w:rFonts w:asciiTheme="minorHAnsi" w:hAnsiTheme="minorHAnsi" w:cstheme="minorHAnsi"/>
                <w:b/>
                <w:bCs/>
                <w:sz w:val="22"/>
                <w:szCs w:val="22"/>
                <w:lang w:val="en-IE"/>
              </w:rPr>
              <w:t xml:space="preserve">  </w:t>
            </w:r>
            <w:r w:rsidRPr="002B1C1B">
              <w:rPr>
                <w:rFonts w:asciiTheme="minorHAnsi" w:hAnsiTheme="minorHAnsi" w:cs="Arial"/>
                <w:bCs/>
                <w:sz w:val="22"/>
                <w:szCs w:val="22"/>
                <w:lang w:val="en-IE"/>
              </w:rPr>
              <w:t xml:space="preserve">(JIRA: </w:t>
            </w:r>
            <w:r w:rsidRPr="002B1C1B">
              <w:rPr>
                <w:rFonts w:asciiTheme="minorHAnsi" w:hAnsiTheme="minorHAnsi" w:cstheme="minorHAnsi"/>
                <w:bCs/>
                <w:sz w:val="22"/>
                <w:szCs w:val="22"/>
                <w:lang w:val="en-IE"/>
              </w:rPr>
              <w:t>UCCNCTS-4391)</w:t>
            </w:r>
          </w:p>
        </w:tc>
      </w:tr>
      <w:tr w:rsidR="00FE4604" w:rsidRPr="002F68B9" w14:paraId="1B4F3906" w14:textId="77777777" w:rsidTr="00963057">
        <w:trPr>
          <w:jc w:val="center"/>
        </w:trPr>
        <w:tc>
          <w:tcPr>
            <w:tcW w:w="3397" w:type="dxa"/>
            <w:shd w:val="clear" w:color="auto" w:fill="D9D9D9"/>
          </w:tcPr>
          <w:p w14:paraId="37DFC2DC" w14:textId="77777777" w:rsidR="00FE4604" w:rsidRPr="001B4E8D" w:rsidRDefault="00FE4604" w:rsidP="00963057">
            <w:pPr>
              <w:spacing w:before="60"/>
              <w:ind w:right="-108"/>
              <w:rPr>
                <w:rFonts w:ascii="Cambria" w:hAnsi="Cambria" w:cs="Calibri"/>
                <w:b/>
                <w:sz w:val="20"/>
                <w:szCs w:val="20"/>
              </w:rPr>
            </w:pPr>
            <w:r w:rsidRPr="001B4E8D">
              <w:rPr>
                <w:rFonts w:ascii="Cambria" w:hAnsi="Cambria" w:cs="Calibri"/>
                <w:b/>
                <w:sz w:val="20"/>
                <w:szCs w:val="20"/>
              </w:rPr>
              <w:t>Impacted Systems</w:t>
            </w:r>
          </w:p>
        </w:tc>
        <w:tc>
          <w:tcPr>
            <w:tcW w:w="7259" w:type="dxa"/>
            <w:gridSpan w:val="3"/>
          </w:tcPr>
          <w:p w14:paraId="1E434432" w14:textId="77777777" w:rsidR="00FE4604" w:rsidRPr="00446132" w:rsidRDefault="00FE4604" w:rsidP="00963057">
            <w:pPr>
              <w:spacing w:before="60"/>
              <w:rPr>
                <w:rFonts w:ascii="Cambria" w:hAnsi="Cambria" w:cs="Calibri"/>
                <w:sz w:val="20"/>
                <w:szCs w:val="20"/>
                <w:lang w:val="fr-BE"/>
              </w:rPr>
            </w:pPr>
            <w:r w:rsidRPr="00446132">
              <w:rPr>
                <w:rFonts w:ascii="Cambria" w:hAnsi="Cambria" w:cs="Calibri"/>
                <w:sz w:val="20"/>
                <w:szCs w:val="20"/>
                <w:lang w:val="fr-BE"/>
              </w:rPr>
              <w:t xml:space="preserve">NCTS </w:t>
            </w:r>
            <w:r w:rsidRPr="001B4E8D">
              <w:rPr>
                <w:rFonts w:ascii="Cambria" w:hAnsi="Cambria"/>
                <w:b/>
                <w:sz w:val="20"/>
                <w:szCs w:val="20"/>
              </w:rPr>
              <w:fldChar w:fldCharType="begin">
                <w:ffData>
                  <w:name w:val="Low"/>
                  <w:enabled/>
                  <w:calcOnExit w:val="0"/>
                  <w:checkBox>
                    <w:sizeAuto/>
                    <w:default w:val="1"/>
                  </w:checkBox>
                </w:ffData>
              </w:fldChar>
            </w:r>
            <w:bookmarkStart w:id="1" w:name="Low"/>
            <w:r w:rsidRPr="00446132">
              <w:rPr>
                <w:rFonts w:ascii="Cambria" w:hAnsi="Cambria"/>
                <w:b/>
                <w:sz w:val="20"/>
                <w:szCs w:val="20"/>
                <w:lang w:val="fr-BE"/>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bookmarkEnd w:id="1"/>
            <w:r w:rsidRPr="00446132">
              <w:rPr>
                <w:rFonts w:ascii="Cambria" w:hAnsi="Cambria"/>
                <w:b/>
                <w:sz w:val="20"/>
                <w:szCs w:val="20"/>
                <w:lang w:val="fr-BE"/>
              </w:rPr>
              <w:t xml:space="preserve"> </w:t>
            </w:r>
            <w:r w:rsidRPr="00446132">
              <w:rPr>
                <w:rFonts w:ascii="Cambria" w:hAnsi="Cambria" w:cs="Calibri"/>
                <w:sz w:val="20"/>
                <w:szCs w:val="20"/>
                <w:lang w:val="fr-BE"/>
              </w:rPr>
              <w:t xml:space="preserve">        ECS </w:t>
            </w:r>
            <w:r w:rsidRPr="001B4E8D">
              <w:rPr>
                <w:rFonts w:ascii="Cambria" w:hAnsi="Cambria"/>
                <w:b/>
                <w:sz w:val="20"/>
                <w:szCs w:val="20"/>
              </w:rPr>
              <w:fldChar w:fldCharType="begin">
                <w:ffData>
                  <w:name w:val="Low"/>
                  <w:enabled/>
                  <w:calcOnExit w:val="0"/>
                  <w:checkBox>
                    <w:sizeAuto/>
                    <w:default w:val="1"/>
                  </w:checkBox>
                </w:ffData>
              </w:fldChar>
            </w:r>
            <w:r w:rsidRPr="00446132">
              <w:rPr>
                <w:rFonts w:ascii="Cambria" w:hAnsi="Cambria"/>
                <w:b/>
                <w:sz w:val="20"/>
                <w:szCs w:val="20"/>
                <w:lang w:val="fr-BE"/>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r w:rsidRPr="00446132">
              <w:rPr>
                <w:rFonts w:ascii="Cambria" w:hAnsi="Cambria"/>
                <w:b/>
                <w:sz w:val="20"/>
                <w:szCs w:val="20"/>
                <w:lang w:val="fr-BE"/>
              </w:rPr>
              <w:t xml:space="preserve"> </w:t>
            </w:r>
            <w:r w:rsidRPr="00446132">
              <w:rPr>
                <w:rFonts w:ascii="Cambria" w:hAnsi="Cambria" w:cs="Calibri"/>
                <w:sz w:val="20"/>
                <w:szCs w:val="20"/>
                <w:lang w:val="fr-BE"/>
              </w:rPr>
              <w:t xml:space="preserve">        ICS  </w:t>
            </w:r>
            <w:r>
              <w:rPr>
                <w:rFonts w:ascii="Cambria" w:hAnsi="Cambria"/>
                <w:b/>
                <w:sz w:val="20"/>
                <w:szCs w:val="20"/>
              </w:rPr>
              <w:fldChar w:fldCharType="begin">
                <w:ffData>
                  <w:name w:val=""/>
                  <w:enabled/>
                  <w:calcOnExit w:val="0"/>
                  <w:checkBox>
                    <w:sizeAuto/>
                    <w:default w:val="0"/>
                  </w:checkBox>
                </w:ffData>
              </w:fldChar>
            </w:r>
            <w:r w:rsidRPr="000A3F73">
              <w:rPr>
                <w:rFonts w:ascii="Cambria" w:hAnsi="Cambria"/>
                <w:b/>
                <w:sz w:val="20"/>
                <w:szCs w:val="20"/>
                <w:lang w:val="fr-BE"/>
              </w:rPr>
              <w:instrText xml:space="preserve"> FORMCHECKBOX </w:instrText>
            </w:r>
            <w:r>
              <w:rPr>
                <w:rFonts w:ascii="Cambria" w:hAnsi="Cambria"/>
                <w:b/>
                <w:sz w:val="20"/>
                <w:szCs w:val="20"/>
              </w:rPr>
            </w:r>
            <w:r>
              <w:rPr>
                <w:rFonts w:ascii="Cambria" w:hAnsi="Cambria"/>
                <w:b/>
                <w:sz w:val="20"/>
                <w:szCs w:val="20"/>
              </w:rPr>
              <w:fldChar w:fldCharType="separate"/>
            </w:r>
            <w:r>
              <w:rPr>
                <w:rFonts w:ascii="Cambria" w:hAnsi="Cambria"/>
                <w:b/>
                <w:sz w:val="20"/>
                <w:szCs w:val="20"/>
              </w:rPr>
              <w:fldChar w:fldCharType="end"/>
            </w:r>
            <w:r w:rsidRPr="00446132">
              <w:rPr>
                <w:rFonts w:ascii="Cambria" w:hAnsi="Cambria"/>
                <w:b/>
                <w:sz w:val="20"/>
                <w:szCs w:val="20"/>
                <w:lang w:val="fr-BE"/>
              </w:rPr>
              <w:t xml:space="preserve"> </w:t>
            </w:r>
            <w:r w:rsidRPr="00446132">
              <w:rPr>
                <w:rFonts w:ascii="Cambria" w:hAnsi="Cambria" w:cs="Calibri"/>
                <w:sz w:val="20"/>
                <w:szCs w:val="20"/>
                <w:lang w:val="fr-BE"/>
              </w:rPr>
              <w:t xml:space="preserve">        EOS </w:t>
            </w:r>
            <w:r w:rsidRPr="001B4E8D">
              <w:rPr>
                <w:rFonts w:ascii="Cambria" w:hAnsi="Cambria"/>
                <w:b/>
                <w:sz w:val="20"/>
                <w:szCs w:val="20"/>
              </w:rPr>
              <w:fldChar w:fldCharType="begin">
                <w:ffData>
                  <w:name w:val="Low"/>
                  <w:enabled/>
                  <w:calcOnExit w:val="0"/>
                  <w:checkBox>
                    <w:sizeAuto/>
                    <w:default w:val="0"/>
                  </w:checkBox>
                </w:ffData>
              </w:fldChar>
            </w:r>
            <w:r w:rsidRPr="00446132">
              <w:rPr>
                <w:rFonts w:ascii="Cambria" w:hAnsi="Cambria"/>
                <w:b/>
                <w:sz w:val="20"/>
                <w:szCs w:val="20"/>
                <w:lang w:val="fr-BE"/>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r w:rsidRPr="00446132">
              <w:rPr>
                <w:rFonts w:ascii="Cambria" w:hAnsi="Cambria"/>
                <w:b/>
                <w:sz w:val="20"/>
                <w:szCs w:val="20"/>
                <w:lang w:val="fr-BE"/>
              </w:rPr>
              <w:t xml:space="preserve"> </w:t>
            </w:r>
            <w:r w:rsidRPr="00446132">
              <w:rPr>
                <w:rFonts w:ascii="Cambria" w:hAnsi="Cambria" w:cs="Calibri"/>
                <w:sz w:val="20"/>
                <w:szCs w:val="20"/>
                <w:lang w:val="fr-BE"/>
              </w:rPr>
              <w:t xml:space="preserve">      COPIS </w:t>
            </w:r>
            <w:r w:rsidRPr="001B4E8D">
              <w:rPr>
                <w:rFonts w:ascii="Cambria" w:hAnsi="Cambria"/>
                <w:b/>
                <w:sz w:val="20"/>
                <w:szCs w:val="20"/>
              </w:rPr>
              <w:fldChar w:fldCharType="begin">
                <w:ffData>
                  <w:name w:val=""/>
                  <w:enabled/>
                  <w:calcOnExit w:val="0"/>
                  <w:checkBox>
                    <w:sizeAuto/>
                    <w:default w:val="0"/>
                  </w:checkBox>
                </w:ffData>
              </w:fldChar>
            </w:r>
            <w:r w:rsidRPr="00446132">
              <w:rPr>
                <w:rFonts w:ascii="Cambria" w:hAnsi="Cambria"/>
                <w:b/>
                <w:sz w:val="20"/>
                <w:szCs w:val="20"/>
                <w:lang w:val="fr-BE"/>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p>
          <w:p w14:paraId="159BF694" w14:textId="77777777" w:rsidR="00FE4604" w:rsidRPr="001B4E8D" w:rsidRDefault="00FE4604" w:rsidP="00963057">
            <w:pPr>
              <w:spacing w:before="60"/>
              <w:rPr>
                <w:rFonts w:ascii="Cambria" w:hAnsi="Cambria" w:cs="Calibri"/>
                <w:sz w:val="20"/>
                <w:szCs w:val="20"/>
              </w:rPr>
            </w:pPr>
            <w:r w:rsidRPr="001B4E8D">
              <w:rPr>
                <w:rFonts w:ascii="Cambria" w:hAnsi="Cambria" w:cs="Calibri"/>
                <w:sz w:val="20"/>
                <w:szCs w:val="20"/>
              </w:rPr>
              <w:t xml:space="preserve">TARIC  </w:t>
            </w:r>
            <w:r w:rsidRPr="001B4E8D">
              <w:rPr>
                <w:rFonts w:ascii="Cambria" w:hAnsi="Cambria"/>
                <w:b/>
                <w:sz w:val="20"/>
                <w:szCs w:val="20"/>
              </w:rPr>
              <w:fldChar w:fldCharType="begin">
                <w:ffData>
                  <w:name w:val="Low"/>
                  <w:enabled/>
                  <w:calcOnExit w:val="0"/>
                  <w:checkBox>
                    <w:sizeAuto/>
                    <w:default w:val="0"/>
                  </w:checkBox>
                </w:ffData>
              </w:fldChar>
            </w:r>
            <w:r w:rsidRPr="001B4E8D">
              <w:rPr>
                <w:rFonts w:ascii="Cambria" w:hAnsi="Cambria"/>
                <w:b/>
                <w:sz w:val="20"/>
                <w:szCs w:val="20"/>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b/>
                <w:sz w:val="20"/>
                <w:szCs w:val="20"/>
              </w:rPr>
              <w:t xml:space="preserve"> </w:t>
            </w:r>
            <w:r w:rsidRPr="001B4E8D">
              <w:rPr>
                <w:rFonts w:ascii="Cambria" w:hAnsi="Cambria" w:cs="Calibri"/>
                <w:sz w:val="20"/>
                <w:szCs w:val="20"/>
              </w:rPr>
              <w:t xml:space="preserve">    RISK Mgmt  </w:t>
            </w:r>
            <w:r w:rsidRPr="001B4E8D">
              <w:rPr>
                <w:rFonts w:ascii="Cambria" w:hAnsi="Cambria"/>
                <w:b/>
                <w:sz w:val="20"/>
                <w:szCs w:val="20"/>
              </w:rPr>
              <w:fldChar w:fldCharType="begin">
                <w:ffData>
                  <w:name w:val="Low"/>
                  <w:enabled/>
                  <w:calcOnExit w:val="0"/>
                  <w:checkBox>
                    <w:sizeAuto/>
                    <w:default w:val="0"/>
                  </w:checkBox>
                </w:ffData>
              </w:fldChar>
            </w:r>
            <w:r w:rsidRPr="001B4E8D">
              <w:rPr>
                <w:rFonts w:ascii="Cambria" w:hAnsi="Cambria"/>
                <w:b/>
                <w:sz w:val="20"/>
                <w:szCs w:val="20"/>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b/>
                <w:sz w:val="20"/>
                <w:szCs w:val="20"/>
              </w:rPr>
              <w:t xml:space="preserve"> </w:t>
            </w:r>
            <w:r w:rsidRPr="001B4E8D">
              <w:rPr>
                <w:rFonts w:ascii="Cambria" w:hAnsi="Cambria" w:cs="Calibri"/>
                <w:sz w:val="20"/>
                <w:szCs w:val="20"/>
              </w:rPr>
              <w:t xml:space="preserve">      </w:t>
            </w:r>
          </w:p>
        </w:tc>
      </w:tr>
      <w:tr w:rsidR="00FE4604" w:rsidRPr="002F68B9" w14:paraId="3E7DE6FB" w14:textId="77777777" w:rsidTr="00963057">
        <w:trPr>
          <w:jc w:val="center"/>
        </w:trPr>
        <w:tc>
          <w:tcPr>
            <w:tcW w:w="3397" w:type="dxa"/>
            <w:shd w:val="clear" w:color="auto" w:fill="D9D9D9"/>
          </w:tcPr>
          <w:p w14:paraId="494B69EE" w14:textId="77777777" w:rsidR="00FE4604" w:rsidRPr="001B4E8D" w:rsidRDefault="00FE4604" w:rsidP="00963057">
            <w:pPr>
              <w:spacing w:before="60"/>
              <w:ind w:right="-108"/>
              <w:rPr>
                <w:rFonts w:ascii="Cambria" w:hAnsi="Cambria" w:cs="Calibri"/>
                <w:b/>
                <w:sz w:val="20"/>
                <w:szCs w:val="20"/>
              </w:rPr>
            </w:pPr>
            <w:r w:rsidRPr="001B4E8D">
              <w:rPr>
                <w:rFonts w:ascii="Cambria" w:hAnsi="Cambria" w:cs="Calibri"/>
                <w:b/>
                <w:sz w:val="20"/>
                <w:szCs w:val="20"/>
              </w:rPr>
              <w:t>Type of Change</w:t>
            </w:r>
          </w:p>
        </w:tc>
        <w:tc>
          <w:tcPr>
            <w:tcW w:w="7259" w:type="dxa"/>
            <w:gridSpan w:val="3"/>
          </w:tcPr>
          <w:p w14:paraId="6D2BA5A0" w14:textId="77777777" w:rsidR="00FE4604" w:rsidRPr="001B4E8D" w:rsidRDefault="00FE4604" w:rsidP="00963057">
            <w:pPr>
              <w:spacing w:before="60"/>
              <w:rPr>
                <w:rFonts w:ascii="Cambria" w:hAnsi="Cambria" w:cs="Calibri"/>
                <w:sz w:val="20"/>
                <w:szCs w:val="20"/>
              </w:rPr>
            </w:pPr>
            <w:r w:rsidRPr="001B4E8D">
              <w:rPr>
                <w:rFonts w:ascii="Cambria" w:hAnsi="Cambria" w:cs="Calibri"/>
                <w:sz w:val="20"/>
                <w:szCs w:val="20"/>
              </w:rPr>
              <w:t xml:space="preserve">Simplified </w:t>
            </w:r>
            <w:r w:rsidRPr="001B4E8D">
              <w:rPr>
                <w:rFonts w:ascii="Cambria" w:hAnsi="Cambria"/>
                <w:b/>
                <w:sz w:val="20"/>
                <w:szCs w:val="20"/>
              </w:rPr>
              <w:fldChar w:fldCharType="begin">
                <w:ffData>
                  <w:name w:val=""/>
                  <w:enabled/>
                  <w:calcOnExit w:val="0"/>
                  <w:checkBox>
                    <w:sizeAuto/>
                    <w:default w:val="0"/>
                  </w:checkBox>
                </w:ffData>
              </w:fldChar>
            </w:r>
            <w:r w:rsidRPr="001B4E8D">
              <w:rPr>
                <w:rFonts w:ascii="Cambria" w:hAnsi="Cambria"/>
                <w:b/>
                <w:sz w:val="20"/>
                <w:szCs w:val="20"/>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b/>
                <w:sz w:val="20"/>
                <w:szCs w:val="20"/>
              </w:rPr>
              <w:t xml:space="preserve"> </w:t>
            </w:r>
            <w:r w:rsidRPr="001B4E8D">
              <w:rPr>
                <w:rFonts w:ascii="Cambria" w:hAnsi="Cambria" w:cs="Calibri"/>
                <w:sz w:val="20"/>
                <w:szCs w:val="20"/>
              </w:rPr>
              <w:t xml:space="preserve">     Standard </w:t>
            </w:r>
            <w:r w:rsidRPr="001B4E8D">
              <w:rPr>
                <w:rFonts w:ascii="Cambria" w:hAnsi="Cambria"/>
                <w:b/>
                <w:sz w:val="20"/>
                <w:szCs w:val="20"/>
              </w:rPr>
              <w:fldChar w:fldCharType="begin">
                <w:ffData>
                  <w:name w:val="Low"/>
                  <w:enabled/>
                  <w:calcOnExit w:val="0"/>
                  <w:checkBox>
                    <w:sizeAuto/>
                    <w:default w:val="1"/>
                  </w:checkBox>
                </w:ffData>
              </w:fldChar>
            </w:r>
            <w:r w:rsidRPr="001B4E8D">
              <w:rPr>
                <w:rFonts w:ascii="Cambria" w:hAnsi="Cambria"/>
                <w:b/>
                <w:sz w:val="20"/>
                <w:szCs w:val="20"/>
                <w:lang w:val="fr-BE"/>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b/>
                <w:sz w:val="20"/>
                <w:szCs w:val="20"/>
              </w:rPr>
              <w:t xml:space="preserve"> </w:t>
            </w:r>
            <w:r w:rsidRPr="001B4E8D">
              <w:rPr>
                <w:rFonts w:ascii="Cambria" w:hAnsi="Cambria" w:cs="Calibri"/>
                <w:sz w:val="20"/>
                <w:szCs w:val="20"/>
              </w:rPr>
              <w:t xml:space="preserve">    Emergency  </w:t>
            </w:r>
            <w:r w:rsidRPr="001B4E8D">
              <w:rPr>
                <w:rFonts w:ascii="Cambria" w:hAnsi="Cambria"/>
                <w:b/>
                <w:sz w:val="20"/>
                <w:szCs w:val="20"/>
              </w:rPr>
              <w:fldChar w:fldCharType="begin">
                <w:ffData>
                  <w:name w:val="Low"/>
                  <w:enabled/>
                  <w:calcOnExit w:val="0"/>
                  <w:checkBox>
                    <w:sizeAuto/>
                    <w:default w:val="0"/>
                  </w:checkBox>
                </w:ffData>
              </w:fldChar>
            </w:r>
            <w:r w:rsidRPr="001B4E8D">
              <w:rPr>
                <w:rFonts w:ascii="Cambria" w:hAnsi="Cambria"/>
                <w:b/>
                <w:sz w:val="20"/>
                <w:szCs w:val="20"/>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p>
        </w:tc>
      </w:tr>
      <w:tr w:rsidR="00FE4604" w:rsidRPr="002F68B9" w14:paraId="03B4B260" w14:textId="77777777" w:rsidTr="00963057">
        <w:trPr>
          <w:jc w:val="center"/>
        </w:trPr>
        <w:tc>
          <w:tcPr>
            <w:tcW w:w="3397" w:type="dxa"/>
            <w:shd w:val="clear" w:color="auto" w:fill="D9D9D9"/>
          </w:tcPr>
          <w:p w14:paraId="7F130EC3" w14:textId="77777777" w:rsidR="00FE4604" w:rsidRPr="001B4E8D" w:rsidRDefault="00FE4604" w:rsidP="00963057">
            <w:pPr>
              <w:spacing w:before="60"/>
              <w:ind w:right="-108"/>
              <w:rPr>
                <w:rFonts w:ascii="Cambria" w:hAnsi="Cambria" w:cs="Calibri"/>
                <w:b/>
                <w:sz w:val="20"/>
                <w:szCs w:val="20"/>
              </w:rPr>
            </w:pPr>
            <w:r w:rsidRPr="001B4E8D">
              <w:rPr>
                <w:rFonts w:ascii="Cambria" w:hAnsi="Cambria" w:cs="Calibri"/>
                <w:b/>
                <w:sz w:val="20"/>
                <w:szCs w:val="20"/>
              </w:rPr>
              <w:t>Affected Document(s) &amp; Version</w:t>
            </w:r>
          </w:p>
        </w:tc>
        <w:tc>
          <w:tcPr>
            <w:tcW w:w="7259" w:type="dxa"/>
            <w:gridSpan w:val="3"/>
          </w:tcPr>
          <w:p w14:paraId="192A380B" w14:textId="0AD4B33A" w:rsidR="00FE4604" w:rsidRPr="001B4E8D" w:rsidRDefault="00FE4604" w:rsidP="00963057">
            <w:pPr>
              <w:spacing w:before="60"/>
              <w:rPr>
                <w:rFonts w:ascii="Cambria" w:hAnsi="Cambria" w:cs="Calibri"/>
                <w:sz w:val="20"/>
                <w:szCs w:val="20"/>
              </w:rPr>
            </w:pPr>
            <w:r w:rsidRPr="005E437D">
              <w:rPr>
                <w:rFonts w:ascii="Cambria" w:hAnsi="Cambria" w:cs="Calibri"/>
                <w:b/>
                <w:bCs/>
                <w:sz w:val="20"/>
                <w:szCs w:val="20"/>
              </w:rPr>
              <w:t>DDNTA-5.15.</w:t>
            </w:r>
            <w:r>
              <w:rPr>
                <w:rFonts w:ascii="Cambria" w:hAnsi="Cambria" w:cs="Calibri"/>
                <w:b/>
                <w:bCs/>
                <w:sz w:val="20"/>
                <w:szCs w:val="20"/>
              </w:rPr>
              <w:t>2</w:t>
            </w:r>
            <w:r w:rsidRPr="005E437D">
              <w:rPr>
                <w:rFonts w:ascii="Cambria" w:hAnsi="Cambria" w:cs="Calibri"/>
                <w:b/>
                <w:bCs/>
                <w:sz w:val="20"/>
                <w:szCs w:val="20"/>
              </w:rPr>
              <w:t>-v</w:t>
            </w:r>
            <w:r>
              <w:rPr>
                <w:rFonts w:ascii="Cambria" w:hAnsi="Cambria" w:cs="Calibri"/>
                <w:b/>
                <w:bCs/>
                <w:sz w:val="20"/>
                <w:szCs w:val="20"/>
              </w:rPr>
              <w:t>2</w:t>
            </w:r>
            <w:r w:rsidRPr="005E437D">
              <w:rPr>
                <w:rFonts w:ascii="Cambria" w:hAnsi="Cambria" w:cs="Calibri"/>
                <w:b/>
                <w:bCs/>
                <w:sz w:val="20"/>
                <w:szCs w:val="20"/>
              </w:rPr>
              <w:t>.00 (NCTS-P5)</w:t>
            </w:r>
            <w:r>
              <w:rPr>
                <w:rFonts w:ascii="Cambria" w:hAnsi="Cambria" w:cs="Calibri"/>
                <w:sz w:val="20"/>
                <w:szCs w:val="20"/>
              </w:rPr>
              <w:t xml:space="preserve"> </w:t>
            </w:r>
            <w:r w:rsidRPr="00FE4604">
              <w:rPr>
                <w:rFonts w:ascii="Cambria" w:hAnsi="Cambria" w:cs="Calibri"/>
                <w:sz w:val="20"/>
                <w:szCs w:val="20"/>
              </w:rPr>
              <w:t>_</w:t>
            </w:r>
            <w:r>
              <w:rPr>
                <w:rFonts w:ascii="Cambria" w:hAnsi="Cambria" w:cs="Calibri"/>
                <w:sz w:val="20"/>
                <w:szCs w:val="20"/>
              </w:rPr>
              <w:t xml:space="preserve"> </w:t>
            </w:r>
            <w:r w:rsidRPr="00FE4604">
              <w:rPr>
                <w:rFonts w:ascii="Cambria" w:hAnsi="Cambria" w:cs="Calibri"/>
                <w:sz w:val="20"/>
                <w:szCs w:val="20"/>
              </w:rPr>
              <w:t>CSE-v51.8.6</w:t>
            </w:r>
          </w:p>
        </w:tc>
      </w:tr>
      <w:tr w:rsidR="00FE4604" w:rsidRPr="002F68B9" w14:paraId="3C0240E7" w14:textId="77777777" w:rsidTr="00963057">
        <w:trPr>
          <w:trHeight w:val="203"/>
          <w:jc w:val="center"/>
        </w:trPr>
        <w:tc>
          <w:tcPr>
            <w:tcW w:w="3397" w:type="dxa"/>
            <w:vMerge w:val="restart"/>
            <w:shd w:val="clear" w:color="auto" w:fill="D9D9D9"/>
          </w:tcPr>
          <w:p w14:paraId="462BBF14" w14:textId="77777777" w:rsidR="00FE4604" w:rsidRPr="001B4E8D" w:rsidRDefault="00FE4604" w:rsidP="00963057">
            <w:pPr>
              <w:spacing w:before="60"/>
              <w:ind w:right="-108"/>
              <w:rPr>
                <w:rFonts w:ascii="Cambria" w:hAnsi="Cambria" w:cs="Calibri"/>
                <w:b/>
                <w:sz w:val="20"/>
                <w:szCs w:val="20"/>
              </w:rPr>
            </w:pPr>
            <w:r w:rsidRPr="001B4E8D">
              <w:rPr>
                <w:rFonts w:ascii="Cambria" w:hAnsi="Cambria" w:cs="Calibri"/>
                <w:b/>
                <w:sz w:val="20"/>
                <w:szCs w:val="20"/>
              </w:rPr>
              <w:t>Implementation date</w:t>
            </w:r>
          </w:p>
        </w:tc>
        <w:tc>
          <w:tcPr>
            <w:tcW w:w="1985" w:type="dxa"/>
            <w:tcBorders>
              <w:right w:val="single" w:sz="4" w:space="0" w:color="auto"/>
            </w:tcBorders>
          </w:tcPr>
          <w:p w14:paraId="174E3092" w14:textId="77777777" w:rsidR="00FE4604" w:rsidRPr="001B4E8D" w:rsidRDefault="00FE4604" w:rsidP="00963057">
            <w:pPr>
              <w:spacing w:before="60"/>
              <w:jc w:val="right"/>
              <w:rPr>
                <w:rFonts w:ascii="Cambria" w:hAnsi="Cambria" w:cs="Calibri"/>
                <w:sz w:val="20"/>
                <w:szCs w:val="20"/>
              </w:rPr>
            </w:pPr>
            <w:r w:rsidRPr="001B4E8D">
              <w:rPr>
                <w:rFonts w:ascii="Cambria" w:hAnsi="Cambria" w:cs="Calibri"/>
                <w:i/>
                <w:sz w:val="20"/>
                <w:szCs w:val="20"/>
              </w:rPr>
              <w:t>Proposed</w:t>
            </w:r>
            <w:r w:rsidRPr="001B4E8D">
              <w:rPr>
                <w:rFonts w:ascii="Cambria" w:hAnsi="Cambria" w:cs="Calibri"/>
                <w:sz w:val="20"/>
                <w:szCs w:val="20"/>
              </w:rPr>
              <w:t xml:space="preserve"> by COM</w:t>
            </w:r>
          </w:p>
        </w:tc>
        <w:tc>
          <w:tcPr>
            <w:tcW w:w="2948" w:type="dxa"/>
            <w:tcBorders>
              <w:top w:val="single" w:sz="4" w:space="0" w:color="auto"/>
              <w:left w:val="single" w:sz="4" w:space="0" w:color="auto"/>
              <w:bottom w:val="single" w:sz="4" w:space="0" w:color="auto"/>
              <w:right w:val="nil"/>
            </w:tcBorders>
          </w:tcPr>
          <w:p w14:paraId="0D0B9306" w14:textId="579B37CB" w:rsidR="00FE4604" w:rsidRDefault="00B71B8B" w:rsidP="00963057">
            <w:pPr>
              <w:spacing w:before="60"/>
              <w:rPr>
                <w:rFonts w:ascii="Cambria" w:hAnsi="Cambria" w:cs="Calibri"/>
                <w:sz w:val="20"/>
                <w:szCs w:val="20"/>
              </w:rPr>
            </w:pPr>
            <w:r>
              <w:rPr>
                <w:rFonts w:ascii="Cambria" w:hAnsi="Cambria" w:cs="Calibri"/>
                <w:sz w:val="20"/>
                <w:szCs w:val="20"/>
              </w:rPr>
              <w:t>For Part A (CD018C only)</w:t>
            </w:r>
            <w:r>
              <w:rPr>
                <w:rFonts w:ascii="Cambria" w:hAnsi="Cambria" w:cs="Calibri"/>
                <w:sz w:val="20"/>
                <w:szCs w:val="20"/>
              </w:rPr>
              <w:t xml:space="preserve"> </w:t>
            </w:r>
            <w:r w:rsidR="00FE4604">
              <w:rPr>
                <w:rFonts w:ascii="Cambria" w:hAnsi="Cambria" w:cs="Calibri"/>
                <w:b/>
                <w:color w:val="C00000"/>
                <w:sz w:val="20"/>
                <w:szCs w:val="20"/>
              </w:rPr>
              <w:t>21</w:t>
            </w:r>
            <w:r w:rsidR="00FE4604" w:rsidRPr="001B4E8D">
              <w:rPr>
                <w:rFonts w:ascii="Cambria" w:hAnsi="Cambria" w:cs="Calibri"/>
                <w:b/>
                <w:color w:val="C00000"/>
                <w:sz w:val="20"/>
                <w:szCs w:val="20"/>
              </w:rPr>
              <w:t>/</w:t>
            </w:r>
            <w:r w:rsidR="00FE4604">
              <w:rPr>
                <w:rFonts w:ascii="Cambria" w:hAnsi="Cambria" w:cs="Calibri"/>
                <w:b/>
                <w:color w:val="C00000"/>
                <w:sz w:val="20"/>
                <w:szCs w:val="20"/>
              </w:rPr>
              <w:t>01</w:t>
            </w:r>
            <w:r w:rsidR="00FE4604" w:rsidRPr="001B4E8D">
              <w:rPr>
                <w:rFonts w:ascii="Cambria" w:hAnsi="Cambria" w:cs="Calibri"/>
                <w:b/>
                <w:color w:val="C00000"/>
                <w:sz w:val="20"/>
                <w:szCs w:val="20"/>
              </w:rPr>
              <w:t>/202</w:t>
            </w:r>
            <w:r w:rsidR="00FE4604">
              <w:rPr>
                <w:rFonts w:ascii="Cambria" w:hAnsi="Cambria" w:cs="Calibri"/>
                <w:b/>
                <w:color w:val="C00000"/>
                <w:sz w:val="20"/>
                <w:szCs w:val="20"/>
              </w:rPr>
              <w:t>5</w:t>
            </w:r>
            <w:r w:rsidR="00FE4604" w:rsidRPr="001B4E8D">
              <w:rPr>
                <w:rFonts w:ascii="Cambria" w:hAnsi="Cambria" w:cs="Calibri"/>
                <w:color w:val="C00000"/>
                <w:sz w:val="20"/>
                <w:szCs w:val="20"/>
              </w:rPr>
              <w:t xml:space="preserve"> </w:t>
            </w:r>
            <w:r w:rsidR="00FE4604" w:rsidRPr="001B4E8D">
              <w:rPr>
                <w:rFonts w:ascii="Cambria" w:hAnsi="Cambria" w:cs="Calibri"/>
                <w:sz w:val="20"/>
                <w:szCs w:val="20"/>
              </w:rPr>
              <w:t xml:space="preserve">@ </w:t>
            </w:r>
            <w:r w:rsidR="00FE4604">
              <w:rPr>
                <w:rFonts w:ascii="Cambria" w:hAnsi="Cambria" w:cs="Calibri"/>
                <w:sz w:val="20"/>
                <w:szCs w:val="20"/>
              </w:rPr>
              <w:t>12</w:t>
            </w:r>
            <w:r w:rsidR="00FE4604" w:rsidRPr="001B4E8D">
              <w:rPr>
                <w:rFonts w:ascii="Cambria" w:hAnsi="Cambria" w:cs="Calibri"/>
                <w:sz w:val="20"/>
                <w:szCs w:val="20"/>
              </w:rPr>
              <w:t>:00 CET</w:t>
            </w:r>
          </w:p>
          <w:p w14:paraId="16F6E86F" w14:textId="77777777" w:rsidR="00FE4604" w:rsidRDefault="00B71B8B" w:rsidP="00963057">
            <w:pPr>
              <w:spacing w:before="60"/>
              <w:rPr>
                <w:rFonts w:ascii="Cambria" w:hAnsi="Cambria" w:cs="Calibri"/>
                <w:sz w:val="20"/>
                <w:szCs w:val="20"/>
              </w:rPr>
            </w:pPr>
            <w:r>
              <w:rPr>
                <w:rFonts w:ascii="Cambria" w:hAnsi="Cambria" w:cs="Calibri"/>
                <w:sz w:val="20"/>
                <w:szCs w:val="20"/>
              </w:rPr>
              <w:t xml:space="preserve">For Part </w:t>
            </w:r>
            <w:r>
              <w:rPr>
                <w:rFonts w:ascii="Cambria" w:hAnsi="Cambria" w:cs="Calibri"/>
                <w:sz w:val="20"/>
                <w:szCs w:val="20"/>
              </w:rPr>
              <w:t>B</w:t>
            </w:r>
            <w:r>
              <w:rPr>
                <w:rFonts w:ascii="Cambria" w:hAnsi="Cambria" w:cs="Calibri"/>
                <w:sz w:val="20"/>
                <w:szCs w:val="20"/>
              </w:rPr>
              <w:t xml:space="preserve"> (</w:t>
            </w:r>
            <w:r>
              <w:rPr>
                <w:rFonts w:ascii="Cambria" w:hAnsi="Cambria" w:cs="Calibri"/>
                <w:sz w:val="20"/>
                <w:szCs w:val="20"/>
              </w:rPr>
              <w:t xml:space="preserve">CC043C &amp; CC044C): </w:t>
            </w:r>
          </w:p>
          <w:p w14:paraId="2DA9FD66" w14:textId="737A1012" w:rsidR="00B71B8B" w:rsidRPr="00B71B8B" w:rsidRDefault="00B71B8B" w:rsidP="00963057">
            <w:pPr>
              <w:spacing w:before="60"/>
              <w:rPr>
                <w:rFonts w:ascii="Cambria" w:hAnsi="Cambria" w:cs="Calibri"/>
                <w:b/>
                <w:bCs/>
                <w:sz w:val="20"/>
                <w:szCs w:val="20"/>
              </w:rPr>
            </w:pPr>
            <w:r w:rsidRPr="00B71B8B">
              <w:rPr>
                <w:rFonts w:ascii="Cambria" w:hAnsi="Cambria" w:cs="Calibri"/>
                <w:b/>
                <w:bCs/>
                <w:sz w:val="20"/>
                <w:szCs w:val="20"/>
              </w:rPr>
              <w:t>when starting NCTS-P6.</w:t>
            </w:r>
          </w:p>
        </w:tc>
        <w:tc>
          <w:tcPr>
            <w:tcW w:w="2326" w:type="dxa"/>
            <w:tcBorders>
              <w:top w:val="single" w:sz="4" w:space="0" w:color="auto"/>
              <w:left w:val="nil"/>
              <w:bottom w:val="single" w:sz="4" w:space="0" w:color="auto"/>
              <w:right w:val="single" w:sz="4" w:space="0" w:color="auto"/>
            </w:tcBorders>
          </w:tcPr>
          <w:p w14:paraId="6D6AF9E9" w14:textId="36C2D915" w:rsidR="00FE4604" w:rsidRPr="001B4E8D" w:rsidRDefault="00FE4604" w:rsidP="00963057">
            <w:pPr>
              <w:spacing w:before="60"/>
              <w:rPr>
                <w:rFonts w:ascii="Cambria" w:hAnsi="Cambria" w:cs="Calibri"/>
                <w:sz w:val="20"/>
                <w:szCs w:val="20"/>
              </w:rPr>
            </w:pPr>
            <w:r w:rsidRPr="001B4E8D">
              <w:rPr>
                <w:rFonts w:ascii="Cambria" w:hAnsi="Cambria" w:cs="Calibri"/>
                <w:b/>
                <w:sz w:val="20"/>
                <w:szCs w:val="20"/>
                <w:u w:val="single"/>
              </w:rPr>
              <w:t xml:space="preserve">Big bang </w:t>
            </w:r>
            <w:r w:rsidRPr="001B4E8D">
              <w:rPr>
                <w:rFonts w:ascii="Cambria" w:hAnsi="Cambria" w:cs="Calibri"/>
                <w:sz w:val="20"/>
                <w:szCs w:val="20"/>
              </w:rPr>
              <w:t xml:space="preserve"> (</w:t>
            </w:r>
            <w:r w:rsidRPr="001B4E8D">
              <w:rPr>
                <w:rFonts w:ascii="Cambria" w:hAnsi="Cambria" w:cs="Calibri"/>
                <w:b/>
                <w:sz w:val="20"/>
                <w:szCs w:val="20"/>
              </w:rPr>
              <w:t>Y</w:t>
            </w:r>
            <w:r>
              <w:rPr>
                <w:rFonts w:ascii="Cambria" w:hAnsi="Cambria"/>
                <w:b/>
                <w:sz w:val="20"/>
                <w:szCs w:val="20"/>
              </w:rPr>
              <w:fldChar w:fldCharType="begin">
                <w:ffData>
                  <w:name w:val=""/>
                  <w:enabled/>
                  <w:calcOnExit w:val="0"/>
                  <w:checkBox>
                    <w:sizeAuto/>
                    <w:default w:val="0"/>
                  </w:checkBox>
                </w:ffData>
              </w:fldChar>
            </w:r>
            <w:r>
              <w:rPr>
                <w:rFonts w:ascii="Cambria" w:hAnsi="Cambria"/>
                <w:b/>
                <w:sz w:val="20"/>
                <w:szCs w:val="20"/>
              </w:rPr>
              <w:instrText xml:space="preserve"> FORMCHECKBOX </w:instrText>
            </w:r>
            <w:r>
              <w:rPr>
                <w:rFonts w:ascii="Cambria" w:hAnsi="Cambria"/>
                <w:b/>
                <w:sz w:val="20"/>
                <w:szCs w:val="20"/>
              </w:rPr>
            </w:r>
            <w:r>
              <w:rPr>
                <w:rFonts w:ascii="Cambria" w:hAnsi="Cambria"/>
                <w:b/>
                <w:sz w:val="20"/>
                <w:szCs w:val="20"/>
              </w:rPr>
              <w:fldChar w:fldCharType="end"/>
            </w:r>
            <w:r w:rsidRPr="001B4E8D">
              <w:rPr>
                <w:rFonts w:ascii="Cambria" w:hAnsi="Cambria" w:cs="Calibri"/>
                <w:sz w:val="20"/>
                <w:szCs w:val="20"/>
              </w:rPr>
              <w:t>/N</w:t>
            </w:r>
            <w:r>
              <w:rPr>
                <w:rFonts w:ascii="Cambria" w:hAnsi="Cambria"/>
                <w:b/>
                <w:sz w:val="20"/>
                <w:szCs w:val="20"/>
              </w:rPr>
              <w:fldChar w:fldCharType="begin">
                <w:ffData>
                  <w:name w:val=""/>
                  <w:enabled/>
                  <w:calcOnExit w:val="0"/>
                  <w:checkBox>
                    <w:sizeAuto/>
                    <w:default w:val="1"/>
                  </w:checkBox>
                </w:ffData>
              </w:fldChar>
            </w:r>
            <w:r>
              <w:rPr>
                <w:rFonts w:ascii="Cambria" w:hAnsi="Cambria"/>
                <w:b/>
                <w:sz w:val="20"/>
                <w:szCs w:val="20"/>
              </w:rPr>
              <w:instrText xml:space="preserve"> FORMCHECKBOX </w:instrText>
            </w:r>
            <w:r>
              <w:rPr>
                <w:rFonts w:ascii="Cambria" w:hAnsi="Cambria"/>
                <w:b/>
                <w:sz w:val="20"/>
                <w:szCs w:val="20"/>
              </w:rPr>
            </w:r>
            <w:r>
              <w:rPr>
                <w:rFonts w:ascii="Cambria" w:hAnsi="Cambria"/>
                <w:b/>
                <w:sz w:val="20"/>
                <w:szCs w:val="20"/>
              </w:rPr>
              <w:fldChar w:fldCharType="end"/>
            </w:r>
            <w:r w:rsidRPr="001B4E8D">
              <w:rPr>
                <w:rFonts w:ascii="Cambria" w:hAnsi="Cambria" w:cs="Calibri"/>
                <w:sz w:val="20"/>
                <w:szCs w:val="20"/>
              </w:rPr>
              <w:t>)</w:t>
            </w:r>
          </w:p>
        </w:tc>
      </w:tr>
      <w:tr w:rsidR="00FE4604" w:rsidRPr="002F68B9" w14:paraId="28B7CB47" w14:textId="77777777" w:rsidTr="00963057">
        <w:trPr>
          <w:trHeight w:val="202"/>
          <w:jc w:val="center"/>
        </w:trPr>
        <w:tc>
          <w:tcPr>
            <w:tcW w:w="3397" w:type="dxa"/>
            <w:vMerge/>
            <w:shd w:val="clear" w:color="auto" w:fill="D9D9D9"/>
          </w:tcPr>
          <w:p w14:paraId="3D80AF11" w14:textId="77777777" w:rsidR="00FE4604" w:rsidRPr="001B4E8D" w:rsidRDefault="00FE4604" w:rsidP="00963057">
            <w:pPr>
              <w:spacing w:before="60"/>
              <w:rPr>
                <w:rFonts w:ascii="Cambria" w:hAnsi="Cambria" w:cs="Calibri"/>
                <w:b/>
                <w:sz w:val="20"/>
                <w:szCs w:val="20"/>
              </w:rPr>
            </w:pPr>
          </w:p>
        </w:tc>
        <w:tc>
          <w:tcPr>
            <w:tcW w:w="1985" w:type="dxa"/>
            <w:tcBorders>
              <w:right w:val="single" w:sz="4" w:space="0" w:color="auto"/>
            </w:tcBorders>
          </w:tcPr>
          <w:p w14:paraId="0CC8EE27" w14:textId="77777777" w:rsidR="00FE4604" w:rsidRPr="001B4E8D" w:rsidRDefault="00FE4604" w:rsidP="00963057">
            <w:pPr>
              <w:spacing w:before="60"/>
              <w:jc w:val="right"/>
              <w:rPr>
                <w:rFonts w:ascii="Cambria" w:hAnsi="Cambria" w:cs="Calibri"/>
                <w:b/>
                <w:color w:val="0070C0"/>
                <w:sz w:val="20"/>
                <w:szCs w:val="20"/>
              </w:rPr>
            </w:pPr>
            <w:r w:rsidRPr="001B4E8D">
              <w:rPr>
                <w:rFonts w:ascii="Cambria" w:hAnsi="Cambria" w:cs="Calibri"/>
                <w:b/>
                <w:color w:val="E36C0A" w:themeColor="accent6" w:themeShade="BF"/>
                <w:sz w:val="20"/>
                <w:szCs w:val="20"/>
              </w:rPr>
              <w:t>Decision by ECCG</w:t>
            </w:r>
          </w:p>
        </w:tc>
        <w:tc>
          <w:tcPr>
            <w:tcW w:w="2948" w:type="dxa"/>
            <w:tcBorders>
              <w:top w:val="single" w:sz="4" w:space="0" w:color="auto"/>
              <w:left w:val="single" w:sz="4" w:space="0" w:color="auto"/>
              <w:bottom w:val="single" w:sz="4" w:space="0" w:color="auto"/>
              <w:right w:val="nil"/>
            </w:tcBorders>
          </w:tcPr>
          <w:p w14:paraId="136512E1" w14:textId="77777777" w:rsidR="00FE4604" w:rsidRPr="001B4E8D" w:rsidRDefault="00FE4604" w:rsidP="00963057">
            <w:pPr>
              <w:spacing w:before="60"/>
              <w:rPr>
                <w:rFonts w:ascii="Cambria" w:hAnsi="Cambria" w:cs="Calibri"/>
                <w:b/>
                <w:color w:val="0070C0"/>
                <w:sz w:val="20"/>
                <w:szCs w:val="20"/>
              </w:rPr>
            </w:pPr>
            <w:r>
              <w:rPr>
                <w:rFonts w:ascii="Cambria" w:hAnsi="Cambria" w:cs="Calibri"/>
                <w:b/>
                <w:color w:val="0070C0"/>
                <w:sz w:val="20"/>
                <w:szCs w:val="20"/>
              </w:rPr>
              <w:t>//</w:t>
            </w:r>
          </w:p>
        </w:tc>
        <w:tc>
          <w:tcPr>
            <w:tcW w:w="2326" w:type="dxa"/>
            <w:tcBorders>
              <w:top w:val="single" w:sz="4" w:space="0" w:color="auto"/>
              <w:left w:val="nil"/>
              <w:bottom w:val="single" w:sz="4" w:space="0" w:color="auto"/>
              <w:right w:val="single" w:sz="4" w:space="0" w:color="auto"/>
            </w:tcBorders>
          </w:tcPr>
          <w:p w14:paraId="27920ADF" w14:textId="77777777" w:rsidR="00FE4604" w:rsidRPr="001B4E8D" w:rsidRDefault="00FE4604" w:rsidP="00963057">
            <w:pPr>
              <w:spacing w:before="60"/>
              <w:rPr>
                <w:rFonts w:ascii="Cambria" w:hAnsi="Cambria" w:cs="Calibri"/>
                <w:sz w:val="20"/>
                <w:szCs w:val="20"/>
              </w:rPr>
            </w:pPr>
            <w:r w:rsidRPr="001B4E8D">
              <w:rPr>
                <w:rFonts w:ascii="Cambria" w:hAnsi="Cambria" w:cs="Calibri"/>
                <w:b/>
                <w:sz w:val="20"/>
                <w:szCs w:val="20"/>
                <w:u w:val="single"/>
              </w:rPr>
              <w:t>Big bang</w:t>
            </w:r>
            <w:r w:rsidRPr="001B4E8D">
              <w:rPr>
                <w:rFonts w:ascii="Cambria" w:hAnsi="Cambria" w:cs="Calibri"/>
                <w:b/>
                <w:sz w:val="20"/>
                <w:szCs w:val="20"/>
              </w:rPr>
              <w:t xml:space="preserve">  (Y</w:t>
            </w:r>
            <w:r>
              <w:rPr>
                <w:rFonts w:ascii="Cambria" w:hAnsi="Cambria"/>
                <w:b/>
                <w:sz w:val="20"/>
                <w:szCs w:val="20"/>
              </w:rPr>
              <w:fldChar w:fldCharType="begin">
                <w:ffData>
                  <w:name w:val=""/>
                  <w:enabled/>
                  <w:calcOnExit w:val="0"/>
                  <w:checkBox>
                    <w:sizeAuto/>
                    <w:default w:val="0"/>
                  </w:checkBox>
                </w:ffData>
              </w:fldChar>
            </w:r>
            <w:r>
              <w:rPr>
                <w:rFonts w:ascii="Cambria" w:hAnsi="Cambria"/>
                <w:b/>
                <w:sz w:val="20"/>
                <w:szCs w:val="20"/>
              </w:rPr>
              <w:instrText xml:space="preserve"> FORMCHECKBOX </w:instrText>
            </w:r>
            <w:r>
              <w:rPr>
                <w:rFonts w:ascii="Cambria" w:hAnsi="Cambria"/>
                <w:b/>
                <w:sz w:val="20"/>
                <w:szCs w:val="20"/>
              </w:rPr>
            </w:r>
            <w:r>
              <w:rPr>
                <w:rFonts w:ascii="Cambria" w:hAnsi="Cambria"/>
                <w:b/>
                <w:sz w:val="20"/>
                <w:szCs w:val="20"/>
              </w:rPr>
              <w:fldChar w:fldCharType="separate"/>
            </w:r>
            <w:r>
              <w:rPr>
                <w:rFonts w:ascii="Cambria" w:hAnsi="Cambria"/>
                <w:b/>
                <w:sz w:val="20"/>
                <w:szCs w:val="20"/>
              </w:rPr>
              <w:fldChar w:fldCharType="end"/>
            </w:r>
            <w:r w:rsidRPr="001B4E8D">
              <w:rPr>
                <w:rFonts w:ascii="Cambria" w:hAnsi="Cambria" w:cs="Calibri"/>
                <w:sz w:val="20"/>
                <w:szCs w:val="20"/>
              </w:rPr>
              <w:t>/N</w:t>
            </w:r>
            <w:r w:rsidRPr="001B4E8D">
              <w:rPr>
                <w:rFonts w:ascii="Cambria" w:hAnsi="Cambria"/>
                <w:b/>
                <w:sz w:val="20"/>
                <w:szCs w:val="20"/>
              </w:rPr>
              <w:fldChar w:fldCharType="begin">
                <w:ffData>
                  <w:name w:val="Low"/>
                  <w:enabled/>
                  <w:calcOnExit w:val="0"/>
                  <w:checkBox>
                    <w:sizeAuto/>
                    <w:default w:val="0"/>
                  </w:checkBox>
                </w:ffData>
              </w:fldChar>
            </w:r>
            <w:r w:rsidRPr="001B4E8D">
              <w:rPr>
                <w:rFonts w:ascii="Cambria" w:hAnsi="Cambria"/>
                <w:b/>
                <w:sz w:val="20"/>
                <w:szCs w:val="20"/>
              </w:rPr>
              <w:instrText xml:space="preserve"> FORMCHECKBOX </w:instrText>
            </w:r>
            <w:r>
              <w:rPr>
                <w:rFonts w:ascii="Cambria" w:hAnsi="Cambria"/>
                <w:b/>
                <w:sz w:val="20"/>
                <w:szCs w:val="20"/>
              </w:rPr>
            </w:r>
            <w:r>
              <w:rPr>
                <w:rFonts w:ascii="Cambria" w:hAnsi="Cambria"/>
                <w:b/>
                <w:sz w:val="20"/>
                <w:szCs w:val="20"/>
              </w:rPr>
              <w:fldChar w:fldCharType="separate"/>
            </w:r>
            <w:r w:rsidRPr="001B4E8D">
              <w:rPr>
                <w:rFonts w:ascii="Cambria" w:hAnsi="Cambria"/>
                <w:b/>
                <w:sz w:val="20"/>
                <w:szCs w:val="20"/>
              </w:rPr>
              <w:fldChar w:fldCharType="end"/>
            </w:r>
            <w:r w:rsidRPr="001B4E8D">
              <w:rPr>
                <w:rFonts w:ascii="Cambria" w:hAnsi="Cambria" w:cs="Calibri"/>
                <w:sz w:val="20"/>
                <w:szCs w:val="20"/>
              </w:rPr>
              <w:t>)</w:t>
            </w:r>
          </w:p>
        </w:tc>
      </w:tr>
    </w:tbl>
    <w:p w14:paraId="18FC8297" w14:textId="77777777" w:rsidR="00FE4604" w:rsidRDefault="00FE4604" w:rsidP="00C001F9">
      <w:pPr>
        <w:rPr>
          <w:rFonts w:asciiTheme="minorHAnsi" w:hAnsiTheme="minorHAnsi" w:cstheme="minorHAnsi"/>
          <w:b/>
          <w:bCs/>
          <w:sz w:val="28"/>
          <w:szCs w:val="28"/>
          <w:lang w:val="en-IE"/>
        </w:rPr>
      </w:pPr>
    </w:p>
    <w:p w14:paraId="33AC3781" w14:textId="0C075389" w:rsidR="0046158E" w:rsidRPr="002B1C1B" w:rsidRDefault="00EB1D3E" w:rsidP="00C001F9">
      <w:pPr>
        <w:rPr>
          <w:rFonts w:asciiTheme="minorHAnsi" w:hAnsiTheme="minorHAnsi" w:cstheme="minorHAnsi"/>
          <w:lang w:val="en-IE"/>
        </w:rPr>
      </w:pPr>
      <w:r w:rsidRPr="002B1C1B">
        <w:rPr>
          <w:rFonts w:asciiTheme="minorHAnsi" w:hAnsiTheme="minorHAnsi" w:cstheme="minorHAnsi"/>
          <w:b/>
          <w:bCs/>
          <w:i/>
          <w:iCs/>
          <w:color w:val="5C5C5C"/>
          <w:sz w:val="28"/>
          <w:szCs w:val="28"/>
          <w:lang w:val="en-IE"/>
        </w:rPr>
        <w:t xml:space="preserve">Change </w:t>
      </w:r>
      <w:r w:rsidR="008E7767" w:rsidRPr="002B1C1B">
        <w:rPr>
          <w:rFonts w:asciiTheme="minorHAnsi" w:hAnsiTheme="minorHAnsi" w:cstheme="minorHAnsi"/>
          <w:b/>
          <w:bCs/>
          <w:i/>
          <w:iCs/>
          <w:color w:val="5C5C5C"/>
          <w:sz w:val="28"/>
          <w:szCs w:val="28"/>
          <w:lang w:val="en-IE"/>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D77979" w14:paraId="7CEBEB25" w14:textId="77777777" w:rsidTr="00CC1EE0">
        <w:trPr>
          <w:trHeight w:val="464"/>
        </w:trPr>
        <w:tc>
          <w:tcPr>
            <w:tcW w:w="9747" w:type="dxa"/>
            <w:vAlign w:val="center"/>
          </w:tcPr>
          <w:p w14:paraId="70DA2C8C" w14:textId="1E9F7427" w:rsidR="00B618CD" w:rsidRPr="002B1C1B" w:rsidRDefault="005121D2" w:rsidP="00B618CD">
            <w:pPr>
              <w:rPr>
                <w:rFonts w:asciiTheme="minorHAnsi" w:hAnsiTheme="minorHAnsi" w:cstheme="minorHAnsi"/>
                <w:b/>
                <w:bCs/>
                <w:color w:val="0070C0"/>
                <w:lang w:val="en-IE"/>
              </w:rPr>
            </w:pPr>
            <w:r w:rsidRPr="002B1C1B">
              <w:rPr>
                <w:rFonts w:asciiTheme="minorHAnsi" w:hAnsiTheme="minorHAnsi" w:cs="Arial"/>
                <w:b/>
                <w:color w:val="0070C0"/>
                <w:lang w:val="en-IE"/>
              </w:rPr>
              <w:t>NCTS-P5 (DDNTA-5.15.2-v2.00</w:t>
            </w:r>
            <w:r w:rsidR="00124A5C" w:rsidRPr="002B1C1B">
              <w:rPr>
                <w:rFonts w:asciiTheme="minorHAnsi" w:hAnsiTheme="minorHAnsi" w:cs="Arial"/>
                <w:b/>
                <w:color w:val="0070C0"/>
                <w:lang w:val="en-IE"/>
              </w:rPr>
              <w:t>_</w:t>
            </w:r>
            <w:r w:rsidRPr="002B1C1B">
              <w:rPr>
                <w:rFonts w:asciiTheme="minorHAnsi" w:hAnsiTheme="minorHAnsi" w:cs="Arial"/>
                <w:b/>
                <w:color w:val="0070C0"/>
                <w:lang w:val="en-IE"/>
              </w:rPr>
              <w:t xml:space="preserve">CSE-v51.8.6): </w:t>
            </w:r>
            <w:r w:rsidR="00271250" w:rsidRPr="002B1C1B">
              <w:rPr>
                <w:rFonts w:asciiTheme="minorHAnsi" w:hAnsiTheme="minorHAnsi" w:cstheme="minorHAnsi"/>
                <w:b/>
                <w:color w:val="0070C0"/>
                <w:lang w:val="en-IE"/>
              </w:rPr>
              <w:t>Alignment of</w:t>
            </w:r>
            <w:r w:rsidR="00BC74EC" w:rsidRPr="002B1C1B">
              <w:rPr>
                <w:rFonts w:asciiTheme="minorHAnsi" w:hAnsiTheme="minorHAnsi" w:cstheme="minorHAnsi"/>
                <w:b/>
                <w:color w:val="0070C0"/>
                <w:lang w:val="en-IE"/>
              </w:rPr>
              <w:t xml:space="preserve"> </w:t>
            </w:r>
            <w:r w:rsidR="001C6600" w:rsidRPr="002B1C1B">
              <w:rPr>
                <w:rFonts w:asciiTheme="minorHAnsi" w:hAnsiTheme="minorHAnsi" w:cstheme="minorHAnsi"/>
                <w:b/>
                <w:color w:val="0070C0"/>
                <w:lang w:val="en-IE"/>
              </w:rPr>
              <w:t>CD018C</w:t>
            </w:r>
            <w:r w:rsidR="00FB6C42">
              <w:rPr>
                <w:rFonts w:asciiTheme="minorHAnsi" w:hAnsiTheme="minorHAnsi" w:cstheme="minorHAnsi"/>
                <w:b/>
                <w:color w:val="0070C0"/>
                <w:lang w:val="en-IE"/>
              </w:rPr>
              <w:t>, CC043C</w:t>
            </w:r>
            <w:r w:rsidR="001C6600" w:rsidRPr="002B1C1B">
              <w:rPr>
                <w:rFonts w:asciiTheme="minorHAnsi" w:hAnsiTheme="minorHAnsi" w:cstheme="minorHAnsi"/>
                <w:b/>
                <w:color w:val="0070C0"/>
                <w:lang w:val="en-IE"/>
              </w:rPr>
              <w:t xml:space="preserve"> and </w:t>
            </w:r>
            <w:r w:rsidR="00C748BF" w:rsidRPr="002B1C1B">
              <w:rPr>
                <w:rFonts w:asciiTheme="minorHAnsi" w:hAnsiTheme="minorHAnsi" w:cstheme="minorHAnsi"/>
                <w:b/>
                <w:color w:val="0070C0"/>
                <w:lang w:val="en-IE"/>
              </w:rPr>
              <w:t>CC0</w:t>
            </w:r>
            <w:r w:rsidR="00BC74EC" w:rsidRPr="002B1C1B">
              <w:rPr>
                <w:rFonts w:asciiTheme="minorHAnsi" w:hAnsiTheme="minorHAnsi" w:cstheme="minorHAnsi"/>
                <w:b/>
                <w:color w:val="0070C0"/>
                <w:lang w:val="en-IE"/>
              </w:rPr>
              <w:t>44</w:t>
            </w:r>
            <w:r w:rsidR="00C748BF" w:rsidRPr="002B1C1B">
              <w:rPr>
                <w:rFonts w:asciiTheme="minorHAnsi" w:hAnsiTheme="minorHAnsi" w:cstheme="minorHAnsi"/>
                <w:b/>
                <w:color w:val="0070C0"/>
                <w:lang w:val="en-IE"/>
              </w:rPr>
              <w:t>C</w:t>
            </w:r>
            <w:r w:rsidR="00BC74EC" w:rsidRPr="002B1C1B">
              <w:rPr>
                <w:rFonts w:asciiTheme="minorHAnsi" w:hAnsiTheme="minorHAnsi" w:cstheme="minorHAnsi"/>
                <w:b/>
                <w:color w:val="0070C0"/>
                <w:lang w:val="en-IE"/>
              </w:rPr>
              <w:t xml:space="preserve"> messages</w:t>
            </w:r>
          </w:p>
        </w:tc>
      </w:tr>
      <w:tr w:rsidR="0046158E" w:rsidRPr="00D77979" w14:paraId="759A9E8B" w14:textId="77777777" w:rsidTr="00412105">
        <w:trPr>
          <w:trHeight w:val="746"/>
        </w:trPr>
        <w:tc>
          <w:tcPr>
            <w:tcW w:w="9747" w:type="dxa"/>
            <w:tcBorders>
              <w:bottom w:val="single" w:sz="4" w:space="0" w:color="auto"/>
            </w:tcBorders>
            <w:vAlign w:val="center"/>
          </w:tcPr>
          <w:p w14:paraId="68C00E54" w14:textId="07960B9A" w:rsidR="00FE4604" w:rsidRDefault="00FE4604" w:rsidP="00124A5C">
            <w:pPr>
              <w:rPr>
                <w:rFonts w:asciiTheme="minorHAnsi" w:hAnsiTheme="minorHAnsi" w:cstheme="minorHAnsi"/>
                <w:color w:val="0070C0"/>
                <w:sz w:val="22"/>
                <w:szCs w:val="22"/>
                <w:lang w:val="en-IE"/>
              </w:rPr>
            </w:pPr>
            <w:r>
              <w:rPr>
                <w:rFonts w:asciiTheme="minorHAnsi" w:hAnsiTheme="minorHAnsi" w:cstheme="minorHAnsi"/>
                <w:color w:val="0070C0"/>
                <w:sz w:val="22"/>
                <w:szCs w:val="22"/>
                <w:lang w:val="en-IE"/>
              </w:rPr>
              <w:t xml:space="preserve">Part A: </w:t>
            </w:r>
            <w:r w:rsidR="00DF605A" w:rsidRPr="002B1C1B">
              <w:rPr>
                <w:rFonts w:asciiTheme="minorHAnsi" w:hAnsiTheme="minorHAnsi" w:cstheme="minorHAnsi"/>
                <w:color w:val="0070C0"/>
                <w:sz w:val="22"/>
                <w:szCs w:val="22"/>
                <w:lang w:val="en-IE"/>
              </w:rPr>
              <w:t xml:space="preserve">The structure of </w:t>
            </w:r>
            <w:r w:rsidR="003D25E4" w:rsidRPr="002B1C1B">
              <w:rPr>
                <w:rFonts w:asciiTheme="minorHAnsi" w:hAnsiTheme="minorHAnsi" w:cstheme="minorHAnsi"/>
                <w:b/>
                <w:bCs/>
                <w:color w:val="0070C0"/>
                <w:sz w:val="22"/>
                <w:szCs w:val="22"/>
                <w:lang w:val="en-IE"/>
              </w:rPr>
              <w:t>CD018C</w:t>
            </w:r>
            <w:r>
              <w:rPr>
                <w:rFonts w:asciiTheme="minorHAnsi" w:hAnsiTheme="minorHAnsi" w:cstheme="minorHAnsi"/>
                <w:b/>
                <w:bCs/>
                <w:color w:val="0070C0"/>
                <w:sz w:val="22"/>
                <w:szCs w:val="22"/>
                <w:lang w:val="en-IE"/>
              </w:rPr>
              <w:t xml:space="preserve"> </w:t>
            </w:r>
            <w:r w:rsidRPr="00FE4604">
              <w:rPr>
                <w:rFonts w:asciiTheme="minorHAnsi" w:hAnsiTheme="minorHAnsi" w:cstheme="minorHAnsi"/>
                <w:color w:val="0070C0"/>
                <w:sz w:val="22"/>
                <w:szCs w:val="22"/>
                <w:lang w:val="en-IE"/>
              </w:rPr>
              <w:t>(</w:t>
            </w:r>
            <w:r w:rsidRPr="002B1C1B">
              <w:rPr>
                <w:rFonts w:asciiTheme="minorHAnsi" w:hAnsiTheme="minorHAnsi" w:cstheme="minorHAnsi"/>
                <w:color w:val="0070C0"/>
                <w:sz w:val="22"/>
                <w:szCs w:val="22"/>
                <w:lang w:val="en-IE"/>
              </w:rPr>
              <w:t>‘</w:t>
            </w:r>
            <w:r w:rsidRPr="002B1C1B">
              <w:rPr>
                <w:rFonts w:asciiTheme="minorHAnsi" w:hAnsiTheme="minorHAnsi" w:cstheme="minorHAnsi"/>
                <w:b/>
                <w:bCs/>
                <w:color w:val="0070C0"/>
                <w:sz w:val="22"/>
                <w:szCs w:val="22"/>
                <w:lang w:val="en-IE"/>
              </w:rPr>
              <w:t>Destination Control Results</w:t>
            </w:r>
            <w:r w:rsidRPr="002B1C1B">
              <w:rPr>
                <w:rFonts w:asciiTheme="minorHAnsi" w:hAnsiTheme="minorHAnsi" w:cstheme="minorHAnsi"/>
                <w:color w:val="0070C0"/>
                <w:sz w:val="22"/>
                <w:szCs w:val="22"/>
                <w:lang w:val="en-IE"/>
              </w:rPr>
              <w:t>’ C_DES_CON</w:t>
            </w:r>
            <w:r w:rsidR="003D25E4" w:rsidRPr="00FE4604">
              <w:rPr>
                <w:rFonts w:asciiTheme="minorHAnsi" w:hAnsiTheme="minorHAnsi" w:cstheme="minorHAnsi"/>
                <w:color w:val="0070C0"/>
                <w:sz w:val="22"/>
                <w:szCs w:val="22"/>
                <w:lang w:val="en-IE"/>
              </w:rPr>
              <w:t>)</w:t>
            </w:r>
            <w:r w:rsidR="003D25E4" w:rsidRPr="002B1C1B">
              <w:rPr>
                <w:rFonts w:asciiTheme="minorHAnsi" w:hAnsiTheme="minorHAnsi" w:cstheme="minorHAnsi"/>
                <w:color w:val="0070C0"/>
                <w:sz w:val="22"/>
                <w:szCs w:val="22"/>
                <w:lang w:val="en-IE"/>
              </w:rPr>
              <w:t xml:space="preserve"> </w:t>
            </w:r>
            <w:r>
              <w:rPr>
                <w:rFonts w:asciiTheme="minorHAnsi" w:hAnsiTheme="minorHAnsi" w:cstheme="minorHAnsi"/>
                <w:color w:val="0070C0"/>
                <w:sz w:val="22"/>
                <w:szCs w:val="22"/>
                <w:lang w:val="en-IE"/>
              </w:rPr>
              <w:t>should be corrected and improved.</w:t>
            </w:r>
          </w:p>
          <w:p w14:paraId="47B493E5" w14:textId="424191F4" w:rsidR="00DF605A" w:rsidRPr="002B1C1B" w:rsidRDefault="00FE4604" w:rsidP="00124A5C">
            <w:pPr>
              <w:rPr>
                <w:rFonts w:asciiTheme="minorHAnsi" w:hAnsiTheme="minorHAnsi" w:cstheme="minorHAnsi"/>
                <w:color w:val="0070C0"/>
                <w:sz w:val="22"/>
                <w:szCs w:val="22"/>
                <w:lang w:val="en-IE"/>
              </w:rPr>
            </w:pPr>
            <w:r>
              <w:rPr>
                <w:rFonts w:asciiTheme="minorHAnsi" w:hAnsiTheme="minorHAnsi" w:cstheme="minorHAnsi"/>
                <w:color w:val="0070C0"/>
                <w:sz w:val="22"/>
                <w:szCs w:val="22"/>
                <w:lang w:val="en-IE"/>
              </w:rPr>
              <w:t xml:space="preserve">Part B: The structure of </w:t>
            </w:r>
            <w:r w:rsidR="00124A5C" w:rsidRPr="002B1C1B">
              <w:rPr>
                <w:rFonts w:asciiTheme="minorHAnsi" w:hAnsiTheme="minorHAnsi" w:cstheme="minorHAnsi"/>
                <w:b/>
                <w:bCs/>
                <w:color w:val="0070C0"/>
                <w:sz w:val="22"/>
                <w:szCs w:val="22"/>
                <w:lang w:val="en-IE"/>
              </w:rPr>
              <w:t>CC</w:t>
            </w:r>
            <w:r w:rsidR="00DF605A" w:rsidRPr="002B1C1B">
              <w:rPr>
                <w:rFonts w:asciiTheme="minorHAnsi" w:hAnsiTheme="minorHAnsi" w:cstheme="minorHAnsi"/>
                <w:b/>
                <w:bCs/>
                <w:color w:val="0070C0"/>
                <w:sz w:val="22"/>
                <w:szCs w:val="22"/>
                <w:lang w:val="en-IE"/>
              </w:rPr>
              <w:t>044</w:t>
            </w:r>
            <w:r w:rsidR="00124A5C" w:rsidRPr="002B1C1B">
              <w:rPr>
                <w:rFonts w:asciiTheme="minorHAnsi" w:hAnsiTheme="minorHAnsi" w:cstheme="minorHAnsi"/>
                <w:b/>
                <w:bCs/>
                <w:color w:val="0070C0"/>
                <w:sz w:val="22"/>
                <w:szCs w:val="22"/>
                <w:lang w:val="en-IE"/>
              </w:rPr>
              <w:t>C</w:t>
            </w:r>
            <w:r w:rsidR="00DF605A" w:rsidRPr="002B1C1B">
              <w:rPr>
                <w:rFonts w:asciiTheme="minorHAnsi" w:hAnsiTheme="minorHAnsi" w:cstheme="minorHAnsi"/>
                <w:color w:val="0070C0"/>
                <w:sz w:val="22"/>
                <w:szCs w:val="22"/>
                <w:lang w:val="en-IE"/>
              </w:rPr>
              <w:t xml:space="preserve"> </w:t>
            </w:r>
            <w:r>
              <w:rPr>
                <w:rFonts w:asciiTheme="minorHAnsi" w:hAnsiTheme="minorHAnsi" w:cstheme="minorHAnsi"/>
                <w:color w:val="0070C0"/>
                <w:sz w:val="22"/>
                <w:szCs w:val="22"/>
                <w:lang w:val="en-IE"/>
              </w:rPr>
              <w:t>(</w:t>
            </w:r>
            <w:r w:rsidRPr="002B1C1B">
              <w:rPr>
                <w:rFonts w:asciiTheme="minorHAnsi" w:hAnsiTheme="minorHAnsi" w:cstheme="minorHAnsi"/>
                <w:color w:val="0070C0"/>
                <w:sz w:val="22"/>
                <w:szCs w:val="22"/>
                <w:lang w:val="en-IE"/>
              </w:rPr>
              <w:t>‘</w:t>
            </w:r>
            <w:r w:rsidRPr="002B1C1B">
              <w:rPr>
                <w:rFonts w:asciiTheme="minorHAnsi" w:hAnsiTheme="minorHAnsi" w:cstheme="minorHAnsi"/>
                <w:b/>
                <w:bCs/>
                <w:color w:val="0070C0"/>
                <w:sz w:val="22"/>
                <w:szCs w:val="22"/>
                <w:lang w:val="en-IE"/>
              </w:rPr>
              <w:t>Unloading Remarks</w:t>
            </w:r>
            <w:r w:rsidRPr="002B1C1B">
              <w:rPr>
                <w:rFonts w:asciiTheme="minorHAnsi" w:hAnsiTheme="minorHAnsi" w:cstheme="minorHAnsi"/>
                <w:color w:val="0070C0"/>
                <w:sz w:val="22"/>
                <w:szCs w:val="22"/>
                <w:lang w:val="en-IE"/>
              </w:rPr>
              <w:t>’ E_ULD_REM</w:t>
            </w:r>
            <w:r>
              <w:rPr>
                <w:rFonts w:asciiTheme="minorHAnsi" w:hAnsiTheme="minorHAnsi" w:cstheme="minorHAnsi"/>
                <w:color w:val="0070C0"/>
                <w:sz w:val="22"/>
                <w:szCs w:val="22"/>
                <w:lang w:val="en-IE"/>
              </w:rPr>
              <w:t xml:space="preserve">) </w:t>
            </w:r>
            <w:proofErr w:type="gramStart"/>
            <w:r>
              <w:rPr>
                <w:rFonts w:asciiTheme="minorHAnsi" w:hAnsiTheme="minorHAnsi" w:cstheme="minorHAnsi"/>
                <w:color w:val="0070C0"/>
                <w:sz w:val="22"/>
                <w:szCs w:val="22"/>
                <w:lang w:val="en-IE"/>
              </w:rPr>
              <w:t>and also</w:t>
            </w:r>
            <w:proofErr w:type="gramEnd"/>
            <w:r>
              <w:rPr>
                <w:rFonts w:asciiTheme="minorHAnsi" w:hAnsiTheme="minorHAnsi" w:cstheme="minorHAnsi"/>
                <w:color w:val="0070C0"/>
                <w:sz w:val="22"/>
                <w:szCs w:val="22"/>
                <w:lang w:val="en-IE"/>
              </w:rPr>
              <w:t xml:space="preserve"> </w:t>
            </w:r>
            <w:r w:rsidRPr="00412105">
              <w:rPr>
                <w:rFonts w:asciiTheme="minorHAnsi" w:hAnsiTheme="minorHAnsi" w:cstheme="minorHAnsi"/>
                <w:b/>
                <w:bCs/>
                <w:color w:val="0070C0"/>
                <w:sz w:val="22"/>
                <w:szCs w:val="22"/>
                <w:lang w:val="en-IE"/>
              </w:rPr>
              <w:t>CC043</w:t>
            </w:r>
            <w:r>
              <w:rPr>
                <w:rFonts w:asciiTheme="minorHAnsi" w:hAnsiTheme="minorHAnsi" w:cstheme="minorHAnsi"/>
                <w:color w:val="0070C0"/>
                <w:sz w:val="22"/>
                <w:szCs w:val="22"/>
                <w:lang w:val="en-IE"/>
              </w:rPr>
              <w:t xml:space="preserve"> </w:t>
            </w:r>
            <w:r w:rsidR="00DF605A" w:rsidRPr="002B1C1B">
              <w:rPr>
                <w:rFonts w:asciiTheme="minorHAnsi" w:hAnsiTheme="minorHAnsi" w:cstheme="minorHAnsi"/>
                <w:color w:val="0070C0"/>
                <w:sz w:val="22"/>
                <w:szCs w:val="22"/>
                <w:lang w:val="en-IE"/>
              </w:rPr>
              <w:t xml:space="preserve">messages should be </w:t>
            </w:r>
            <w:r>
              <w:rPr>
                <w:rFonts w:asciiTheme="minorHAnsi" w:hAnsiTheme="minorHAnsi" w:cstheme="minorHAnsi"/>
                <w:color w:val="0070C0"/>
                <w:sz w:val="22"/>
                <w:szCs w:val="22"/>
                <w:lang w:val="en-IE"/>
              </w:rPr>
              <w:t xml:space="preserve">corrected/improved and </w:t>
            </w:r>
            <w:r w:rsidR="00DF605A" w:rsidRPr="002B1C1B">
              <w:rPr>
                <w:rFonts w:asciiTheme="minorHAnsi" w:hAnsiTheme="minorHAnsi" w:cstheme="minorHAnsi"/>
                <w:color w:val="0070C0"/>
                <w:sz w:val="22"/>
                <w:szCs w:val="22"/>
                <w:lang w:val="en-IE"/>
              </w:rPr>
              <w:t>aligned</w:t>
            </w:r>
            <w:r>
              <w:rPr>
                <w:rFonts w:asciiTheme="minorHAnsi" w:hAnsiTheme="minorHAnsi" w:cstheme="minorHAnsi"/>
                <w:color w:val="0070C0"/>
                <w:sz w:val="22"/>
                <w:szCs w:val="22"/>
                <w:lang w:val="en-IE"/>
              </w:rPr>
              <w:t xml:space="preserve"> to CD018C,</w:t>
            </w:r>
            <w:r w:rsidR="00DF605A" w:rsidRPr="002B1C1B">
              <w:rPr>
                <w:rFonts w:asciiTheme="minorHAnsi" w:hAnsiTheme="minorHAnsi" w:cstheme="minorHAnsi"/>
                <w:color w:val="0070C0"/>
                <w:sz w:val="22"/>
                <w:szCs w:val="22"/>
                <w:lang w:val="en-IE"/>
              </w:rPr>
              <w:t xml:space="preserve"> to ensure accurate recording of certain discrepancies. </w:t>
            </w:r>
          </w:p>
        </w:tc>
      </w:tr>
      <w:tr w:rsidR="00CD088F" w:rsidRPr="00CD088F" w14:paraId="15AA449F" w14:textId="77777777" w:rsidTr="00CD088F">
        <w:trPr>
          <w:trHeight w:val="746"/>
        </w:trPr>
        <w:tc>
          <w:tcPr>
            <w:tcW w:w="9747" w:type="dxa"/>
            <w:shd w:val="clear" w:color="auto" w:fill="D6E3BC" w:themeFill="accent3" w:themeFillTint="66"/>
            <w:vAlign w:val="center"/>
          </w:tcPr>
          <w:p w14:paraId="6BC17919" w14:textId="77777777" w:rsidR="00CD088F" w:rsidRDefault="00CD088F" w:rsidP="00412105">
            <w:pPr>
              <w:pStyle w:val="ListParagraph"/>
              <w:numPr>
                <w:ilvl w:val="0"/>
                <w:numId w:val="28"/>
              </w:numPr>
              <w:rPr>
                <w:rFonts w:asciiTheme="minorHAnsi" w:hAnsiTheme="minorHAnsi" w:cstheme="minorHAnsi"/>
                <w:lang w:val="en-IE"/>
              </w:rPr>
            </w:pPr>
            <w:r w:rsidRPr="00412105">
              <w:rPr>
                <w:rFonts w:asciiTheme="minorHAnsi" w:hAnsiTheme="minorHAnsi" w:cstheme="minorHAnsi"/>
                <w:lang w:val="en-IE"/>
              </w:rPr>
              <w:t xml:space="preserve">VERSION 2.00 - - CORRECTED AND UPDATED TO IMPLEMENT THE COMMENTS RECEIVED </w:t>
            </w:r>
            <w:r w:rsidRPr="00412105">
              <w:rPr>
                <w:rFonts w:asciiTheme="minorHAnsi" w:hAnsiTheme="minorHAnsi" w:cstheme="minorHAnsi"/>
                <w:lang w:val="en-IE"/>
              </w:rPr>
              <w:br/>
              <w:t xml:space="preserve">  FROM NA-CH, NA-DE, NA-PL, NA-PT and NA-SE. </w:t>
            </w:r>
          </w:p>
          <w:p w14:paraId="350B82EB" w14:textId="719604E6" w:rsidR="00FE4604" w:rsidRPr="00412105" w:rsidRDefault="00FE4604" w:rsidP="00412105">
            <w:pPr>
              <w:pStyle w:val="ListParagraph"/>
              <w:numPr>
                <w:ilvl w:val="0"/>
                <w:numId w:val="28"/>
              </w:numPr>
              <w:rPr>
                <w:rFonts w:asciiTheme="minorHAnsi" w:hAnsiTheme="minorHAnsi" w:cstheme="minorHAnsi"/>
                <w:lang w:val="en-IE"/>
              </w:rPr>
            </w:pPr>
            <w:r w:rsidRPr="00412105">
              <w:rPr>
                <w:rFonts w:asciiTheme="minorHAnsi" w:hAnsiTheme="minorHAnsi" w:cstheme="minorHAnsi"/>
                <w:lang w:val="en-IE"/>
              </w:rPr>
              <w:t>VERSION 2.0</w:t>
            </w:r>
            <w:r>
              <w:rPr>
                <w:rFonts w:asciiTheme="minorHAnsi" w:hAnsiTheme="minorHAnsi" w:cstheme="minorHAnsi"/>
                <w:lang w:val="en-IE"/>
              </w:rPr>
              <w:t>1 – Clear distinction made between the change</w:t>
            </w:r>
            <w:r w:rsidR="0099758D">
              <w:rPr>
                <w:rFonts w:asciiTheme="minorHAnsi" w:hAnsiTheme="minorHAnsi" w:cstheme="minorHAnsi"/>
                <w:lang w:val="en-IE"/>
              </w:rPr>
              <w:t>s</w:t>
            </w:r>
            <w:r>
              <w:rPr>
                <w:rFonts w:asciiTheme="minorHAnsi" w:hAnsiTheme="minorHAnsi" w:cstheme="minorHAnsi"/>
                <w:lang w:val="en-IE"/>
              </w:rPr>
              <w:t xml:space="preserve"> for the Common Domain message </w:t>
            </w:r>
            <w:r w:rsidR="0099758D">
              <w:rPr>
                <w:rFonts w:asciiTheme="minorHAnsi" w:hAnsiTheme="minorHAnsi" w:cstheme="minorHAnsi"/>
                <w:lang w:val="en-IE"/>
              </w:rPr>
              <w:t xml:space="preserve">(Part A) </w:t>
            </w:r>
            <w:r>
              <w:rPr>
                <w:rFonts w:asciiTheme="minorHAnsi" w:hAnsiTheme="minorHAnsi" w:cstheme="minorHAnsi"/>
                <w:lang w:val="en-IE"/>
              </w:rPr>
              <w:t>and the changes for the External Domain messages</w:t>
            </w:r>
            <w:r w:rsidR="0099758D">
              <w:rPr>
                <w:rFonts w:asciiTheme="minorHAnsi" w:hAnsiTheme="minorHAnsi" w:cstheme="minorHAnsi"/>
                <w:lang w:val="en-IE"/>
              </w:rPr>
              <w:t xml:space="preserve"> (Part B)</w:t>
            </w:r>
            <w:r>
              <w:rPr>
                <w:rFonts w:asciiTheme="minorHAnsi" w:hAnsiTheme="minorHAnsi" w:cstheme="minorHAnsi"/>
                <w:lang w:val="en-IE"/>
              </w:rPr>
              <w:t>.</w:t>
            </w:r>
          </w:p>
        </w:tc>
      </w:tr>
    </w:tbl>
    <w:p w14:paraId="7C554F5A" w14:textId="77777777" w:rsidR="00454C30" w:rsidRPr="002B1C1B" w:rsidRDefault="00454C30">
      <w:pPr>
        <w:rPr>
          <w:rFonts w:asciiTheme="minorHAnsi" w:hAnsiTheme="minorHAnsi" w:cstheme="minorHAnsi"/>
          <w:color w:val="0070C0"/>
          <w:sz w:val="22"/>
          <w:szCs w:val="22"/>
          <w:lang w:val="en-IE"/>
        </w:rPr>
      </w:pPr>
    </w:p>
    <w:p w14:paraId="06D72BC1" w14:textId="77777777" w:rsidR="008E7767" w:rsidRPr="002B1C1B" w:rsidRDefault="008E7767" w:rsidP="008E7767">
      <w:pPr>
        <w:rPr>
          <w:rFonts w:asciiTheme="minorHAnsi" w:hAnsiTheme="minorHAnsi" w:cstheme="minorHAnsi"/>
          <w:b/>
          <w:bCs/>
          <w:sz w:val="28"/>
          <w:szCs w:val="28"/>
          <w:lang w:val="en-IE"/>
        </w:rPr>
      </w:pPr>
      <w:bookmarkStart w:id="2" w:name="_Hlk90467475"/>
      <w:r w:rsidRPr="002B1C1B">
        <w:rPr>
          <w:rFonts w:asciiTheme="minorHAnsi" w:hAnsiTheme="minorHAnsi" w:cstheme="minorHAnsi"/>
          <w:b/>
          <w:bCs/>
          <w:sz w:val="28"/>
          <w:szCs w:val="28"/>
          <w:lang w:val="en-IE"/>
        </w:rPr>
        <w:t xml:space="preserve">Section 2: 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D77979" w14:paraId="482A54D6" w14:textId="77777777" w:rsidTr="005F073E">
        <w:tc>
          <w:tcPr>
            <w:tcW w:w="9759" w:type="dxa"/>
          </w:tcPr>
          <w:bookmarkEnd w:id="2"/>
          <w:p w14:paraId="359743BB" w14:textId="456AE60D" w:rsidR="007E0460" w:rsidRPr="002B1C1B" w:rsidRDefault="005A7007" w:rsidP="00345EAC">
            <w:pPr>
              <w:rPr>
                <w:rFonts w:asciiTheme="minorHAnsi" w:hAnsiTheme="minorHAnsi" w:cstheme="minorHAnsi"/>
                <w:bCs/>
                <w:sz w:val="22"/>
                <w:szCs w:val="22"/>
                <w:lang w:val="en-IE"/>
              </w:rPr>
            </w:pPr>
            <w:r w:rsidRPr="002B1C1B">
              <w:rPr>
                <w:rFonts w:asciiTheme="minorHAnsi" w:hAnsiTheme="minorHAnsi" w:cstheme="minorHAnsi"/>
                <w:b/>
                <w:bCs/>
                <w:sz w:val="22"/>
                <w:szCs w:val="22"/>
                <w:lang w:val="en-IE" w:eastAsia="en-GB"/>
              </w:rPr>
              <w:t xml:space="preserve">As per </w:t>
            </w:r>
            <w:r w:rsidR="00345EAC" w:rsidRPr="002B1C1B">
              <w:rPr>
                <w:rFonts w:asciiTheme="minorHAnsi" w:hAnsiTheme="minorHAnsi" w:cstheme="minorHAnsi"/>
                <w:b/>
                <w:bCs/>
                <w:sz w:val="22"/>
                <w:szCs w:val="22"/>
                <w:lang w:val="en-IE" w:eastAsia="en-GB"/>
              </w:rPr>
              <w:t>DDNTA-5.15.2-v</w:t>
            </w:r>
            <w:r w:rsidR="00BC74EC" w:rsidRPr="002B1C1B">
              <w:rPr>
                <w:rFonts w:asciiTheme="minorHAnsi" w:hAnsiTheme="minorHAnsi" w:cstheme="minorHAnsi"/>
                <w:b/>
                <w:bCs/>
                <w:sz w:val="22"/>
                <w:szCs w:val="22"/>
                <w:lang w:val="en-IE" w:eastAsia="en-GB"/>
              </w:rPr>
              <w:t>2</w:t>
            </w:r>
            <w:r w:rsidR="00345EAC" w:rsidRPr="002B1C1B">
              <w:rPr>
                <w:rFonts w:asciiTheme="minorHAnsi" w:hAnsiTheme="minorHAnsi" w:cstheme="minorHAnsi"/>
                <w:b/>
                <w:bCs/>
                <w:sz w:val="22"/>
                <w:szCs w:val="22"/>
                <w:lang w:val="en-IE" w:eastAsia="en-GB"/>
              </w:rPr>
              <w:t>.00</w:t>
            </w:r>
            <w:r w:rsidR="00345EAC" w:rsidRPr="002B1C1B">
              <w:rPr>
                <w:rFonts w:asciiTheme="minorHAnsi" w:hAnsiTheme="minorHAnsi" w:cstheme="minorHAnsi"/>
                <w:sz w:val="22"/>
                <w:szCs w:val="22"/>
                <w:lang w:val="en-IE" w:eastAsia="en-GB"/>
              </w:rPr>
              <w:t xml:space="preserve"> based on </w:t>
            </w:r>
            <w:r w:rsidR="00345EAC" w:rsidRPr="002B1C1B">
              <w:rPr>
                <w:rFonts w:asciiTheme="minorHAnsi" w:hAnsiTheme="minorHAnsi" w:cstheme="minorHAnsi"/>
                <w:b/>
                <w:bCs/>
                <w:sz w:val="22"/>
                <w:szCs w:val="22"/>
                <w:lang w:val="en-IE" w:eastAsia="en-GB"/>
              </w:rPr>
              <w:t>CSE-v51.8.</w:t>
            </w:r>
            <w:r w:rsidR="003E1208" w:rsidRPr="002B1C1B">
              <w:rPr>
                <w:rFonts w:asciiTheme="minorHAnsi" w:hAnsiTheme="minorHAnsi" w:cstheme="minorHAnsi"/>
                <w:b/>
                <w:bCs/>
                <w:sz w:val="22"/>
                <w:szCs w:val="22"/>
                <w:lang w:val="en-IE" w:eastAsia="en-GB"/>
              </w:rPr>
              <w:t>6</w:t>
            </w:r>
            <w:r w:rsidR="00345EAC" w:rsidRPr="002B1C1B">
              <w:rPr>
                <w:rFonts w:asciiTheme="minorHAnsi" w:hAnsiTheme="minorHAnsi" w:cstheme="minorHAnsi"/>
                <w:bCs/>
                <w:sz w:val="22"/>
                <w:szCs w:val="22"/>
                <w:lang w:val="en-IE"/>
              </w:rPr>
              <w:t>,</w:t>
            </w:r>
            <w:r w:rsidR="0066396C" w:rsidRPr="002B1C1B">
              <w:rPr>
                <w:rFonts w:asciiTheme="minorHAnsi" w:hAnsiTheme="minorHAnsi" w:cstheme="minorHAnsi"/>
                <w:bCs/>
                <w:sz w:val="22"/>
                <w:szCs w:val="22"/>
                <w:lang w:val="en-IE"/>
              </w:rPr>
              <w:t xml:space="preserve"> section</w:t>
            </w:r>
            <w:r w:rsidR="00345EAC" w:rsidRPr="002B1C1B">
              <w:rPr>
                <w:rFonts w:asciiTheme="minorHAnsi" w:hAnsiTheme="minorHAnsi" w:cstheme="minorHAnsi"/>
                <w:bCs/>
                <w:sz w:val="22"/>
                <w:szCs w:val="22"/>
                <w:lang w:val="en-IE"/>
              </w:rPr>
              <w:t xml:space="preserve"> </w:t>
            </w:r>
            <w:r w:rsidRPr="00236983">
              <w:rPr>
                <w:rFonts w:asciiTheme="minorHAnsi" w:hAnsiTheme="minorHAnsi" w:cstheme="minorHAnsi"/>
                <w:bCs/>
                <w:i/>
                <w:iCs/>
                <w:sz w:val="22"/>
                <w:szCs w:val="22"/>
                <w:lang w:val="en-IE"/>
              </w:rPr>
              <w:t xml:space="preserve">III.II.4.2 </w:t>
            </w:r>
            <w:r w:rsidR="007E0460" w:rsidRPr="00236983">
              <w:rPr>
                <w:rFonts w:asciiTheme="minorHAnsi" w:hAnsiTheme="minorHAnsi" w:cstheme="minorHAnsi"/>
                <w:bCs/>
                <w:i/>
                <w:iCs/>
                <w:sz w:val="22"/>
                <w:szCs w:val="22"/>
                <w:lang w:val="en-IE"/>
              </w:rPr>
              <w:t>TA-TRA-DES-A-004-Simplified procedure at destination</w:t>
            </w:r>
            <w:r w:rsidR="0066396C" w:rsidRPr="002B1C1B">
              <w:rPr>
                <w:rFonts w:asciiTheme="minorHAnsi" w:hAnsiTheme="minorHAnsi" w:cstheme="minorHAnsi"/>
                <w:bCs/>
                <w:sz w:val="22"/>
                <w:szCs w:val="22"/>
                <w:lang w:val="en-IE"/>
              </w:rPr>
              <w:t xml:space="preserve"> states</w:t>
            </w:r>
            <w:r w:rsidR="007E0460" w:rsidRPr="002B1C1B">
              <w:rPr>
                <w:rFonts w:asciiTheme="minorHAnsi" w:hAnsiTheme="minorHAnsi" w:cstheme="minorHAnsi"/>
                <w:bCs/>
                <w:sz w:val="22"/>
                <w:szCs w:val="22"/>
                <w:lang w:val="en-IE"/>
              </w:rPr>
              <w:t xml:space="preserve">: </w:t>
            </w:r>
          </w:p>
          <w:p w14:paraId="4E1B4B53" w14:textId="77777777" w:rsidR="00FA618B" w:rsidRPr="002B1C1B" w:rsidRDefault="00FA618B" w:rsidP="00345EAC">
            <w:pPr>
              <w:rPr>
                <w:rFonts w:asciiTheme="minorHAnsi" w:hAnsiTheme="minorHAnsi" w:cstheme="minorHAnsi"/>
                <w:bCs/>
                <w:sz w:val="22"/>
                <w:szCs w:val="22"/>
                <w:lang w:val="en-IE"/>
              </w:rPr>
            </w:pPr>
          </w:p>
          <w:p w14:paraId="1BA4B13D" w14:textId="2E591AFB" w:rsidR="00BC74EC" w:rsidRPr="00D77979" w:rsidRDefault="007E0460" w:rsidP="00124A5C">
            <w:pPr>
              <w:ind w:left="720"/>
              <w:rPr>
                <w:lang w:val="en-IE"/>
              </w:rPr>
            </w:pPr>
            <w:r w:rsidRPr="00D77979">
              <w:rPr>
                <w:b/>
                <w:bCs/>
                <w:lang w:val="en-IE"/>
              </w:rPr>
              <w:t>[Step 22]</w:t>
            </w:r>
            <w:r w:rsidRPr="00D77979">
              <w:rPr>
                <w:lang w:val="en-IE"/>
              </w:rPr>
              <w:t xml:space="preserve"> </w:t>
            </w:r>
            <w:r w:rsidR="005A7007" w:rsidRPr="00D77979">
              <w:rPr>
                <w:lang w:val="en-IE"/>
              </w:rPr>
              <w:t>After unloading, the Trader at Destination sends the ‘Unloading Remarks’ E_ULD_REM (IE044) to the Office of Destination indicating that the unloading has been completed with no unloading remarks (</w:t>
            </w:r>
            <w:r w:rsidR="006C1E7A" w:rsidRPr="00D77979">
              <w:rPr>
                <w:lang w:val="en-IE"/>
              </w:rPr>
              <w:t>i.e.,</w:t>
            </w:r>
            <w:r w:rsidR="005A7007" w:rsidRPr="00D77979">
              <w:rPr>
                <w:lang w:val="en-IE"/>
              </w:rPr>
              <w:t xml:space="preserve"> the ‘Unloading Remarks’ E_ULD_REM (IE044) message contains the flags Unloading completion = ‘1-Yes’ &amp; Conform = ‘1-Yes’).</w:t>
            </w:r>
          </w:p>
          <w:p w14:paraId="3D99E579" w14:textId="06401528" w:rsidR="007E0460" w:rsidRPr="00D77979" w:rsidRDefault="00124A5C" w:rsidP="00124A5C">
            <w:pPr>
              <w:ind w:left="720"/>
              <w:rPr>
                <w:lang w:val="en-IE"/>
              </w:rPr>
            </w:pPr>
            <w:r w:rsidRPr="00D77979">
              <w:rPr>
                <w:lang w:val="en-IE"/>
              </w:rPr>
              <w:t>(…)</w:t>
            </w:r>
          </w:p>
          <w:p w14:paraId="28138A51" w14:textId="77777777" w:rsidR="007E0460" w:rsidRPr="00D77979" w:rsidRDefault="007E0460" w:rsidP="00124A5C">
            <w:pPr>
              <w:ind w:left="720"/>
              <w:rPr>
                <w:lang w:val="en-IE"/>
              </w:rPr>
            </w:pPr>
            <w:r w:rsidRPr="00D77979">
              <w:rPr>
                <w:b/>
                <w:lang w:val="en-IE"/>
              </w:rPr>
              <w:t xml:space="preserve">[Step </w:t>
            </w:r>
            <w:r w:rsidRPr="00D77979">
              <w:rPr>
                <w:b/>
                <w:lang w:val="en-IE"/>
              </w:rPr>
              <w:fldChar w:fldCharType="begin"/>
            </w:r>
            <w:r w:rsidRPr="00D77979">
              <w:rPr>
                <w:b/>
                <w:lang w:val="en-IE"/>
              </w:rPr>
              <w:instrText xml:space="preserve"> seq DES-A-004 </w:instrText>
            </w:r>
            <w:r w:rsidRPr="00D77979">
              <w:rPr>
                <w:b/>
                <w:lang w:val="en-IE"/>
              </w:rPr>
              <w:fldChar w:fldCharType="separate"/>
            </w:r>
            <w:r w:rsidRPr="002B1C1B">
              <w:rPr>
                <w:b/>
                <w:lang w:val="en-IE"/>
              </w:rPr>
              <w:t>24</w:t>
            </w:r>
            <w:r w:rsidRPr="00D77979">
              <w:rPr>
                <w:b/>
                <w:lang w:val="en-IE"/>
              </w:rPr>
              <w:fldChar w:fldCharType="end"/>
            </w:r>
            <w:r w:rsidRPr="00D77979">
              <w:rPr>
                <w:b/>
                <w:lang w:val="en-IE"/>
              </w:rPr>
              <w:t>]</w:t>
            </w:r>
            <w:r w:rsidRPr="00D77979">
              <w:rPr>
                <w:lang w:val="en-IE"/>
              </w:rPr>
              <w:t xml:space="preserve"> The Office of Destination then communicates the control results to the Office of Departure using ‘Destination Control Results’ C_DES_CON (IE018) message, which contains a satisfactory control results code (i.e. control result code ‘A2’).</w:t>
            </w:r>
          </w:p>
          <w:p w14:paraId="4686450B" w14:textId="77777777" w:rsidR="007E0460" w:rsidRPr="00D77979" w:rsidRDefault="007E0460" w:rsidP="00345EAC">
            <w:pPr>
              <w:rPr>
                <w:lang w:val="en-IE"/>
              </w:rPr>
            </w:pPr>
          </w:p>
          <w:p w14:paraId="0A509667" w14:textId="4BD34055" w:rsidR="00124A5C" w:rsidRDefault="00271250" w:rsidP="00345EA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The </w:t>
            </w:r>
            <w:r w:rsidRPr="00412843">
              <w:rPr>
                <w:rFonts w:asciiTheme="minorHAnsi" w:hAnsiTheme="minorHAnsi" w:cstheme="minorHAnsi"/>
                <w:b/>
                <w:sz w:val="22"/>
                <w:szCs w:val="22"/>
                <w:lang w:val="en-IE"/>
              </w:rPr>
              <w:t>structure</w:t>
            </w:r>
            <w:r w:rsidRPr="002B1C1B">
              <w:rPr>
                <w:rFonts w:asciiTheme="minorHAnsi" w:hAnsiTheme="minorHAnsi" w:cstheme="minorHAnsi"/>
                <w:bCs/>
                <w:sz w:val="22"/>
                <w:szCs w:val="22"/>
                <w:lang w:val="en-IE"/>
              </w:rPr>
              <w:t xml:space="preserve"> </w:t>
            </w:r>
            <w:r w:rsidR="003A03EE" w:rsidRPr="002B1C1B">
              <w:rPr>
                <w:rFonts w:asciiTheme="minorHAnsi" w:hAnsiTheme="minorHAnsi" w:cstheme="minorHAnsi"/>
                <w:bCs/>
                <w:sz w:val="22"/>
                <w:szCs w:val="22"/>
                <w:lang w:val="en-IE"/>
              </w:rPr>
              <w:t xml:space="preserve">of both </w:t>
            </w:r>
            <w:r w:rsidR="003D25E4" w:rsidRPr="002B1C1B">
              <w:rPr>
                <w:rFonts w:asciiTheme="minorHAnsi" w:hAnsiTheme="minorHAnsi" w:cstheme="minorHAnsi"/>
                <w:bCs/>
                <w:sz w:val="22"/>
                <w:szCs w:val="22"/>
                <w:lang w:val="en-IE"/>
              </w:rPr>
              <w:t>‘Destination Control Results’ C_DES_CON (</w:t>
            </w:r>
            <w:r w:rsidR="003D25E4" w:rsidRPr="00412843">
              <w:rPr>
                <w:rFonts w:asciiTheme="minorHAnsi" w:hAnsiTheme="minorHAnsi" w:cstheme="minorHAnsi"/>
                <w:b/>
                <w:sz w:val="22"/>
                <w:szCs w:val="22"/>
                <w:lang w:val="en-IE"/>
              </w:rPr>
              <w:t>IE018</w:t>
            </w:r>
            <w:r w:rsidR="003D25E4" w:rsidRPr="002B1C1B">
              <w:rPr>
                <w:rFonts w:asciiTheme="minorHAnsi" w:hAnsiTheme="minorHAnsi" w:cstheme="minorHAnsi"/>
                <w:bCs/>
                <w:sz w:val="22"/>
                <w:szCs w:val="22"/>
                <w:lang w:val="en-IE"/>
              </w:rPr>
              <w:t xml:space="preserve">) and </w:t>
            </w:r>
            <w:r w:rsidR="0066396C" w:rsidRPr="002B1C1B">
              <w:rPr>
                <w:rFonts w:asciiTheme="minorHAnsi" w:hAnsiTheme="minorHAnsi" w:cstheme="minorHAnsi"/>
                <w:bCs/>
                <w:sz w:val="22"/>
                <w:szCs w:val="22"/>
                <w:lang w:val="en-IE"/>
              </w:rPr>
              <w:t>‘Unloading Remarks’ E_ULD_REM (</w:t>
            </w:r>
            <w:r w:rsidR="0066396C" w:rsidRPr="00412843">
              <w:rPr>
                <w:rFonts w:asciiTheme="minorHAnsi" w:hAnsiTheme="minorHAnsi" w:cstheme="minorHAnsi"/>
                <w:b/>
                <w:sz w:val="22"/>
                <w:szCs w:val="22"/>
                <w:lang w:val="en-IE"/>
              </w:rPr>
              <w:t>IE044</w:t>
            </w:r>
            <w:r w:rsidR="0066396C" w:rsidRPr="002B1C1B">
              <w:rPr>
                <w:rFonts w:asciiTheme="minorHAnsi" w:hAnsiTheme="minorHAnsi" w:cstheme="minorHAnsi"/>
                <w:bCs/>
                <w:sz w:val="22"/>
                <w:szCs w:val="22"/>
                <w:lang w:val="en-IE"/>
              </w:rPr>
              <w:t xml:space="preserve">) </w:t>
            </w:r>
            <w:r w:rsidR="003A03EE" w:rsidRPr="002B1C1B">
              <w:rPr>
                <w:rFonts w:asciiTheme="minorHAnsi" w:hAnsiTheme="minorHAnsi" w:cstheme="minorHAnsi"/>
                <w:bCs/>
                <w:sz w:val="22"/>
                <w:szCs w:val="22"/>
                <w:lang w:val="en-IE"/>
              </w:rPr>
              <w:t xml:space="preserve">messages </w:t>
            </w:r>
            <w:r w:rsidR="0066396C" w:rsidRPr="00412843">
              <w:rPr>
                <w:rFonts w:asciiTheme="minorHAnsi" w:hAnsiTheme="minorHAnsi" w:cstheme="minorHAnsi"/>
                <w:b/>
                <w:sz w:val="22"/>
                <w:szCs w:val="22"/>
                <w:lang w:val="en-IE"/>
              </w:rPr>
              <w:t>should</w:t>
            </w:r>
            <w:r w:rsidRPr="00412843">
              <w:rPr>
                <w:rFonts w:asciiTheme="minorHAnsi" w:hAnsiTheme="minorHAnsi" w:cstheme="minorHAnsi"/>
                <w:b/>
                <w:sz w:val="22"/>
                <w:szCs w:val="22"/>
                <w:lang w:val="en-IE"/>
              </w:rPr>
              <w:t xml:space="preserve"> be aligned</w:t>
            </w:r>
            <w:r w:rsidR="0066396C"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w:t>
            </w:r>
            <w:r w:rsidR="00161F7B" w:rsidRPr="002B1C1B">
              <w:rPr>
                <w:rFonts w:asciiTheme="minorHAnsi" w:hAnsiTheme="minorHAnsi" w:cstheme="minorHAnsi"/>
                <w:bCs/>
                <w:sz w:val="22"/>
                <w:szCs w:val="22"/>
                <w:lang w:val="en-IE"/>
              </w:rPr>
              <w:t xml:space="preserve">This alignment </w:t>
            </w:r>
            <w:r w:rsidR="007C228E">
              <w:rPr>
                <w:rFonts w:asciiTheme="minorHAnsi" w:hAnsiTheme="minorHAnsi" w:cstheme="minorHAnsi"/>
                <w:bCs/>
                <w:sz w:val="22"/>
                <w:szCs w:val="22"/>
                <w:lang w:val="en-IE"/>
              </w:rPr>
              <w:t xml:space="preserve">will </w:t>
            </w:r>
            <w:r w:rsidR="00161F7B" w:rsidRPr="002B1C1B">
              <w:rPr>
                <w:rFonts w:asciiTheme="minorHAnsi" w:hAnsiTheme="minorHAnsi" w:cstheme="minorHAnsi"/>
                <w:bCs/>
                <w:sz w:val="22"/>
                <w:szCs w:val="22"/>
                <w:lang w:val="en-IE"/>
              </w:rPr>
              <w:t>ensure that any discrepancies detected during the unloading in DGs/D</w:t>
            </w:r>
            <w:r w:rsidR="00FA618B" w:rsidRPr="002B1C1B">
              <w:rPr>
                <w:rFonts w:asciiTheme="minorHAnsi" w:hAnsiTheme="minorHAnsi" w:cstheme="minorHAnsi"/>
                <w:bCs/>
                <w:sz w:val="22"/>
                <w:szCs w:val="22"/>
                <w:lang w:val="en-IE"/>
              </w:rPr>
              <w:t>I</w:t>
            </w:r>
            <w:r w:rsidR="00161F7B" w:rsidRPr="002B1C1B">
              <w:rPr>
                <w:rFonts w:asciiTheme="minorHAnsi" w:hAnsiTheme="minorHAnsi" w:cstheme="minorHAnsi"/>
                <w:bCs/>
                <w:sz w:val="22"/>
                <w:szCs w:val="22"/>
                <w:lang w:val="en-IE"/>
              </w:rPr>
              <w:t xml:space="preserve">s can be accurately recorded in both types of messages. </w:t>
            </w:r>
          </w:p>
          <w:p w14:paraId="633E52AC" w14:textId="77777777" w:rsidR="002B1C1B" w:rsidRDefault="002B1C1B" w:rsidP="00345EAC"/>
          <w:p w14:paraId="4A7864D5" w14:textId="77777777" w:rsidR="00124A5C" w:rsidRPr="002B1C1B" w:rsidRDefault="00161F7B" w:rsidP="00345EA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lastRenderedPageBreak/>
              <w:t xml:space="preserve">In other words, </w:t>
            </w:r>
          </w:p>
          <w:p w14:paraId="49DB21B6" w14:textId="04AE6EA3" w:rsidR="00124A5C" w:rsidRPr="002B1C1B" w:rsidRDefault="00161F7B" w:rsidP="00124A5C">
            <w:pPr>
              <w:pStyle w:val="ListParagraph"/>
              <w:numPr>
                <w:ilvl w:val="0"/>
                <w:numId w:val="19"/>
              </w:numPr>
              <w:rPr>
                <w:rFonts w:ascii="Arial" w:hAnsi="Arial" w:cs="Arial"/>
                <w:sz w:val="27"/>
                <w:szCs w:val="27"/>
                <w:shd w:val="clear" w:color="auto" w:fill="F3F5F5"/>
                <w:lang w:val="en-IE"/>
              </w:rPr>
            </w:pPr>
            <w:r w:rsidRPr="002B1C1B">
              <w:rPr>
                <w:rFonts w:asciiTheme="minorHAnsi" w:hAnsiTheme="minorHAnsi" w:cstheme="minorHAnsi"/>
                <w:bCs/>
                <w:sz w:val="22"/>
                <w:szCs w:val="22"/>
                <w:lang w:val="en-IE"/>
              </w:rPr>
              <w:t xml:space="preserve">any discrepancy </w:t>
            </w:r>
            <w:r w:rsidRPr="00412843">
              <w:rPr>
                <w:rFonts w:asciiTheme="minorHAnsi" w:hAnsiTheme="minorHAnsi" w:cstheme="minorHAnsi"/>
                <w:b/>
                <w:sz w:val="22"/>
                <w:szCs w:val="22"/>
                <w:lang w:val="en-IE"/>
              </w:rPr>
              <w:t>noted</w:t>
            </w:r>
            <w:r w:rsidRPr="002B1C1B">
              <w:rPr>
                <w:rFonts w:asciiTheme="minorHAnsi" w:hAnsiTheme="minorHAnsi" w:cstheme="minorHAnsi"/>
                <w:bCs/>
                <w:sz w:val="22"/>
                <w:szCs w:val="22"/>
                <w:lang w:val="en-IE"/>
              </w:rPr>
              <w:t xml:space="preserve"> in the E_ULD_REM (</w:t>
            </w:r>
            <w:r w:rsidRPr="00412843">
              <w:rPr>
                <w:rFonts w:asciiTheme="minorHAnsi" w:hAnsiTheme="minorHAnsi" w:cstheme="minorHAnsi"/>
                <w:b/>
                <w:sz w:val="22"/>
                <w:szCs w:val="22"/>
                <w:lang w:val="en-IE"/>
              </w:rPr>
              <w:t>IE044</w:t>
            </w:r>
            <w:r w:rsidRPr="002B1C1B">
              <w:rPr>
                <w:rFonts w:asciiTheme="minorHAnsi" w:hAnsiTheme="minorHAnsi" w:cstheme="minorHAnsi"/>
                <w:bCs/>
                <w:sz w:val="22"/>
                <w:szCs w:val="22"/>
                <w:lang w:val="en-IE"/>
              </w:rPr>
              <w:t xml:space="preserve">) message should </w:t>
            </w:r>
            <w:r w:rsidRPr="00412843">
              <w:rPr>
                <w:rFonts w:asciiTheme="minorHAnsi" w:hAnsiTheme="minorHAnsi" w:cstheme="minorHAnsi"/>
                <w:b/>
                <w:sz w:val="22"/>
                <w:szCs w:val="22"/>
                <w:lang w:val="en-IE"/>
              </w:rPr>
              <w:t>also be recordable</w:t>
            </w:r>
            <w:r w:rsidRPr="002B1C1B">
              <w:rPr>
                <w:rFonts w:asciiTheme="minorHAnsi" w:hAnsiTheme="minorHAnsi" w:cstheme="minorHAnsi"/>
                <w:bCs/>
                <w:sz w:val="22"/>
                <w:szCs w:val="22"/>
                <w:lang w:val="en-IE"/>
              </w:rPr>
              <w:t xml:space="preserve"> in the </w:t>
            </w:r>
            <w:r w:rsidR="00F852E8" w:rsidRPr="00236983">
              <w:rPr>
                <w:rFonts w:asciiTheme="minorHAnsi" w:hAnsiTheme="minorHAnsi" w:cstheme="minorHAnsi"/>
                <w:bCs/>
                <w:i/>
                <w:iCs/>
                <w:sz w:val="22"/>
                <w:szCs w:val="22"/>
                <w:lang w:val="en-IE"/>
              </w:rPr>
              <w:t>(corrected)</w:t>
            </w:r>
            <w:r w:rsidR="00F852E8">
              <w:rPr>
                <w:rFonts w:asciiTheme="minorHAnsi" w:hAnsiTheme="minorHAnsi" w:cstheme="minorHAnsi"/>
                <w:bCs/>
                <w:sz w:val="22"/>
                <w:szCs w:val="22"/>
                <w:lang w:val="en-IE"/>
              </w:rPr>
              <w:t xml:space="preserve"> </w:t>
            </w:r>
            <w:r w:rsidRPr="00412843">
              <w:rPr>
                <w:rFonts w:asciiTheme="minorHAnsi" w:hAnsiTheme="minorHAnsi" w:cstheme="minorHAnsi"/>
                <w:b/>
                <w:sz w:val="22"/>
                <w:szCs w:val="22"/>
                <w:lang w:val="en-IE"/>
              </w:rPr>
              <w:t>CD018C</w:t>
            </w:r>
            <w:r w:rsidRPr="002B1C1B">
              <w:rPr>
                <w:rFonts w:asciiTheme="minorHAnsi" w:hAnsiTheme="minorHAnsi" w:cstheme="minorHAnsi"/>
                <w:bCs/>
                <w:sz w:val="22"/>
                <w:szCs w:val="22"/>
                <w:lang w:val="en-IE"/>
              </w:rPr>
              <w:t xml:space="preserve"> 'Destination Control Results' message</w:t>
            </w:r>
            <w:r w:rsidR="00124A5C" w:rsidRPr="002B1C1B">
              <w:rPr>
                <w:rFonts w:asciiTheme="minorHAnsi" w:hAnsiTheme="minorHAnsi" w:cstheme="minorHAnsi"/>
                <w:bCs/>
                <w:sz w:val="22"/>
                <w:szCs w:val="22"/>
                <w:lang w:val="en-IE"/>
              </w:rPr>
              <w:t>, and potentially communicated to the Office of Departure, not always kept at the Office of Destination</w:t>
            </w:r>
            <w:r w:rsidRPr="002B1C1B">
              <w:rPr>
                <w:rFonts w:asciiTheme="minorHAnsi" w:hAnsiTheme="minorHAnsi" w:cstheme="minorHAnsi"/>
                <w:bCs/>
                <w:sz w:val="22"/>
                <w:szCs w:val="22"/>
                <w:lang w:val="en-IE"/>
              </w:rPr>
              <w:t>.</w:t>
            </w:r>
            <w:r w:rsidR="00124A5C" w:rsidRPr="002B1C1B">
              <w:rPr>
                <w:rFonts w:asciiTheme="minorHAnsi" w:hAnsiTheme="minorHAnsi" w:cstheme="minorHAnsi"/>
                <w:bCs/>
                <w:sz w:val="22"/>
                <w:szCs w:val="22"/>
                <w:lang w:val="en-IE"/>
              </w:rPr>
              <w:t xml:space="preserve"> For example, </w:t>
            </w:r>
            <w:r w:rsidR="001C6600" w:rsidRPr="00236983">
              <w:rPr>
                <w:rFonts w:asciiTheme="minorHAnsi" w:hAnsiTheme="minorHAnsi" w:cstheme="minorHAnsi"/>
                <w:b/>
                <w:sz w:val="22"/>
                <w:szCs w:val="22"/>
                <w:lang w:val="en-IE"/>
              </w:rPr>
              <w:t>broken or damaged seals</w:t>
            </w:r>
            <w:r w:rsidR="001C6600" w:rsidRPr="002B1C1B">
              <w:rPr>
                <w:rFonts w:asciiTheme="minorHAnsi" w:hAnsiTheme="minorHAnsi" w:cstheme="minorHAnsi"/>
                <w:bCs/>
                <w:sz w:val="22"/>
                <w:szCs w:val="22"/>
                <w:lang w:val="en-IE"/>
              </w:rPr>
              <w:t xml:space="preserve">, a country </w:t>
            </w:r>
            <w:r w:rsidR="00FF0690" w:rsidRPr="002B1C1B">
              <w:rPr>
                <w:rFonts w:asciiTheme="minorHAnsi" w:hAnsiTheme="minorHAnsi" w:cstheme="minorHAnsi"/>
                <w:bCs/>
                <w:sz w:val="22"/>
                <w:szCs w:val="22"/>
                <w:lang w:val="en-IE"/>
              </w:rPr>
              <w:t>was</w:t>
            </w:r>
            <w:r w:rsidR="001C6600" w:rsidRPr="002B1C1B">
              <w:rPr>
                <w:rFonts w:asciiTheme="minorHAnsi" w:hAnsiTheme="minorHAnsi" w:cstheme="minorHAnsi"/>
                <w:bCs/>
                <w:sz w:val="22"/>
                <w:szCs w:val="22"/>
                <w:lang w:val="en-IE"/>
              </w:rPr>
              <w:t xml:space="preserve"> removed from the initial routing, etc.</w:t>
            </w:r>
          </w:p>
          <w:p w14:paraId="11114DFC" w14:textId="297B1F4F" w:rsidR="00161F7B" w:rsidRPr="002B1C1B" w:rsidRDefault="00124A5C" w:rsidP="00124A5C">
            <w:pPr>
              <w:pStyle w:val="ListParagraph"/>
              <w:numPr>
                <w:ilvl w:val="0"/>
                <w:numId w:val="19"/>
              </w:numPr>
              <w:rPr>
                <w:rFonts w:ascii="Arial" w:hAnsi="Arial" w:cs="Arial"/>
                <w:sz w:val="27"/>
                <w:szCs w:val="27"/>
                <w:shd w:val="clear" w:color="auto" w:fill="F3F5F5"/>
                <w:lang w:val="en-IE"/>
              </w:rPr>
            </w:pPr>
            <w:r w:rsidRPr="002B1C1B">
              <w:rPr>
                <w:rFonts w:asciiTheme="minorHAnsi" w:hAnsiTheme="minorHAnsi" w:cstheme="minorHAnsi"/>
                <w:bCs/>
                <w:sz w:val="22"/>
                <w:szCs w:val="22"/>
                <w:lang w:val="en-IE"/>
              </w:rPr>
              <w:t xml:space="preserve">any discrepancy to be included in the CD018C could be originated from an Authorised Consignee. Consequently, the </w:t>
            </w:r>
            <w:r w:rsidR="00F852E8" w:rsidRPr="00236983">
              <w:rPr>
                <w:rFonts w:asciiTheme="minorHAnsi" w:hAnsiTheme="minorHAnsi" w:cstheme="minorHAnsi"/>
                <w:bCs/>
                <w:i/>
                <w:iCs/>
                <w:sz w:val="22"/>
                <w:szCs w:val="22"/>
                <w:lang w:val="en-IE"/>
              </w:rPr>
              <w:t>(corrected)</w:t>
            </w:r>
            <w:r w:rsidR="00F852E8">
              <w:rPr>
                <w:rFonts w:asciiTheme="minorHAnsi" w:hAnsiTheme="minorHAnsi" w:cstheme="minorHAnsi"/>
                <w:bCs/>
                <w:sz w:val="22"/>
                <w:szCs w:val="22"/>
                <w:lang w:val="en-IE"/>
              </w:rPr>
              <w:t xml:space="preserve"> </w:t>
            </w:r>
            <w:r w:rsidRPr="00412843">
              <w:rPr>
                <w:rFonts w:asciiTheme="minorHAnsi" w:hAnsiTheme="minorHAnsi" w:cstheme="minorHAnsi"/>
                <w:b/>
                <w:sz w:val="22"/>
                <w:szCs w:val="22"/>
                <w:lang w:val="en-IE"/>
              </w:rPr>
              <w:t>CC044</w:t>
            </w:r>
            <w:r w:rsidR="00F852E8" w:rsidRPr="00412843">
              <w:rPr>
                <w:rFonts w:asciiTheme="minorHAnsi" w:hAnsiTheme="minorHAnsi" w:cstheme="minorHAnsi"/>
                <w:b/>
                <w:sz w:val="22"/>
                <w:szCs w:val="22"/>
                <w:lang w:val="en-IE"/>
              </w:rPr>
              <w:t>C</w:t>
            </w:r>
            <w:r w:rsidRPr="00412843">
              <w:rPr>
                <w:rFonts w:asciiTheme="minorHAnsi" w:hAnsiTheme="minorHAnsi" w:cstheme="minorHAnsi"/>
                <w:b/>
                <w:sz w:val="22"/>
                <w:szCs w:val="22"/>
                <w:lang w:val="en-IE"/>
              </w:rPr>
              <w:t xml:space="preserve"> should include</w:t>
            </w:r>
            <w:r w:rsidRPr="002B1C1B">
              <w:rPr>
                <w:rFonts w:asciiTheme="minorHAnsi" w:hAnsiTheme="minorHAnsi" w:cstheme="minorHAnsi"/>
                <w:bCs/>
                <w:sz w:val="22"/>
                <w:szCs w:val="22"/>
                <w:lang w:val="en-IE"/>
              </w:rPr>
              <w:t xml:space="preserve"> a structure as similar as possible to the CD018C. For example, </w:t>
            </w:r>
            <w:r w:rsidR="002F7F6E" w:rsidRPr="002B1C1B">
              <w:rPr>
                <w:rFonts w:asciiTheme="minorHAnsi" w:hAnsiTheme="minorHAnsi" w:cstheme="minorHAnsi"/>
                <w:bCs/>
                <w:sz w:val="22"/>
                <w:szCs w:val="22"/>
                <w:lang w:val="en-IE"/>
              </w:rPr>
              <w:t>the D.G. ‘</w:t>
            </w:r>
            <w:r w:rsidR="002F7F6E" w:rsidRPr="00236983">
              <w:rPr>
                <w:rFonts w:asciiTheme="minorHAnsi" w:hAnsiTheme="minorHAnsi" w:cstheme="minorHAnsi"/>
                <w:b/>
                <w:sz w:val="22"/>
                <w:szCs w:val="22"/>
                <w:lang w:val="en-IE"/>
              </w:rPr>
              <w:t>COUNTRY OF ROUTING OF CONSIGNMENT</w:t>
            </w:r>
            <w:r w:rsidR="002F7F6E" w:rsidRPr="002B1C1B">
              <w:rPr>
                <w:rFonts w:asciiTheme="minorHAnsi" w:hAnsiTheme="minorHAnsi" w:cstheme="minorHAnsi"/>
                <w:bCs/>
                <w:sz w:val="22"/>
                <w:szCs w:val="22"/>
                <w:lang w:val="en-IE"/>
              </w:rPr>
              <w:t>’ will be added under DG "CONSIGNMENT ITEM’</w:t>
            </w:r>
            <w:r w:rsidR="00CD36C8" w:rsidRPr="002B1C1B">
              <w:rPr>
                <w:rFonts w:asciiTheme="minorHAnsi" w:hAnsiTheme="minorHAnsi" w:cstheme="minorHAnsi"/>
                <w:bCs/>
                <w:sz w:val="22"/>
                <w:szCs w:val="22"/>
                <w:lang w:val="en-IE"/>
              </w:rPr>
              <w:t xml:space="preserve"> in CC044C</w:t>
            </w:r>
            <w:r w:rsidR="002F7F6E"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 xml:space="preserve">(it </w:t>
            </w:r>
            <w:r w:rsidR="002F7F6E" w:rsidRPr="002B1C1B">
              <w:rPr>
                <w:rFonts w:asciiTheme="minorHAnsi" w:hAnsiTheme="minorHAnsi" w:cstheme="minorHAnsi"/>
                <w:bCs/>
                <w:sz w:val="22"/>
                <w:szCs w:val="22"/>
                <w:lang w:val="en-IE"/>
              </w:rPr>
              <w:t xml:space="preserve">is </w:t>
            </w:r>
            <w:r w:rsidRPr="002B1C1B">
              <w:rPr>
                <w:rFonts w:asciiTheme="minorHAnsi" w:hAnsiTheme="minorHAnsi" w:cstheme="minorHAnsi"/>
                <w:bCs/>
                <w:sz w:val="22"/>
                <w:szCs w:val="22"/>
                <w:lang w:val="en-IE"/>
              </w:rPr>
              <w:t xml:space="preserve">already </w:t>
            </w:r>
            <w:r w:rsidR="002F7F6E" w:rsidRPr="002B1C1B">
              <w:rPr>
                <w:rFonts w:asciiTheme="minorHAnsi" w:hAnsiTheme="minorHAnsi" w:cstheme="minorHAnsi"/>
                <w:bCs/>
                <w:sz w:val="22"/>
                <w:szCs w:val="22"/>
                <w:lang w:val="en-IE"/>
              </w:rPr>
              <w:t>in CD018C</w:t>
            </w:r>
            <w:r w:rsidRPr="002B1C1B">
              <w:rPr>
                <w:rFonts w:asciiTheme="minorHAnsi" w:hAnsiTheme="minorHAnsi" w:cstheme="minorHAnsi"/>
                <w:bCs/>
                <w:sz w:val="22"/>
                <w:szCs w:val="22"/>
                <w:lang w:val="en-IE"/>
              </w:rPr>
              <w:t>)</w:t>
            </w:r>
            <w:r w:rsidR="002F7F6E" w:rsidRPr="002B1C1B">
              <w:rPr>
                <w:rFonts w:asciiTheme="minorHAnsi" w:hAnsiTheme="minorHAnsi" w:cstheme="minorHAnsi"/>
                <w:bCs/>
                <w:sz w:val="22"/>
                <w:szCs w:val="22"/>
                <w:lang w:val="en-IE"/>
              </w:rPr>
              <w:t>.</w:t>
            </w:r>
          </w:p>
          <w:p w14:paraId="0C0FB78B" w14:textId="77777777" w:rsidR="002F7F6E" w:rsidRPr="002B1C1B" w:rsidRDefault="002F7F6E" w:rsidP="00345EAC">
            <w:pPr>
              <w:rPr>
                <w:rFonts w:asciiTheme="minorHAnsi" w:hAnsiTheme="minorHAnsi" w:cstheme="minorHAnsi"/>
                <w:bCs/>
                <w:sz w:val="22"/>
                <w:szCs w:val="22"/>
                <w:lang w:val="en-IE"/>
              </w:rPr>
            </w:pPr>
          </w:p>
          <w:p w14:paraId="46889A52" w14:textId="49C7E1EC" w:rsidR="00161F7B" w:rsidRPr="002B1C1B" w:rsidRDefault="00EF0B3B" w:rsidP="00345EAC">
            <w:pPr>
              <w:rPr>
                <w:rFonts w:asciiTheme="minorHAnsi" w:hAnsiTheme="minorHAnsi" w:cstheme="minorHAnsi"/>
                <w:bCs/>
                <w:sz w:val="22"/>
                <w:szCs w:val="22"/>
                <w:lang w:val="en-IE"/>
              </w:rPr>
            </w:pPr>
            <w:r>
              <w:rPr>
                <w:rFonts w:asciiTheme="minorHAnsi" w:hAnsiTheme="minorHAnsi" w:cstheme="minorHAnsi"/>
                <w:bCs/>
                <w:sz w:val="22"/>
                <w:szCs w:val="22"/>
                <w:lang w:val="en-IE"/>
              </w:rPr>
              <w:t>In addition</w:t>
            </w:r>
            <w:r w:rsidR="00161F7B" w:rsidRPr="002B1C1B">
              <w:rPr>
                <w:rFonts w:asciiTheme="minorHAnsi" w:hAnsiTheme="minorHAnsi" w:cstheme="minorHAnsi"/>
                <w:bCs/>
                <w:sz w:val="22"/>
                <w:szCs w:val="22"/>
                <w:lang w:val="en-IE"/>
              </w:rPr>
              <w:t>,</w:t>
            </w:r>
            <w:r w:rsidR="00FA618B" w:rsidRPr="002B1C1B">
              <w:rPr>
                <w:rFonts w:asciiTheme="minorHAnsi" w:hAnsiTheme="minorHAnsi" w:cstheme="minorHAnsi"/>
                <w:bCs/>
                <w:sz w:val="22"/>
                <w:szCs w:val="22"/>
                <w:lang w:val="en-IE"/>
              </w:rPr>
              <w:t xml:space="preserve"> </w:t>
            </w:r>
            <w:r w:rsidR="00161F7B" w:rsidRPr="006873E7">
              <w:rPr>
                <w:rFonts w:asciiTheme="minorHAnsi" w:hAnsiTheme="minorHAnsi" w:cstheme="minorHAnsi"/>
                <w:bCs/>
                <w:sz w:val="22"/>
                <w:szCs w:val="22"/>
                <w:lang w:val="en-IE"/>
              </w:rPr>
              <w:t>adjustments in both messages</w:t>
            </w:r>
            <w:r w:rsidR="00161F7B"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 xml:space="preserve">are required </w:t>
            </w:r>
            <w:r w:rsidR="00161F7B" w:rsidRPr="002B1C1B">
              <w:rPr>
                <w:rFonts w:asciiTheme="minorHAnsi" w:hAnsiTheme="minorHAnsi" w:cstheme="minorHAnsi"/>
                <w:bCs/>
                <w:sz w:val="22"/>
                <w:szCs w:val="22"/>
                <w:lang w:val="en-IE"/>
              </w:rPr>
              <w:t>to record</w:t>
            </w:r>
            <w:r w:rsidR="00FA618B" w:rsidRPr="002B1C1B">
              <w:rPr>
                <w:rFonts w:asciiTheme="minorHAnsi" w:hAnsiTheme="minorHAnsi" w:cstheme="minorHAnsi"/>
                <w:bCs/>
                <w:sz w:val="22"/>
                <w:szCs w:val="22"/>
                <w:lang w:val="en-IE"/>
              </w:rPr>
              <w:t xml:space="preserve"> certain discrepancies</w:t>
            </w:r>
            <w:r w:rsidR="00161F7B" w:rsidRPr="002B1C1B">
              <w:rPr>
                <w:rFonts w:asciiTheme="minorHAnsi" w:hAnsiTheme="minorHAnsi" w:cstheme="minorHAnsi"/>
                <w:bCs/>
                <w:sz w:val="22"/>
                <w:szCs w:val="22"/>
                <w:lang w:val="en-IE"/>
              </w:rPr>
              <w:t>. These cases are examined in the following scenarios</w:t>
            </w:r>
            <w:r w:rsidR="006873E7">
              <w:rPr>
                <w:rFonts w:asciiTheme="minorHAnsi" w:hAnsiTheme="minorHAnsi" w:cstheme="minorHAnsi"/>
                <w:bCs/>
                <w:sz w:val="22"/>
                <w:szCs w:val="22"/>
                <w:lang w:val="en-IE"/>
              </w:rPr>
              <w:t>.</w:t>
            </w:r>
          </w:p>
          <w:p w14:paraId="28403F2D" w14:textId="77777777" w:rsidR="00161F7B" w:rsidRPr="002B1C1B" w:rsidRDefault="00161F7B" w:rsidP="00345EAC">
            <w:pPr>
              <w:rPr>
                <w:rFonts w:asciiTheme="minorHAnsi" w:hAnsiTheme="minorHAnsi" w:cstheme="minorHAnsi"/>
                <w:bCs/>
                <w:sz w:val="22"/>
                <w:szCs w:val="22"/>
                <w:lang w:val="en-IE"/>
              </w:rPr>
            </w:pPr>
          </w:p>
          <w:p w14:paraId="74C04FCA" w14:textId="1432EAE9" w:rsidR="006873E7" w:rsidRPr="006873E7" w:rsidRDefault="006E510F" w:rsidP="00C217BD">
            <w:pPr>
              <w:pStyle w:val="ListParagraph"/>
              <w:numPr>
                <w:ilvl w:val="0"/>
                <w:numId w:val="12"/>
              </w:numPr>
              <w:rPr>
                <w:rFonts w:asciiTheme="minorHAnsi" w:hAnsiTheme="minorHAnsi" w:cstheme="minorHAnsi"/>
                <w:b/>
                <w:sz w:val="22"/>
                <w:szCs w:val="22"/>
                <w:lang w:val="en-IE"/>
              </w:rPr>
            </w:pPr>
            <w:r>
              <w:rPr>
                <w:rFonts w:asciiTheme="minorHAnsi" w:hAnsiTheme="minorHAnsi" w:cstheme="minorHAnsi"/>
                <w:b/>
                <w:sz w:val="22"/>
                <w:szCs w:val="22"/>
                <w:lang w:val="en-IE"/>
              </w:rPr>
              <w:t>Issue</w:t>
            </w:r>
            <w:r w:rsidRPr="006873E7">
              <w:rPr>
                <w:rFonts w:asciiTheme="minorHAnsi" w:hAnsiTheme="minorHAnsi" w:cstheme="minorHAnsi"/>
                <w:b/>
                <w:sz w:val="22"/>
                <w:szCs w:val="22"/>
                <w:lang w:val="en-IE"/>
              </w:rPr>
              <w:t xml:space="preserve"> </w:t>
            </w:r>
            <w:r w:rsidR="006873E7" w:rsidRPr="006873E7">
              <w:rPr>
                <w:rFonts w:asciiTheme="minorHAnsi" w:hAnsiTheme="minorHAnsi" w:cstheme="minorHAnsi"/>
                <w:b/>
                <w:sz w:val="22"/>
                <w:szCs w:val="22"/>
                <w:lang w:val="en-IE"/>
              </w:rPr>
              <w:t>in CC044C only</w:t>
            </w:r>
            <w:r w:rsidR="006873E7">
              <w:rPr>
                <w:rFonts w:asciiTheme="minorHAnsi" w:hAnsiTheme="minorHAnsi" w:cstheme="minorHAnsi"/>
                <w:b/>
                <w:sz w:val="22"/>
                <w:szCs w:val="22"/>
                <w:lang w:val="en-IE"/>
              </w:rPr>
              <w:t>:</w:t>
            </w:r>
          </w:p>
          <w:p w14:paraId="60CD77C3" w14:textId="2868F81E" w:rsidR="00FB422A" w:rsidRPr="002B1C1B" w:rsidRDefault="00FB422A" w:rsidP="006873E7">
            <w:pPr>
              <w:pStyle w:val="ListParagraph"/>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In</w:t>
            </w:r>
            <w:r w:rsidR="00C217BD" w:rsidRPr="002B1C1B">
              <w:rPr>
                <w:rFonts w:asciiTheme="minorHAnsi" w:hAnsiTheme="minorHAnsi" w:cstheme="minorHAnsi"/>
                <w:bCs/>
                <w:sz w:val="22"/>
                <w:szCs w:val="22"/>
                <w:lang w:val="en-IE"/>
              </w:rPr>
              <w:t xml:space="preserve"> situations where the discrepancies relate to</w:t>
            </w:r>
            <w:r w:rsidRPr="002B1C1B">
              <w:rPr>
                <w:rFonts w:asciiTheme="minorHAnsi" w:hAnsiTheme="minorHAnsi" w:cstheme="minorHAnsi"/>
                <w:bCs/>
                <w:sz w:val="22"/>
                <w:szCs w:val="22"/>
                <w:lang w:val="en-IE"/>
              </w:rPr>
              <w:t xml:space="preserve"> seals</w:t>
            </w:r>
            <w:r w:rsidR="00D61096"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according to the current structure of CC044C</w:t>
            </w:r>
            <w:r w:rsidR="00D61096"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both</w:t>
            </w:r>
            <w:r w:rsidR="00C217BD" w:rsidRPr="002B1C1B">
              <w:rPr>
                <w:rFonts w:asciiTheme="minorHAnsi" w:hAnsiTheme="minorHAnsi" w:cstheme="minorHAnsi"/>
                <w:bCs/>
                <w:sz w:val="22"/>
                <w:szCs w:val="22"/>
                <w:lang w:val="en-IE"/>
              </w:rPr>
              <w:t xml:space="preserve"> D.I.</w:t>
            </w:r>
            <w:r w:rsidRPr="002B1C1B">
              <w:rPr>
                <w:rFonts w:asciiTheme="minorHAnsi" w:hAnsiTheme="minorHAnsi" w:cstheme="minorHAnsi"/>
                <w:bCs/>
                <w:sz w:val="22"/>
                <w:szCs w:val="22"/>
                <w:lang w:val="en-IE"/>
              </w:rPr>
              <w:t>s</w:t>
            </w:r>
            <w:r w:rsidR="00C217BD" w:rsidRPr="002B1C1B">
              <w:rPr>
                <w:rFonts w:asciiTheme="minorHAnsi" w:hAnsiTheme="minorHAnsi" w:cstheme="minorHAnsi"/>
                <w:bCs/>
                <w:sz w:val="22"/>
                <w:szCs w:val="22"/>
                <w:lang w:val="en-IE"/>
              </w:rPr>
              <w:t xml:space="preserve"> /*/</w:t>
            </w:r>
            <w:proofErr w:type="spellStart"/>
            <w:r w:rsidR="00C217BD" w:rsidRPr="002B1C1B">
              <w:rPr>
                <w:rFonts w:asciiTheme="minorHAnsi" w:hAnsiTheme="minorHAnsi" w:cstheme="minorHAnsi"/>
                <w:bCs/>
                <w:sz w:val="22"/>
                <w:szCs w:val="22"/>
                <w:lang w:val="en-IE"/>
              </w:rPr>
              <w:t>TransportEquipment</w:t>
            </w:r>
            <w:proofErr w:type="spellEnd"/>
            <w:r w:rsidR="00C217BD" w:rsidRPr="002B1C1B">
              <w:rPr>
                <w:rFonts w:asciiTheme="minorHAnsi" w:hAnsiTheme="minorHAnsi" w:cstheme="minorHAnsi"/>
                <w:bCs/>
                <w:sz w:val="22"/>
                <w:szCs w:val="22"/>
                <w:lang w:val="en-IE"/>
              </w:rPr>
              <w:t>/</w:t>
            </w:r>
            <w:proofErr w:type="spellStart"/>
            <w:r w:rsidR="00CD088F">
              <w:rPr>
                <w:rFonts w:asciiTheme="minorHAnsi" w:hAnsiTheme="minorHAnsi" w:cstheme="minorHAnsi"/>
                <w:bCs/>
                <w:sz w:val="22"/>
                <w:szCs w:val="22"/>
                <w:lang w:val="en-IE"/>
              </w:rPr>
              <w:t>sequenceNumber</w:t>
            </w:r>
            <w:proofErr w:type="spellEnd"/>
            <w:r w:rsidR="00CD088F">
              <w:rPr>
                <w:rFonts w:asciiTheme="minorHAnsi" w:hAnsiTheme="minorHAnsi" w:cstheme="minorHAnsi"/>
                <w:bCs/>
                <w:sz w:val="22"/>
                <w:szCs w:val="22"/>
                <w:lang w:val="en-IE"/>
              </w:rPr>
              <w:t>,</w:t>
            </w:r>
            <w:r w:rsidR="00D61096" w:rsidRPr="002B1C1B">
              <w:rPr>
                <w:rFonts w:asciiTheme="minorHAnsi" w:hAnsiTheme="minorHAnsi" w:cstheme="minorHAnsi"/>
                <w:bCs/>
                <w:sz w:val="22"/>
                <w:szCs w:val="22"/>
                <w:lang w:val="en-IE"/>
              </w:rPr>
              <w:t xml:space="preserve"> </w:t>
            </w:r>
            <w:r w:rsidR="00C217BD" w:rsidRPr="002B1C1B">
              <w:rPr>
                <w:rFonts w:asciiTheme="minorHAnsi" w:hAnsiTheme="minorHAnsi" w:cstheme="minorHAnsi"/>
                <w:bCs/>
                <w:sz w:val="22"/>
                <w:szCs w:val="22"/>
                <w:lang w:val="en-IE"/>
              </w:rPr>
              <w:t>/*/</w:t>
            </w:r>
            <w:proofErr w:type="spellStart"/>
            <w:r w:rsidR="00C217BD" w:rsidRPr="002B1C1B">
              <w:rPr>
                <w:rFonts w:asciiTheme="minorHAnsi" w:hAnsiTheme="minorHAnsi" w:cstheme="minorHAnsi"/>
                <w:bCs/>
                <w:sz w:val="22"/>
                <w:szCs w:val="22"/>
                <w:lang w:val="en-IE"/>
              </w:rPr>
              <w:t>TransportEquipment</w:t>
            </w:r>
            <w:proofErr w:type="spellEnd"/>
            <w:r w:rsidR="00C217BD" w:rsidRPr="002B1C1B">
              <w:rPr>
                <w:rFonts w:asciiTheme="minorHAnsi" w:hAnsiTheme="minorHAnsi" w:cstheme="minorHAnsi"/>
                <w:bCs/>
                <w:sz w:val="22"/>
                <w:szCs w:val="22"/>
                <w:lang w:val="en-IE"/>
              </w:rPr>
              <w:t>/Seal/</w:t>
            </w:r>
            <w:proofErr w:type="spellStart"/>
            <w:r w:rsidR="00C217BD" w:rsidRPr="002B1C1B">
              <w:rPr>
                <w:rFonts w:asciiTheme="minorHAnsi" w:hAnsiTheme="minorHAnsi" w:cstheme="minorHAnsi"/>
                <w:bCs/>
                <w:sz w:val="22"/>
                <w:szCs w:val="22"/>
                <w:lang w:val="en-IE"/>
              </w:rPr>
              <w:t>sequenceNumber</w:t>
            </w:r>
            <w:proofErr w:type="spellEnd"/>
            <w:r w:rsidR="00617E20" w:rsidRPr="002B1C1B">
              <w:rPr>
                <w:rFonts w:asciiTheme="minorHAnsi" w:hAnsiTheme="minorHAnsi" w:cstheme="minorHAnsi"/>
                <w:bCs/>
                <w:sz w:val="22"/>
                <w:szCs w:val="22"/>
                <w:lang w:val="en-IE"/>
              </w:rPr>
              <w:t xml:space="preserve"> </w:t>
            </w:r>
            <w:r w:rsidR="00D61096" w:rsidRPr="002B1C1B">
              <w:rPr>
                <w:rFonts w:asciiTheme="minorHAnsi" w:hAnsiTheme="minorHAnsi" w:cstheme="minorHAnsi"/>
                <w:bCs/>
                <w:sz w:val="22"/>
                <w:szCs w:val="22"/>
                <w:lang w:val="en-IE"/>
              </w:rPr>
              <w:t>and /*/</w:t>
            </w:r>
            <w:proofErr w:type="spellStart"/>
            <w:r w:rsidR="00D61096" w:rsidRPr="002B1C1B">
              <w:rPr>
                <w:rFonts w:asciiTheme="minorHAnsi" w:hAnsiTheme="minorHAnsi" w:cstheme="minorHAnsi"/>
                <w:bCs/>
                <w:sz w:val="22"/>
                <w:szCs w:val="22"/>
                <w:lang w:val="en-IE"/>
              </w:rPr>
              <w:t>TransportEquipment</w:t>
            </w:r>
            <w:proofErr w:type="spellEnd"/>
            <w:r w:rsidR="00D61096" w:rsidRPr="002B1C1B">
              <w:rPr>
                <w:rFonts w:asciiTheme="minorHAnsi" w:hAnsiTheme="minorHAnsi" w:cstheme="minorHAnsi"/>
                <w:bCs/>
                <w:sz w:val="22"/>
                <w:szCs w:val="22"/>
                <w:lang w:val="en-IE"/>
              </w:rPr>
              <w:t xml:space="preserve">/Seal/identifier </w:t>
            </w:r>
            <w:r w:rsidR="00531436" w:rsidRPr="002B1C1B">
              <w:rPr>
                <w:rFonts w:asciiTheme="minorHAnsi" w:hAnsiTheme="minorHAnsi" w:cstheme="minorHAnsi"/>
                <w:b/>
                <w:sz w:val="22"/>
                <w:szCs w:val="22"/>
                <w:lang w:val="en-IE"/>
              </w:rPr>
              <w:t>MUST</w:t>
            </w:r>
            <w:r w:rsidR="00531436" w:rsidRPr="002B1C1B">
              <w:rPr>
                <w:rFonts w:asciiTheme="minorHAnsi" w:hAnsiTheme="minorHAnsi" w:cstheme="minorHAnsi"/>
                <w:bCs/>
                <w:sz w:val="22"/>
                <w:szCs w:val="22"/>
                <w:lang w:val="en-IE"/>
              </w:rPr>
              <w:t xml:space="preserve"> </w:t>
            </w:r>
            <w:r w:rsidR="00C217BD" w:rsidRPr="002B1C1B">
              <w:rPr>
                <w:rFonts w:asciiTheme="minorHAnsi" w:hAnsiTheme="minorHAnsi" w:cstheme="minorHAnsi"/>
                <w:bCs/>
                <w:sz w:val="22"/>
                <w:szCs w:val="22"/>
                <w:lang w:val="en-IE"/>
              </w:rPr>
              <w:t xml:space="preserve">be declared. </w:t>
            </w:r>
          </w:p>
          <w:p w14:paraId="6E38ECAD" w14:textId="77777777" w:rsidR="00FB422A" w:rsidRPr="002B1C1B" w:rsidRDefault="00FB422A" w:rsidP="00FB422A">
            <w:pPr>
              <w:pStyle w:val="ListParagraph"/>
              <w:ind w:left="360"/>
              <w:rPr>
                <w:rFonts w:asciiTheme="minorHAnsi" w:hAnsiTheme="minorHAnsi" w:cstheme="minorHAnsi"/>
                <w:bCs/>
                <w:sz w:val="22"/>
                <w:szCs w:val="22"/>
                <w:lang w:val="en-IE"/>
              </w:rPr>
            </w:pPr>
          </w:p>
          <w:p w14:paraId="3F66DD6B" w14:textId="14B161EF" w:rsidR="00FB422A" w:rsidRPr="00CF465F" w:rsidRDefault="00161F7B" w:rsidP="00CF465F">
            <w:pPr>
              <w:ind w:left="360"/>
              <w:rPr>
                <w:rFonts w:asciiTheme="minorHAnsi" w:hAnsiTheme="minorHAnsi" w:cstheme="minorHAnsi"/>
                <w:b/>
                <w:sz w:val="22"/>
                <w:szCs w:val="22"/>
                <w:u w:val="single"/>
                <w:lang w:val="en-IE"/>
              </w:rPr>
            </w:pPr>
            <w:r w:rsidRPr="00AA14A0">
              <w:rPr>
                <w:rFonts w:asciiTheme="minorHAnsi" w:hAnsiTheme="minorHAnsi" w:cstheme="minorHAnsi"/>
                <w:b/>
                <w:sz w:val="22"/>
                <w:szCs w:val="22"/>
                <w:u w:val="single"/>
                <w:lang w:val="en-IE"/>
              </w:rPr>
              <w:t>Extract from</w:t>
            </w:r>
            <w:r w:rsidR="00FB422A" w:rsidRPr="00AA14A0">
              <w:rPr>
                <w:rFonts w:asciiTheme="minorHAnsi" w:hAnsiTheme="minorHAnsi" w:cstheme="minorHAnsi"/>
                <w:b/>
                <w:sz w:val="22"/>
                <w:szCs w:val="22"/>
                <w:u w:val="single"/>
                <w:lang w:val="en-IE"/>
              </w:rPr>
              <w:t xml:space="preserve"> CC044C</w:t>
            </w:r>
            <w:r w:rsidR="00375F4D" w:rsidRPr="00AA14A0">
              <w:rPr>
                <w:rFonts w:asciiTheme="minorHAnsi" w:hAnsiTheme="minorHAnsi" w:cstheme="minorHAnsi"/>
                <w:b/>
                <w:sz w:val="22"/>
                <w:szCs w:val="22"/>
                <w:u w:val="single"/>
                <w:lang w:val="en-IE"/>
              </w:rPr>
              <w:t>:</w:t>
            </w:r>
          </w:p>
          <w:p w14:paraId="5A863222" w14:textId="68D75E0B" w:rsidR="00FB422A" w:rsidRPr="002B1C1B" w:rsidRDefault="00617E20" w:rsidP="00AA14A0">
            <w:pPr>
              <w:pStyle w:val="ListParagraph"/>
              <w:ind w:left="360"/>
              <w:jc w:val="center"/>
              <w:rPr>
                <w:lang w:val="en-IE"/>
              </w:rPr>
            </w:pPr>
            <w:r w:rsidRPr="007C228E">
              <w:rPr>
                <w:lang w:val="en-IE"/>
              </w:rPr>
              <w:object w:dxaOrig="8020" w:dyaOrig="2800" w14:anchorId="3C6AD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1.55pt;height:140.55pt" o:ole="">
                  <v:imagedata r:id="rId11" o:title=""/>
                </v:shape>
                <o:OLEObject Type="Embed" ProgID="PBrush" ShapeID="_x0000_i1029" DrawAspect="Content" ObjectID="_1785162136" r:id="rId12"/>
              </w:object>
            </w:r>
          </w:p>
          <w:p w14:paraId="1AD28C79" w14:textId="6EBEF035" w:rsidR="00531436" w:rsidRPr="002B1C1B" w:rsidRDefault="00FB422A" w:rsidP="00FB422A">
            <w:pPr>
              <w:pStyle w:val="ListParagraph"/>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However, </w:t>
            </w:r>
            <w:r w:rsidR="00531436" w:rsidRPr="002B1C1B">
              <w:rPr>
                <w:rFonts w:asciiTheme="minorHAnsi" w:hAnsiTheme="minorHAnsi" w:cstheme="minorHAnsi"/>
                <w:bCs/>
                <w:sz w:val="22"/>
                <w:szCs w:val="22"/>
                <w:lang w:val="en-IE"/>
              </w:rPr>
              <w:t xml:space="preserve">according to the logic included in </w:t>
            </w:r>
            <w:r w:rsidR="00531436" w:rsidRPr="002B1C1B">
              <w:rPr>
                <w:rFonts w:asciiTheme="minorHAnsi" w:hAnsiTheme="minorHAnsi" w:cstheme="minorHAnsi"/>
                <w:b/>
                <w:sz w:val="22"/>
                <w:szCs w:val="22"/>
                <w:lang w:val="en-IE"/>
              </w:rPr>
              <w:t>Rule R0054</w:t>
            </w:r>
            <w:r w:rsidR="00531436" w:rsidRPr="002B1C1B">
              <w:rPr>
                <w:rFonts w:asciiTheme="minorHAnsi" w:hAnsiTheme="minorHAnsi" w:cstheme="minorHAnsi"/>
                <w:bCs/>
                <w:sz w:val="22"/>
                <w:szCs w:val="22"/>
                <w:lang w:val="en-IE"/>
              </w:rPr>
              <w:t xml:space="preserve">, when </w:t>
            </w:r>
            <w:r w:rsidRPr="002B1C1B">
              <w:rPr>
                <w:rFonts w:asciiTheme="minorHAnsi" w:hAnsiTheme="minorHAnsi" w:cstheme="minorHAnsi"/>
                <w:bCs/>
                <w:sz w:val="22"/>
                <w:szCs w:val="22"/>
                <w:lang w:val="en-IE"/>
              </w:rPr>
              <w:t xml:space="preserve">the </w:t>
            </w:r>
            <w:r w:rsidR="00531436" w:rsidRPr="002B1C1B">
              <w:rPr>
                <w:rFonts w:asciiTheme="minorHAnsi" w:hAnsiTheme="minorHAnsi" w:cstheme="minorHAnsi"/>
                <w:bCs/>
                <w:sz w:val="22"/>
                <w:szCs w:val="22"/>
                <w:lang w:val="en-IE"/>
              </w:rPr>
              <w:t xml:space="preserve">discrepancy to be reported is that </w:t>
            </w:r>
            <w:r w:rsidRPr="002B1C1B">
              <w:rPr>
                <w:rFonts w:asciiTheme="minorHAnsi" w:hAnsiTheme="minorHAnsi" w:cstheme="minorHAnsi"/>
                <w:bCs/>
                <w:sz w:val="22"/>
                <w:szCs w:val="22"/>
                <w:lang w:val="en-IE"/>
              </w:rPr>
              <w:t xml:space="preserve">a specific seal becomes invalid, </w:t>
            </w:r>
            <w:r w:rsidR="00531436" w:rsidRPr="002B1C1B">
              <w:rPr>
                <w:rFonts w:asciiTheme="minorHAnsi" w:hAnsiTheme="minorHAnsi" w:cstheme="minorHAnsi"/>
                <w:bCs/>
                <w:sz w:val="22"/>
                <w:szCs w:val="22"/>
                <w:lang w:val="en-IE"/>
              </w:rPr>
              <w:t xml:space="preserve">then </w:t>
            </w:r>
            <w:r w:rsidRPr="002B1C1B">
              <w:rPr>
                <w:rFonts w:asciiTheme="minorHAnsi" w:hAnsiTheme="minorHAnsi" w:cstheme="minorHAnsi"/>
                <w:bCs/>
                <w:sz w:val="22"/>
                <w:szCs w:val="22"/>
                <w:lang w:val="en-IE"/>
              </w:rPr>
              <w:t xml:space="preserve">the D.I.s /*/TransportEquipment/Seal/identifier </w:t>
            </w:r>
            <w:r w:rsidR="00531436" w:rsidRPr="002B1C1B">
              <w:rPr>
                <w:rFonts w:asciiTheme="minorHAnsi" w:hAnsiTheme="minorHAnsi" w:cstheme="minorHAnsi"/>
                <w:b/>
                <w:sz w:val="22"/>
                <w:szCs w:val="22"/>
                <w:lang w:val="en-IE"/>
              </w:rPr>
              <w:t xml:space="preserve">shall </w:t>
            </w:r>
            <w:r w:rsidR="00D61096" w:rsidRPr="002B1C1B">
              <w:rPr>
                <w:rFonts w:asciiTheme="minorHAnsi" w:hAnsiTheme="minorHAnsi" w:cstheme="minorHAnsi"/>
                <w:b/>
                <w:sz w:val="22"/>
                <w:szCs w:val="22"/>
                <w:lang w:val="en-IE"/>
              </w:rPr>
              <w:t xml:space="preserve">not </w:t>
            </w:r>
            <w:r w:rsidR="00D61096" w:rsidRPr="002B1C1B">
              <w:rPr>
                <w:rFonts w:asciiTheme="minorHAnsi" w:hAnsiTheme="minorHAnsi" w:cstheme="minorHAnsi"/>
                <w:bCs/>
                <w:sz w:val="22"/>
                <w:szCs w:val="22"/>
                <w:lang w:val="en-IE"/>
              </w:rPr>
              <w:t>be declared</w:t>
            </w:r>
            <w:r w:rsidR="00531436" w:rsidRPr="002B1C1B">
              <w:rPr>
                <w:rFonts w:asciiTheme="minorHAnsi" w:hAnsiTheme="minorHAnsi" w:cstheme="minorHAnsi"/>
                <w:bCs/>
                <w:sz w:val="22"/>
                <w:szCs w:val="22"/>
                <w:lang w:val="en-IE"/>
              </w:rPr>
              <w:t xml:space="preserve">. </w:t>
            </w:r>
            <w:r w:rsidR="00617E20" w:rsidRPr="002B1C1B">
              <w:rPr>
                <w:rFonts w:asciiTheme="minorHAnsi" w:hAnsiTheme="minorHAnsi" w:cstheme="minorHAnsi"/>
                <w:bCs/>
                <w:sz w:val="22"/>
                <w:szCs w:val="22"/>
                <w:lang w:val="en-IE"/>
              </w:rPr>
              <w:t xml:space="preserve"> </w:t>
            </w:r>
            <w:r w:rsidR="00531436" w:rsidRPr="00CF465F">
              <w:rPr>
                <w:rFonts w:asciiTheme="minorHAnsi" w:hAnsiTheme="minorHAnsi" w:cstheme="minorHAnsi"/>
                <w:b/>
                <w:sz w:val="22"/>
                <w:szCs w:val="22"/>
                <w:lang w:val="en-IE"/>
              </w:rPr>
              <w:t>If the seal is not present or damaged</w:t>
            </w:r>
            <w:r w:rsidR="00531436" w:rsidRPr="002B1C1B">
              <w:rPr>
                <w:rFonts w:asciiTheme="minorHAnsi" w:hAnsiTheme="minorHAnsi" w:cstheme="minorHAnsi"/>
                <w:bCs/>
                <w:sz w:val="22"/>
                <w:szCs w:val="22"/>
                <w:lang w:val="en-IE"/>
              </w:rPr>
              <w:t>, the D.G. SEAL will include:</w:t>
            </w:r>
          </w:p>
          <w:p w14:paraId="53DAD80F" w14:textId="77777777" w:rsidR="00531436" w:rsidRPr="002B1C1B" w:rsidRDefault="00531436" w:rsidP="00CD084F">
            <w:pPr>
              <w:pStyle w:val="ListParagraph"/>
              <w:numPr>
                <w:ilvl w:val="0"/>
                <w:numId w:val="19"/>
              </w:numPr>
              <w:ind w:left="144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the </w:t>
            </w:r>
            <w:r w:rsidRPr="00CF465F">
              <w:rPr>
                <w:rFonts w:asciiTheme="minorHAnsi" w:hAnsiTheme="minorHAnsi" w:cstheme="minorHAnsi"/>
                <w:bCs/>
                <w:i/>
                <w:iCs/>
                <w:sz w:val="22"/>
                <w:szCs w:val="22"/>
                <w:lang w:val="en-IE"/>
              </w:rPr>
              <w:t>sequence number</w:t>
            </w:r>
            <w:r w:rsidRPr="002B1C1B">
              <w:rPr>
                <w:rFonts w:asciiTheme="minorHAnsi" w:hAnsiTheme="minorHAnsi" w:cstheme="minorHAnsi"/>
                <w:bCs/>
                <w:sz w:val="22"/>
                <w:szCs w:val="22"/>
                <w:lang w:val="en-IE"/>
              </w:rPr>
              <w:t xml:space="preserve"> of that seal (as in the CC043C)</w:t>
            </w:r>
          </w:p>
          <w:p w14:paraId="562BA811" w14:textId="2BB1882C" w:rsidR="00531436" w:rsidRPr="002B1C1B" w:rsidRDefault="00531436" w:rsidP="00CD084F">
            <w:pPr>
              <w:pStyle w:val="ListParagraph"/>
              <w:numPr>
                <w:ilvl w:val="0"/>
                <w:numId w:val="19"/>
              </w:numPr>
              <w:ind w:left="144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but </w:t>
            </w:r>
            <w:r w:rsidRPr="00CF465F">
              <w:rPr>
                <w:rFonts w:asciiTheme="minorHAnsi" w:hAnsiTheme="minorHAnsi" w:cstheme="minorHAnsi"/>
                <w:b/>
                <w:sz w:val="22"/>
                <w:szCs w:val="22"/>
                <w:u w:val="single"/>
                <w:lang w:val="en-IE"/>
              </w:rPr>
              <w:t>NOT</w:t>
            </w:r>
            <w:r w:rsidRPr="002B1C1B">
              <w:rPr>
                <w:rFonts w:asciiTheme="minorHAnsi" w:hAnsiTheme="minorHAnsi" w:cstheme="minorHAnsi"/>
                <w:bCs/>
                <w:sz w:val="22"/>
                <w:szCs w:val="22"/>
                <w:lang w:val="en-IE"/>
              </w:rPr>
              <w:t xml:space="preserve"> the </w:t>
            </w:r>
            <w:r w:rsidRPr="00CF465F">
              <w:rPr>
                <w:rFonts w:asciiTheme="minorHAnsi" w:hAnsiTheme="minorHAnsi" w:cstheme="minorHAnsi"/>
                <w:bCs/>
                <w:i/>
                <w:iCs/>
                <w:sz w:val="22"/>
                <w:szCs w:val="22"/>
                <w:lang w:val="en-IE"/>
              </w:rPr>
              <w:t>identifier</w:t>
            </w:r>
            <w:r w:rsidRPr="002B1C1B">
              <w:rPr>
                <w:rFonts w:asciiTheme="minorHAnsi" w:hAnsiTheme="minorHAnsi" w:cstheme="minorHAnsi"/>
                <w:bCs/>
                <w:sz w:val="22"/>
                <w:szCs w:val="22"/>
                <w:lang w:val="en-IE"/>
              </w:rPr>
              <w:t xml:space="preserve"> of that seal.</w:t>
            </w:r>
          </w:p>
          <w:p w14:paraId="167BB127" w14:textId="2EDEAA4B" w:rsidR="00C217BD" w:rsidRPr="002B1C1B" w:rsidRDefault="00D61096" w:rsidP="00531436">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Thus, it is proposed </w:t>
            </w:r>
            <w:r w:rsidR="00C217BD" w:rsidRPr="002B1C1B">
              <w:rPr>
                <w:rFonts w:asciiTheme="minorHAnsi" w:hAnsiTheme="minorHAnsi" w:cstheme="minorHAnsi"/>
                <w:bCs/>
                <w:sz w:val="22"/>
                <w:szCs w:val="22"/>
                <w:lang w:val="en-IE"/>
              </w:rPr>
              <w:t xml:space="preserve">to </w:t>
            </w:r>
            <w:r w:rsidRPr="002B1C1B">
              <w:rPr>
                <w:rFonts w:asciiTheme="minorHAnsi" w:hAnsiTheme="minorHAnsi" w:cstheme="minorHAnsi"/>
                <w:bCs/>
                <w:sz w:val="22"/>
                <w:szCs w:val="22"/>
                <w:lang w:val="en-IE"/>
              </w:rPr>
              <w:t xml:space="preserve">make the D.I. ‘Identifier’ </w:t>
            </w:r>
            <w:r w:rsidRPr="006873E7">
              <w:rPr>
                <w:rFonts w:asciiTheme="minorHAnsi" w:hAnsiTheme="minorHAnsi" w:cstheme="minorHAnsi"/>
                <w:b/>
                <w:sz w:val="22"/>
                <w:szCs w:val="22"/>
                <w:lang w:val="en-IE"/>
              </w:rPr>
              <w:t>optional</w:t>
            </w:r>
            <w:r w:rsidRPr="002B1C1B">
              <w:rPr>
                <w:rFonts w:asciiTheme="minorHAnsi" w:hAnsiTheme="minorHAnsi" w:cstheme="minorHAnsi"/>
                <w:bCs/>
                <w:sz w:val="22"/>
                <w:szCs w:val="22"/>
                <w:lang w:val="en-IE"/>
              </w:rPr>
              <w:t xml:space="preserve"> to </w:t>
            </w:r>
            <w:r w:rsidR="00531436" w:rsidRPr="002B1C1B">
              <w:rPr>
                <w:rFonts w:asciiTheme="minorHAnsi" w:hAnsiTheme="minorHAnsi" w:cstheme="minorHAnsi"/>
                <w:bCs/>
                <w:sz w:val="22"/>
                <w:szCs w:val="22"/>
                <w:lang w:val="en-IE"/>
              </w:rPr>
              <w:t xml:space="preserve">enable this important </w:t>
            </w:r>
            <w:r w:rsidR="00C217BD" w:rsidRPr="002B1C1B">
              <w:rPr>
                <w:rFonts w:asciiTheme="minorHAnsi" w:hAnsiTheme="minorHAnsi" w:cstheme="minorHAnsi"/>
                <w:bCs/>
                <w:sz w:val="22"/>
                <w:szCs w:val="22"/>
                <w:lang w:val="en-IE"/>
              </w:rPr>
              <w:t>case</w:t>
            </w:r>
            <w:r w:rsidRPr="002B1C1B">
              <w:rPr>
                <w:rFonts w:asciiTheme="minorHAnsi" w:hAnsiTheme="minorHAnsi" w:cstheme="minorHAnsi"/>
                <w:bCs/>
                <w:sz w:val="22"/>
                <w:szCs w:val="22"/>
                <w:lang w:val="en-IE"/>
              </w:rPr>
              <w:t>.</w:t>
            </w:r>
          </w:p>
          <w:p w14:paraId="29024B0C" w14:textId="310CE56C" w:rsidR="00531436" w:rsidRPr="002B1C1B" w:rsidRDefault="00531436" w:rsidP="00531436">
            <w:pPr>
              <w:ind w:left="360"/>
              <w:rPr>
                <w:rFonts w:asciiTheme="minorHAnsi" w:hAnsiTheme="minorHAnsi" w:cstheme="minorHAnsi"/>
                <w:bCs/>
                <w:sz w:val="22"/>
                <w:szCs w:val="22"/>
                <w:lang w:val="en-IE"/>
              </w:rPr>
            </w:pPr>
          </w:p>
          <w:p w14:paraId="56CA259E" w14:textId="36DF2DD1" w:rsidR="00531436" w:rsidRPr="002B1C1B" w:rsidRDefault="00531436" w:rsidP="00531436">
            <w:pPr>
              <w:ind w:left="360"/>
              <w:rPr>
                <w:rFonts w:asciiTheme="minorHAnsi" w:hAnsiTheme="minorHAnsi" w:cstheme="minorHAnsi"/>
                <w:bCs/>
                <w:sz w:val="22"/>
                <w:szCs w:val="22"/>
                <w:lang w:val="en-IE"/>
              </w:rPr>
            </w:pPr>
            <w:r w:rsidRPr="006873E7">
              <w:rPr>
                <w:rFonts w:asciiTheme="minorHAnsi" w:hAnsiTheme="minorHAnsi" w:cstheme="minorHAnsi"/>
                <w:bCs/>
                <w:sz w:val="22"/>
                <w:szCs w:val="22"/>
                <w:u w:val="single"/>
                <w:lang w:val="en-IE"/>
              </w:rPr>
              <w:t xml:space="preserve">It is important to note that in case of </w:t>
            </w:r>
            <w:r w:rsidR="001C6600" w:rsidRPr="006873E7">
              <w:rPr>
                <w:rFonts w:asciiTheme="minorHAnsi" w:hAnsiTheme="minorHAnsi" w:cstheme="minorHAnsi"/>
                <w:bCs/>
                <w:sz w:val="22"/>
                <w:szCs w:val="22"/>
                <w:u w:val="single"/>
                <w:lang w:val="en-IE"/>
              </w:rPr>
              <w:t xml:space="preserve">a </w:t>
            </w:r>
            <w:r w:rsidRPr="006873E7">
              <w:rPr>
                <w:rFonts w:asciiTheme="minorHAnsi" w:hAnsiTheme="minorHAnsi" w:cstheme="minorHAnsi"/>
                <w:bCs/>
                <w:sz w:val="22"/>
                <w:szCs w:val="22"/>
                <w:u w:val="single"/>
                <w:lang w:val="en-IE"/>
              </w:rPr>
              <w:t xml:space="preserve">broken or damaged seal, this information can </w:t>
            </w:r>
            <w:r w:rsidR="006873E7">
              <w:rPr>
                <w:rFonts w:asciiTheme="minorHAnsi" w:hAnsiTheme="minorHAnsi" w:cstheme="minorHAnsi"/>
                <w:bCs/>
                <w:sz w:val="22"/>
                <w:szCs w:val="22"/>
                <w:u w:val="single"/>
                <w:lang w:val="en-IE"/>
              </w:rPr>
              <w:t xml:space="preserve">already </w:t>
            </w:r>
            <w:r w:rsidRPr="006873E7">
              <w:rPr>
                <w:rFonts w:asciiTheme="minorHAnsi" w:hAnsiTheme="minorHAnsi" w:cstheme="minorHAnsi"/>
                <w:bCs/>
                <w:sz w:val="22"/>
                <w:szCs w:val="22"/>
                <w:u w:val="single"/>
                <w:lang w:val="en-IE"/>
              </w:rPr>
              <w:t>be included in the CD018C</w:t>
            </w:r>
            <w:r w:rsidRPr="002B1C1B">
              <w:rPr>
                <w:rFonts w:asciiTheme="minorHAnsi" w:hAnsiTheme="minorHAnsi" w:cstheme="minorHAnsi"/>
                <w:bCs/>
                <w:sz w:val="22"/>
                <w:szCs w:val="22"/>
                <w:lang w:val="en-IE"/>
              </w:rPr>
              <w:t xml:space="preserve"> and communicated properly to the Customs Office of Departure. </w:t>
            </w:r>
          </w:p>
          <w:p w14:paraId="045D10C7" w14:textId="6BED9A79" w:rsidR="00531436" w:rsidRPr="002B1C1B" w:rsidRDefault="00531436" w:rsidP="00531436">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 above change will avoid that the transport equipment is always presented to the Customs Office of Destination in case the seal is damaged (and no other discrepancies are observed).</w:t>
            </w:r>
          </w:p>
          <w:p w14:paraId="2F0B4265" w14:textId="60F4440C" w:rsidR="00C217BD" w:rsidRPr="002B1C1B" w:rsidRDefault="00C217BD" w:rsidP="00C217BD">
            <w:pPr>
              <w:pStyle w:val="ListParagraph"/>
              <w:ind w:left="360"/>
              <w:rPr>
                <w:rFonts w:asciiTheme="minorHAnsi" w:hAnsiTheme="minorHAnsi" w:cstheme="minorHAnsi"/>
                <w:bCs/>
                <w:sz w:val="22"/>
                <w:szCs w:val="22"/>
                <w:lang w:val="en-IE"/>
              </w:rPr>
            </w:pPr>
          </w:p>
          <w:p w14:paraId="15E36A89" w14:textId="4A57B792" w:rsidR="00375F4D" w:rsidRPr="002B1C1B" w:rsidRDefault="00375F4D" w:rsidP="00C217BD">
            <w:pPr>
              <w:pStyle w:val="ListParagraph"/>
              <w:ind w:left="360"/>
              <w:rPr>
                <w:rFonts w:asciiTheme="minorHAnsi" w:hAnsiTheme="minorHAnsi" w:cstheme="minorHAnsi"/>
                <w:bCs/>
                <w:sz w:val="22"/>
                <w:szCs w:val="22"/>
                <w:lang w:val="en-IE"/>
              </w:rPr>
            </w:pPr>
            <w:r w:rsidRPr="006873E7">
              <w:rPr>
                <w:rFonts w:asciiTheme="minorHAnsi" w:hAnsiTheme="minorHAnsi" w:cstheme="minorHAnsi"/>
                <w:b/>
                <w:sz w:val="22"/>
                <w:szCs w:val="22"/>
                <w:lang w:val="en-IE"/>
              </w:rPr>
              <w:t>R0054</w:t>
            </w:r>
            <w:r w:rsidRPr="002B1C1B">
              <w:rPr>
                <w:rFonts w:asciiTheme="minorHAnsi" w:hAnsiTheme="minorHAnsi" w:cstheme="minorHAnsi"/>
                <w:bCs/>
                <w:sz w:val="22"/>
                <w:szCs w:val="22"/>
                <w:lang w:val="en-IE"/>
              </w:rPr>
              <w:t>:</w:t>
            </w:r>
          </w:p>
          <w:p w14:paraId="657F1231" w14:textId="77777777" w:rsidR="00375F4D" w:rsidRPr="002B1C1B" w:rsidRDefault="00375F4D" w:rsidP="00375F4D">
            <w:pPr>
              <w:pStyle w:val="ListParagraph"/>
              <w:rPr>
                <w:rFonts w:asciiTheme="minorHAnsi" w:hAnsiTheme="minorHAnsi" w:cstheme="minorHAnsi"/>
                <w:bCs/>
                <w:i/>
                <w:iCs/>
                <w:sz w:val="18"/>
                <w:szCs w:val="18"/>
                <w:lang w:val="en-IE"/>
              </w:rPr>
            </w:pPr>
            <w:r w:rsidRPr="002B1C1B">
              <w:rPr>
                <w:rFonts w:asciiTheme="minorHAnsi" w:hAnsiTheme="minorHAnsi" w:cstheme="minorHAnsi"/>
                <w:bCs/>
                <w:i/>
                <w:iCs/>
                <w:sz w:val="18"/>
                <w:szCs w:val="18"/>
                <w:lang w:val="en-IE"/>
              </w:rPr>
              <w:t xml:space="preserve">Numbering of items: </w:t>
            </w:r>
          </w:p>
          <w:p w14:paraId="64BE3B79" w14:textId="77777777" w:rsidR="00375F4D" w:rsidRPr="002B1C1B" w:rsidRDefault="00375F4D" w:rsidP="00375F4D">
            <w:pPr>
              <w:pStyle w:val="ListParagraph"/>
              <w:rPr>
                <w:rFonts w:asciiTheme="minorHAnsi" w:hAnsiTheme="minorHAnsi" w:cstheme="minorHAnsi"/>
                <w:bCs/>
                <w:i/>
                <w:iCs/>
                <w:sz w:val="18"/>
                <w:szCs w:val="18"/>
                <w:lang w:val="en-IE"/>
              </w:rPr>
            </w:pPr>
            <w:r w:rsidRPr="002B1C1B">
              <w:rPr>
                <w:rFonts w:asciiTheme="minorHAnsi" w:hAnsiTheme="minorHAnsi" w:cstheme="minorHAnsi"/>
                <w:bCs/>
                <w:i/>
                <w:iCs/>
                <w:sz w:val="18"/>
                <w:szCs w:val="18"/>
                <w:lang w:val="en-IE"/>
              </w:rPr>
              <w:t xml:space="preserve">IF a discrepancy is identified in the Data Group THEN: </w:t>
            </w:r>
          </w:p>
          <w:p w14:paraId="235F8ED2" w14:textId="5FF3B9AD" w:rsidR="00375F4D" w:rsidRPr="002B1C1B" w:rsidRDefault="00375F4D" w:rsidP="002B1C1B">
            <w:pPr>
              <w:pStyle w:val="ListParagraph"/>
              <w:ind w:left="1440" w:hanging="720"/>
              <w:rPr>
                <w:rFonts w:asciiTheme="minorHAnsi" w:hAnsiTheme="minorHAnsi" w:cstheme="minorHAnsi"/>
                <w:bCs/>
                <w:i/>
                <w:iCs/>
                <w:sz w:val="18"/>
                <w:szCs w:val="18"/>
                <w:lang w:val="en-IE"/>
              </w:rPr>
            </w:pPr>
            <w:r w:rsidRPr="002B1C1B">
              <w:rPr>
                <w:rFonts w:asciiTheme="minorHAnsi" w:hAnsiTheme="minorHAnsi" w:cstheme="minorHAnsi"/>
                <w:bCs/>
                <w:i/>
                <w:iCs/>
                <w:sz w:val="18"/>
                <w:szCs w:val="18"/>
                <w:lang w:val="en-IE"/>
              </w:rPr>
              <w:t xml:space="preserve">  - 'Sequence number' shall be unique AND EQUAL to the sequence number of the Data Group defined in the declaration for which the discrepancy is reported. </w:t>
            </w:r>
          </w:p>
          <w:p w14:paraId="23F6CEA8" w14:textId="77777777" w:rsidR="00375F4D" w:rsidRPr="002B1C1B" w:rsidRDefault="00375F4D" w:rsidP="00375F4D">
            <w:pPr>
              <w:pStyle w:val="ListParagraph"/>
              <w:rPr>
                <w:rFonts w:asciiTheme="minorHAnsi" w:hAnsiTheme="minorHAnsi" w:cstheme="minorHAnsi"/>
                <w:bCs/>
                <w:i/>
                <w:iCs/>
                <w:sz w:val="18"/>
                <w:szCs w:val="18"/>
                <w:lang w:val="en-IE"/>
              </w:rPr>
            </w:pPr>
            <w:r w:rsidRPr="002B1C1B">
              <w:rPr>
                <w:rFonts w:asciiTheme="minorHAnsi" w:hAnsiTheme="minorHAnsi" w:cstheme="minorHAnsi"/>
                <w:bCs/>
                <w:i/>
                <w:iCs/>
                <w:sz w:val="18"/>
                <w:szCs w:val="18"/>
                <w:lang w:val="en-IE"/>
              </w:rPr>
              <w:t xml:space="preserve">IF a new Data Group is identified THEN: </w:t>
            </w:r>
          </w:p>
          <w:p w14:paraId="7B063B70" w14:textId="0EECDE13" w:rsidR="00375F4D" w:rsidRPr="002B1C1B" w:rsidRDefault="00375F4D" w:rsidP="002B1C1B">
            <w:pPr>
              <w:pStyle w:val="ListParagraph"/>
              <w:ind w:left="1440" w:hanging="720"/>
              <w:rPr>
                <w:rFonts w:asciiTheme="minorHAnsi" w:hAnsiTheme="minorHAnsi" w:cstheme="minorHAnsi"/>
                <w:bCs/>
                <w:i/>
                <w:iCs/>
                <w:sz w:val="18"/>
                <w:szCs w:val="18"/>
                <w:lang w:val="en-IE"/>
              </w:rPr>
            </w:pPr>
            <w:r w:rsidRPr="002B1C1B">
              <w:rPr>
                <w:rFonts w:asciiTheme="minorHAnsi" w:hAnsiTheme="minorHAnsi" w:cstheme="minorHAnsi"/>
                <w:bCs/>
                <w:i/>
                <w:iCs/>
                <w:sz w:val="18"/>
                <w:szCs w:val="18"/>
                <w:lang w:val="en-IE"/>
              </w:rPr>
              <w:t xml:space="preserve">   - 'Sequence number' shall be unique AND EQUAL to the number of the last sequence number of the Data Group + 1 and the rest of the Data Items contained in the Data Group and all sub–Data Groups shall be filled in except for the Data Elements that are defined as optional or dependent in the declaration. </w:t>
            </w:r>
          </w:p>
          <w:p w14:paraId="15C8274D" w14:textId="686FB63A" w:rsidR="00375F4D" w:rsidRPr="002B1C1B" w:rsidRDefault="00375F4D" w:rsidP="00375F4D">
            <w:pPr>
              <w:pStyle w:val="ListParagraph"/>
              <w:rPr>
                <w:rFonts w:asciiTheme="minorHAnsi" w:hAnsiTheme="minorHAnsi" w:cstheme="minorHAnsi"/>
                <w:b/>
                <w:i/>
                <w:iCs/>
                <w:sz w:val="18"/>
                <w:szCs w:val="18"/>
                <w:lang w:val="en-IE"/>
              </w:rPr>
            </w:pPr>
            <w:r w:rsidRPr="002B1C1B">
              <w:rPr>
                <w:rFonts w:asciiTheme="minorHAnsi" w:hAnsiTheme="minorHAnsi" w:cstheme="minorHAnsi"/>
                <w:b/>
                <w:i/>
                <w:iCs/>
                <w:sz w:val="18"/>
                <w:szCs w:val="18"/>
                <w:lang w:val="en-IE"/>
              </w:rPr>
              <w:t xml:space="preserve">IF the information related to a Data Group is missing THEN: </w:t>
            </w:r>
          </w:p>
          <w:p w14:paraId="55E63224" w14:textId="2A993BF5" w:rsidR="00375F4D" w:rsidRPr="002B1C1B" w:rsidRDefault="00375F4D" w:rsidP="00AA14A0">
            <w:pPr>
              <w:pStyle w:val="ListParagraph"/>
              <w:ind w:left="1440" w:hanging="720"/>
              <w:rPr>
                <w:rFonts w:asciiTheme="minorHAnsi" w:hAnsiTheme="minorHAnsi" w:cstheme="minorHAnsi"/>
                <w:b/>
                <w:i/>
                <w:iCs/>
                <w:sz w:val="18"/>
                <w:szCs w:val="18"/>
                <w:lang w:val="en-IE"/>
              </w:rPr>
            </w:pPr>
            <w:r w:rsidRPr="002B1C1B">
              <w:rPr>
                <w:rFonts w:asciiTheme="minorHAnsi" w:hAnsiTheme="minorHAnsi" w:cstheme="minorHAnsi"/>
                <w:b/>
                <w:i/>
                <w:iCs/>
                <w:sz w:val="18"/>
                <w:szCs w:val="18"/>
                <w:lang w:val="en-IE"/>
              </w:rPr>
              <w:t xml:space="preserve">   - 'Sequence number' shall be </w:t>
            </w:r>
            <w:r w:rsidRPr="00AA14A0">
              <w:rPr>
                <w:rFonts w:asciiTheme="minorHAnsi" w:hAnsiTheme="minorHAnsi" w:cstheme="minorHAnsi"/>
                <w:b/>
                <w:i/>
                <w:iCs/>
                <w:sz w:val="18"/>
                <w:szCs w:val="18"/>
                <w:u w:val="single"/>
                <w:lang w:val="en-IE"/>
              </w:rPr>
              <w:t>unique</w:t>
            </w:r>
            <w:r w:rsidRPr="002B1C1B">
              <w:rPr>
                <w:rFonts w:asciiTheme="minorHAnsi" w:hAnsiTheme="minorHAnsi" w:cstheme="minorHAnsi"/>
                <w:b/>
                <w:i/>
                <w:iCs/>
                <w:sz w:val="18"/>
                <w:szCs w:val="18"/>
                <w:lang w:val="en-IE"/>
              </w:rPr>
              <w:t xml:space="preserve"> AND EQUAL to the sequence number of the Data Group defined in the declaration and the rest of the Data Items contained in the Data Group and all sub–Data Groups shall not be filled. </w:t>
            </w:r>
          </w:p>
          <w:p w14:paraId="2EB2F7A9" w14:textId="7FC4B58D" w:rsidR="00375F4D" w:rsidRDefault="00375F4D" w:rsidP="006873E7">
            <w:pPr>
              <w:pStyle w:val="ListParagraph"/>
              <w:ind w:left="1440" w:hanging="720"/>
              <w:rPr>
                <w:rFonts w:asciiTheme="minorHAnsi" w:hAnsiTheme="minorHAnsi" w:cstheme="minorHAnsi"/>
                <w:bCs/>
                <w:i/>
                <w:iCs/>
                <w:sz w:val="18"/>
                <w:szCs w:val="18"/>
                <w:lang w:val="en-IE"/>
              </w:rPr>
            </w:pPr>
            <w:r w:rsidRPr="002B1C1B">
              <w:rPr>
                <w:rFonts w:asciiTheme="minorHAnsi" w:hAnsiTheme="minorHAnsi" w:cstheme="minorHAnsi"/>
                <w:bCs/>
                <w:i/>
                <w:iCs/>
                <w:sz w:val="18"/>
                <w:szCs w:val="18"/>
                <w:lang w:val="en-IE"/>
              </w:rPr>
              <w:lastRenderedPageBreak/>
              <w:t>Note: The Sequence number of a Data Group is unique if the XPath and the value of the sequence number of this Data Item is unique in this message.</w:t>
            </w:r>
          </w:p>
          <w:p w14:paraId="55E23D8B" w14:textId="77777777" w:rsidR="00F93196" w:rsidRPr="006873E7" w:rsidRDefault="00F93196" w:rsidP="006873E7">
            <w:pPr>
              <w:pStyle w:val="ListParagraph"/>
              <w:ind w:left="1440" w:hanging="720"/>
              <w:rPr>
                <w:rFonts w:asciiTheme="minorHAnsi" w:hAnsiTheme="minorHAnsi" w:cstheme="minorHAnsi"/>
                <w:bCs/>
                <w:i/>
                <w:iCs/>
                <w:sz w:val="18"/>
                <w:szCs w:val="18"/>
                <w:lang w:val="en-IE"/>
              </w:rPr>
            </w:pPr>
          </w:p>
          <w:p w14:paraId="0303D9FA" w14:textId="006AADC3" w:rsidR="006873E7" w:rsidRPr="006873E7" w:rsidRDefault="006E510F" w:rsidP="006873E7">
            <w:pPr>
              <w:pStyle w:val="ListParagraph"/>
              <w:numPr>
                <w:ilvl w:val="0"/>
                <w:numId w:val="12"/>
              </w:numPr>
              <w:rPr>
                <w:rFonts w:asciiTheme="minorHAnsi" w:hAnsiTheme="minorHAnsi" w:cstheme="minorHAnsi"/>
                <w:b/>
                <w:sz w:val="22"/>
                <w:szCs w:val="22"/>
                <w:lang w:val="en-IE"/>
              </w:rPr>
            </w:pPr>
            <w:r>
              <w:rPr>
                <w:rFonts w:asciiTheme="minorHAnsi" w:hAnsiTheme="minorHAnsi" w:cstheme="minorHAnsi"/>
                <w:b/>
                <w:sz w:val="22"/>
                <w:szCs w:val="22"/>
                <w:lang w:val="en-IE"/>
              </w:rPr>
              <w:t>Issue</w:t>
            </w:r>
            <w:r w:rsidRPr="006873E7">
              <w:rPr>
                <w:rFonts w:asciiTheme="minorHAnsi" w:hAnsiTheme="minorHAnsi" w:cstheme="minorHAnsi"/>
                <w:b/>
                <w:sz w:val="22"/>
                <w:szCs w:val="22"/>
                <w:lang w:val="en-IE"/>
              </w:rPr>
              <w:t xml:space="preserve"> </w:t>
            </w:r>
            <w:r w:rsidR="006873E7" w:rsidRPr="006873E7">
              <w:rPr>
                <w:rFonts w:asciiTheme="minorHAnsi" w:hAnsiTheme="minorHAnsi" w:cstheme="minorHAnsi"/>
                <w:b/>
                <w:sz w:val="22"/>
                <w:szCs w:val="22"/>
                <w:lang w:val="en-IE"/>
              </w:rPr>
              <w:t xml:space="preserve">in CC044C </w:t>
            </w:r>
            <w:r w:rsidR="006873E7">
              <w:rPr>
                <w:rFonts w:asciiTheme="minorHAnsi" w:hAnsiTheme="minorHAnsi" w:cstheme="minorHAnsi"/>
                <w:b/>
                <w:sz w:val="22"/>
                <w:szCs w:val="22"/>
                <w:lang w:val="en-IE"/>
              </w:rPr>
              <w:t>and CD018C:</w:t>
            </w:r>
          </w:p>
          <w:p w14:paraId="6C8AF2A0" w14:textId="5285DC1E" w:rsidR="00E90797" w:rsidRPr="002B1C1B" w:rsidRDefault="00E90797" w:rsidP="006873E7">
            <w:pPr>
              <w:pStyle w:val="ListParagraph"/>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In the scenario where </w:t>
            </w:r>
            <w:r w:rsidR="00B940E8" w:rsidRPr="002B1C1B">
              <w:rPr>
                <w:rFonts w:asciiTheme="minorHAnsi" w:hAnsiTheme="minorHAnsi" w:cstheme="minorHAnsi"/>
                <w:bCs/>
                <w:sz w:val="22"/>
                <w:szCs w:val="22"/>
                <w:lang w:val="en-IE"/>
              </w:rPr>
              <w:t xml:space="preserve">a </w:t>
            </w:r>
            <w:r w:rsidRPr="002B1C1B">
              <w:rPr>
                <w:rFonts w:asciiTheme="minorHAnsi" w:hAnsiTheme="minorHAnsi" w:cstheme="minorHAnsi"/>
                <w:bCs/>
                <w:sz w:val="22"/>
                <w:szCs w:val="22"/>
                <w:lang w:val="en-IE"/>
              </w:rPr>
              <w:t xml:space="preserve">certain goods item number has not arrived in </w:t>
            </w:r>
            <w:r w:rsidR="003A03EE" w:rsidRPr="002B1C1B">
              <w:rPr>
                <w:rFonts w:asciiTheme="minorHAnsi" w:hAnsiTheme="minorHAnsi" w:cstheme="minorHAnsi"/>
                <w:bCs/>
                <w:sz w:val="22"/>
                <w:szCs w:val="22"/>
                <w:lang w:val="en-IE"/>
              </w:rPr>
              <w:t>a</w:t>
            </w:r>
            <w:r w:rsidRPr="002B1C1B">
              <w:rPr>
                <w:rFonts w:asciiTheme="minorHAnsi" w:hAnsiTheme="minorHAnsi" w:cstheme="minorHAnsi"/>
                <w:bCs/>
                <w:sz w:val="22"/>
                <w:szCs w:val="22"/>
                <w:lang w:val="en-IE"/>
              </w:rPr>
              <w:t xml:space="preserve"> given container </w:t>
            </w:r>
            <w:r w:rsidR="003B1646" w:rsidRPr="002B1C1B">
              <w:rPr>
                <w:rFonts w:asciiTheme="minorHAnsi" w:hAnsiTheme="minorHAnsi" w:cstheme="minorHAnsi"/>
                <w:bCs/>
                <w:sz w:val="22"/>
                <w:szCs w:val="22"/>
                <w:lang w:val="en-IE"/>
              </w:rPr>
              <w:t xml:space="preserve">(with a given </w:t>
            </w:r>
            <w:r w:rsidR="003B1646" w:rsidRPr="002B1C1B">
              <w:rPr>
                <w:rFonts w:asciiTheme="minorHAnsi" w:hAnsiTheme="minorHAnsi" w:cstheme="minorHAnsi"/>
                <w:bCs/>
                <w:i/>
                <w:iCs/>
                <w:sz w:val="22"/>
                <w:szCs w:val="22"/>
                <w:lang w:val="en-IE"/>
              </w:rPr>
              <w:t>I</w:t>
            </w:r>
            <w:r w:rsidRPr="002B1C1B">
              <w:rPr>
                <w:rFonts w:asciiTheme="minorHAnsi" w:hAnsiTheme="minorHAnsi" w:cstheme="minorHAnsi"/>
                <w:bCs/>
                <w:i/>
                <w:iCs/>
                <w:sz w:val="22"/>
                <w:szCs w:val="22"/>
                <w:lang w:val="en-IE"/>
              </w:rPr>
              <w:t>dentification number</w:t>
            </w:r>
            <w:r w:rsidRPr="002B1C1B">
              <w:rPr>
                <w:rFonts w:asciiTheme="minorHAnsi" w:hAnsiTheme="minorHAnsi" w:cstheme="minorHAnsi"/>
                <w:bCs/>
                <w:sz w:val="22"/>
                <w:szCs w:val="22"/>
                <w:lang w:val="en-IE"/>
              </w:rPr>
              <w:t xml:space="preserve"> reported in CD001C</w:t>
            </w:r>
            <w:r w:rsidR="003B1646" w:rsidRPr="002B1C1B">
              <w:rPr>
                <w:rFonts w:asciiTheme="minorHAnsi" w:hAnsiTheme="minorHAnsi" w:cstheme="minorHAnsi"/>
                <w:bCs/>
                <w:sz w:val="22"/>
                <w:szCs w:val="22"/>
                <w:lang w:val="en-IE"/>
              </w:rPr>
              <w:t>/CC043C)</w:t>
            </w:r>
            <w:r w:rsidRPr="002B1C1B">
              <w:rPr>
                <w:rFonts w:asciiTheme="minorHAnsi" w:hAnsiTheme="minorHAnsi" w:cstheme="minorHAnsi"/>
                <w:bCs/>
                <w:sz w:val="22"/>
                <w:szCs w:val="22"/>
                <w:lang w:val="en-IE"/>
              </w:rPr>
              <w:t xml:space="preserve">, </w:t>
            </w:r>
            <w:r w:rsidR="00B940E8" w:rsidRPr="002B1C1B">
              <w:rPr>
                <w:rFonts w:asciiTheme="minorHAnsi" w:hAnsiTheme="minorHAnsi" w:cstheme="minorHAnsi"/>
                <w:bCs/>
                <w:sz w:val="22"/>
                <w:szCs w:val="22"/>
                <w:lang w:val="en-IE"/>
              </w:rPr>
              <w:t xml:space="preserve">the </w:t>
            </w:r>
            <w:r w:rsidR="003B1646" w:rsidRPr="002B1C1B">
              <w:rPr>
                <w:rFonts w:asciiTheme="minorHAnsi" w:hAnsiTheme="minorHAnsi" w:cstheme="minorHAnsi"/>
                <w:b/>
                <w:sz w:val="22"/>
                <w:szCs w:val="22"/>
                <w:lang w:val="en-IE"/>
              </w:rPr>
              <w:t xml:space="preserve">current </w:t>
            </w:r>
            <w:r w:rsidR="00617E20" w:rsidRPr="002B1C1B">
              <w:rPr>
                <w:rFonts w:asciiTheme="minorHAnsi" w:hAnsiTheme="minorHAnsi" w:cstheme="minorHAnsi"/>
                <w:b/>
                <w:sz w:val="22"/>
                <w:szCs w:val="22"/>
                <w:lang w:val="en-IE"/>
              </w:rPr>
              <w:t>structure</w:t>
            </w:r>
            <w:r w:rsidR="00B940E8" w:rsidRPr="002B1C1B">
              <w:rPr>
                <w:rFonts w:asciiTheme="minorHAnsi" w:hAnsiTheme="minorHAnsi" w:cstheme="minorHAnsi"/>
                <w:bCs/>
                <w:sz w:val="22"/>
                <w:szCs w:val="22"/>
                <w:lang w:val="en-IE"/>
              </w:rPr>
              <w:t xml:space="preserve"> of </w:t>
            </w:r>
            <w:r w:rsidR="003D25E4" w:rsidRPr="002B1C1B">
              <w:rPr>
                <w:rFonts w:asciiTheme="minorHAnsi" w:hAnsiTheme="minorHAnsi" w:cstheme="minorHAnsi"/>
                <w:b/>
                <w:sz w:val="22"/>
                <w:szCs w:val="22"/>
                <w:lang w:val="en-IE"/>
              </w:rPr>
              <w:t>CD018C</w:t>
            </w:r>
            <w:r w:rsidR="003D25E4" w:rsidRPr="002B1C1B">
              <w:rPr>
                <w:rFonts w:asciiTheme="minorHAnsi" w:hAnsiTheme="minorHAnsi" w:cstheme="minorHAnsi"/>
                <w:bCs/>
                <w:sz w:val="22"/>
                <w:szCs w:val="22"/>
                <w:lang w:val="en-IE"/>
              </w:rPr>
              <w:t xml:space="preserve"> </w:t>
            </w:r>
            <w:r w:rsidR="003B1646" w:rsidRPr="002B1C1B">
              <w:rPr>
                <w:rFonts w:asciiTheme="minorHAnsi" w:hAnsiTheme="minorHAnsi" w:cstheme="minorHAnsi"/>
                <w:bCs/>
                <w:sz w:val="22"/>
                <w:szCs w:val="22"/>
                <w:lang w:val="en-IE"/>
              </w:rPr>
              <w:t>defines that</w:t>
            </w:r>
            <w:r w:rsidR="00B92182" w:rsidRPr="002B1C1B">
              <w:rPr>
                <w:rFonts w:asciiTheme="minorHAnsi" w:hAnsiTheme="minorHAnsi" w:cstheme="minorHAnsi"/>
                <w:bCs/>
                <w:sz w:val="22"/>
                <w:szCs w:val="22"/>
                <w:lang w:val="en-IE"/>
              </w:rPr>
              <w:t xml:space="preserve"> the</w:t>
            </w:r>
            <w:r w:rsidRPr="002B1C1B">
              <w:rPr>
                <w:rFonts w:asciiTheme="minorHAnsi" w:hAnsiTheme="minorHAnsi" w:cstheme="minorHAnsi"/>
                <w:bCs/>
                <w:sz w:val="22"/>
                <w:szCs w:val="22"/>
                <w:lang w:val="en-IE"/>
              </w:rPr>
              <w:t xml:space="preserve"> following </w:t>
            </w:r>
            <w:r w:rsidR="00B940E8" w:rsidRPr="002B1C1B">
              <w:rPr>
                <w:rFonts w:asciiTheme="minorHAnsi" w:hAnsiTheme="minorHAnsi" w:cstheme="minorHAnsi"/>
                <w:bCs/>
                <w:sz w:val="22"/>
                <w:szCs w:val="22"/>
                <w:lang w:val="en-IE"/>
              </w:rPr>
              <w:t>D</w:t>
            </w:r>
            <w:r w:rsidRPr="002B1C1B">
              <w:rPr>
                <w:rFonts w:asciiTheme="minorHAnsi" w:hAnsiTheme="minorHAnsi" w:cstheme="minorHAnsi"/>
                <w:bCs/>
                <w:sz w:val="22"/>
                <w:szCs w:val="22"/>
                <w:lang w:val="en-IE"/>
              </w:rPr>
              <w:t xml:space="preserve">.I.s </w:t>
            </w:r>
            <w:r w:rsidR="003B1646" w:rsidRPr="002B1C1B">
              <w:rPr>
                <w:rFonts w:asciiTheme="minorHAnsi" w:hAnsiTheme="minorHAnsi" w:cstheme="minorHAnsi"/>
                <w:b/>
                <w:sz w:val="22"/>
                <w:szCs w:val="22"/>
                <w:lang w:val="en-IE"/>
              </w:rPr>
              <w:t>must</w:t>
            </w:r>
            <w:r w:rsidR="003B1646" w:rsidRPr="002B1C1B">
              <w:rPr>
                <w:rFonts w:asciiTheme="minorHAnsi" w:hAnsiTheme="minorHAnsi" w:cstheme="minorHAnsi"/>
                <w:bCs/>
                <w:sz w:val="22"/>
                <w:szCs w:val="22"/>
                <w:lang w:val="en-IE"/>
              </w:rPr>
              <w:t xml:space="preserve"> be </w:t>
            </w:r>
            <w:r w:rsidR="003B1646" w:rsidRPr="002B1C1B">
              <w:rPr>
                <w:rFonts w:asciiTheme="minorHAnsi" w:hAnsiTheme="minorHAnsi" w:cstheme="minorHAnsi"/>
                <w:b/>
                <w:sz w:val="22"/>
                <w:szCs w:val="22"/>
                <w:lang w:val="en-IE"/>
              </w:rPr>
              <w:t>always</w:t>
            </w:r>
            <w:r w:rsidR="003B1646" w:rsidRPr="002B1C1B">
              <w:rPr>
                <w:rFonts w:asciiTheme="minorHAnsi" w:hAnsiTheme="minorHAnsi" w:cstheme="minorHAnsi"/>
                <w:bCs/>
                <w:sz w:val="22"/>
                <w:szCs w:val="22"/>
                <w:lang w:val="en-IE"/>
              </w:rPr>
              <w:t xml:space="preserve"> present</w:t>
            </w:r>
            <w:r w:rsidR="004374D1" w:rsidRPr="002B1C1B">
              <w:rPr>
                <w:rFonts w:asciiTheme="minorHAnsi" w:hAnsiTheme="minorHAnsi" w:cstheme="minorHAnsi"/>
                <w:bCs/>
                <w:sz w:val="22"/>
                <w:szCs w:val="22"/>
                <w:lang w:val="en-IE"/>
              </w:rPr>
              <w:t xml:space="preserve"> (considering of course G0360)</w:t>
            </w:r>
            <w:r w:rsidRPr="002B1C1B">
              <w:rPr>
                <w:rFonts w:asciiTheme="minorHAnsi" w:hAnsiTheme="minorHAnsi" w:cstheme="minorHAnsi"/>
                <w:bCs/>
                <w:sz w:val="22"/>
                <w:szCs w:val="22"/>
                <w:lang w:val="en-IE"/>
              </w:rPr>
              <w:t>:</w:t>
            </w:r>
          </w:p>
          <w:p w14:paraId="298ACB3A" w14:textId="77777777" w:rsidR="00E90797" w:rsidRPr="002B1C1B" w:rsidRDefault="00E90797" w:rsidP="00E90797">
            <w:pPr>
              <w:rPr>
                <w:rFonts w:asciiTheme="minorHAnsi" w:hAnsiTheme="minorHAnsi" w:cstheme="minorHAnsi"/>
                <w:bCs/>
                <w:sz w:val="22"/>
                <w:szCs w:val="22"/>
                <w:lang w:val="en-IE"/>
              </w:rPr>
            </w:pPr>
          </w:p>
          <w:p w14:paraId="4CA34783" w14:textId="703F1598" w:rsidR="00E90797" w:rsidRPr="002B1C1B" w:rsidRDefault="00E90797" w:rsidP="00CD084F">
            <w:pPr>
              <w:ind w:left="72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/*/TransportEquipment/</w:t>
            </w:r>
            <w:r w:rsidRPr="002B1C1B">
              <w:rPr>
                <w:rFonts w:asciiTheme="minorHAnsi" w:hAnsiTheme="minorHAnsi" w:cstheme="minorHAnsi"/>
                <w:b/>
                <w:color w:val="00B050"/>
                <w:sz w:val="22"/>
                <w:szCs w:val="22"/>
                <w:lang w:val="en-IE"/>
              </w:rPr>
              <w:t>sequenceNumber</w:t>
            </w:r>
          </w:p>
          <w:p w14:paraId="78A45D50" w14:textId="3EFE4446" w:rsidR="00E90797" w:rsidRPr="002B1C1B" w:rsidRDefault="00E90797" w:rsidP="00CD084F">
            <w:pPr>
              <w:ind w:left="72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/*/TransportEquipment/GoodsReference/</w:t>
            </w:r>
            <w:r w:rsidRPr="002B1C1B">
              <w:rPr>
                <w:rFonts w:asciiTheme="minorHAnsi" w:hAnsiTheme="minorHAnsi" w:cstheme="minorHAnsi"/>
                <w:b/>
                <w:color w:val="00B050"/>
                <w:sz w:val="22"/>
                <w:szCs w:val="22"/>
                <w:lang w:val="en-IE"/>
              </w:rPr>
              <w:t>sequenceNumber</w:t>
            </w:r>
            <w:r w:rsidRPr="002B1C1B">
              <w:rPr>
                <w:rFonts w:asciiTheme="minorHAnsi" w:hAnsiTheme="minorHAnsi" w:cstheme="minorHAnsi"/>
                <w:bCs/>
                <w:color w:val="00B050"/>
                <w:sz w:val="22"/>
                <w:szCs w:val="22"/>
                <w:lang w:val="en-IE"/>
              </w:rPr>
              <w:t xml:space="preserve"> </w:t>
            </w:r>
            <w:r w:rsidRPr="002B1C1B">
              <w:rPr>
                <w:rFonts w:asciiTheme="minorHAnsi" w:hAnsiTheme="minorHAnsi" w:cstheme="minorHAnsi"/>
                <w:bCs/>
                <w:sz w:val="22"/>
                <w:szCs w:val="22"/>
                <w:lang w:val="en-IE"/>
              </w:rPr>
              <w:t>and</w:t>
            </w:r>
          </w:p>
          <w:p w14:paraId="3FEE1122" w14:textId="2CF6B27B" w:rsidR="00E90797" w:rsidRPr="002B1C1B" w:rsidRDefault="00E90797" w:rsidP="00CD084F">
            <w:pPr>
              <w:ind w:left="72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/*/TransportEquipment/GoodsReference/</w:t>
            </w:r>
            <w:r w:rsidRPr="002B1C1B">
              <w:rPr>
                <w:rFonts w:asciiTheme="minorHAnsi" w:hAnsiTheme="minorHAnsi" w:cstheme="minorHAnsi"/>
                <w:b/>
                <w:color w:val="FF0000"/>
                <w:sz w:val="22"/>
                <w:szCs w:val="22"/>
                <w:lang w:val="en-IE"/>
              </w:rPr>
              <w:t>declarationGoodsItemNumber</w:t>
            </w:r>
          </w:p>
          <w:p w14:paraId="4F7322EB" w14:textId="77777777" w:rsidR="009C42F6" w:rsidRPr="002B1C1B" w:rsidRDefault="009C42F6" w:rsidP="00345EAC">
            <w:pPr>
              <w:rPr>
                <w:rFonts w:asciiTheme="minorHAnsi" w:hAnsiTheme="minorHAnsi" w:cstheme="minorHAnsi"/>
                <w:bCs/>
                <w:sz w:val="22"/>
                <w:szCs w:val="22"/>
                <w:lang w:val="en-IE"/>
              </w:rPr>
            </w:pPr>
          </w:p>
          <w:p w14:paraId="28D7CBA5" w14:textId="18719068" w:rsidR="00161F7B" w:rsidRPr="00CF465F" w:rsidRDefault="00161F7B" w:rsidP="00CF465F">
            <w:pPr>
              <w:ind w:left="360"/>
              <w:rPr>
                <w:rFonts w:asciiTheme="minorHAnsi" w:hAnsiTheme="minorHAnsi" w:cstheme="minorHAnsi"/>
                <w:b/>
                <w:sz w:val="22"/>
                <w:szCs w:val="22"/>
                <w:u w:val="single"/>
                <w:lang w:val="en-IE"/>
              </w:rPr>
            </w:pPr>
            <w:r w:rsidRPr="00CF465F">
              <w:rPr>
                <w:rFonts w:asciiTheme="minorHAnsi" w:hAnsiTheme="minorHAnsi" w:cstheme="minorHAnsi"/>
                <w:b/>
                <w:sz w:val="22"/>
                <w:szCs w:val="22"/>
                <w:u w:val="single"/>
                <w:lang w:val="en-IE"/>
              </w:rPr>
              <w:t xml:space="preserve">Extract from </w:t>
            </w:r>
            <w:r w:rsidR="003D25E4" w:rsidRPr="00CF465F">
              <w:rPr>
                <w:rFonts w:asciiTheme="minorHAnsi" w:hAnsiTheme="minorHAnsi" w:cstheme="minorHAnsi"/>
                <w:b/>
                <w:sz w:val="22"/>
                <w:szCs w:val="22"/>
                <w:u w:val="single"/>
                <w:lang w:val="en-IE"/>
              </w:rPr>
              <w:t>CD018C</w:t>
            </w:r>
            <w:r w:rsidR="00375F4D" w:rsidRPr="00CF465F">
              <w:rPr>
                <w:rFonts w:asciiTheme="minorHAnsi" w:hAnsiTheme="minorHAnsi" w:cstheme="minorHAnsi"/>
                <w:b/>
                <w:sz w:val="22"/>
                <w:szCs w:val="22"/>
                <w:u w:val="single"/>
                <w:lang w:val="en-IE"/>
              </w:rPr>
              <w:t>:</w:t>
            </w:r>
          </w:p>
          <w:p w14:paraId="4295F759" w14:textId="56B58CA5" w:rsidR="00D61096" w:rsidRPr="002B1C1B" w:rsidRDefault="006873E7" w:rsidP="00CF465F">
            <w:pPr>
              <w:ind w:left="360"/>
              <w:jc w:val="center"/>
              <w:rPr>
                <w:rFonts w:asciiTheme="minorHAnsi" w:hAnsiTheme="minorHAnsi" w:cstheme="minorHAnsi"/>
                <w:bCs/>
                <w:sz w:val="22"/>
                <w:szCs w:val="22"/>
                <w:lang w:val="en-IE"/>
              </w:rPr>
            </w:pPr>
            <w:r w:rsidRPr="007C228E">
              <w:rPr>
                <w:lang w:val="en-IE"/>
              </w:rPr>
              <w:object w:dxaOrig="9230" w:dyaOrig="3600" w14:anchorId="460C26E1">
                <v:shape id="_x0000_i1030" type="#_x0000_t75" style="width:410.55pt;height:160.6pt" o:ole="">
                  <v:imagedata r:id="rId13" o:title=""/>
                </v:shape>
                <o:OLEObject Type="Embed" ProgID="PBrush" ShapeID="_x0000_i1030" DrawAspect="Content" ObjectID="_1785162137" r:id="rId14"/>
              </w:object>
            </w:r>
          </w:p>
          <w:p w14:paraId="25FD65C4" w14:textId="77777777" w:rsidR="004374D1" w:rsidRPr="002B1C1B" w:rsidRDefault="004374D1" w:rsidP="00345EAC">
            <w:pPr>
              <w:rPr>
                <w:rFonts w:asciiTheme="minorHAnsi" w:hAnsiTheme="minorHAnsi" w:cstheme="minorHAnsi"/>
                <w:b/>
                <w:sz w:val="22"/>
                <w:szCs w:val="22"/>
                <w:lang w:val="en-IE"/>
              </w:rPr>
            </w:pPr>
          </w:p>
          <w:p w14:paraId="51966E03" w14:textId="152FEE29" w:rsidR="009C42F6" w:rsidRPr="002B1C1B" w:rsidRDefault="00BC12A2" w:rsidP="00CF465F">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However, as per </w:t>
            </w:r>
            <w:r w:rsidRPr="002B1C1B">
              <w:rPr>
                <w:rFonts w:asciiTheme="minorHAnsi" w:hAnsiTheme="minorHAnsi" w:cstheme="minorHAnsi"/>
                <w:b/>
                <w:sz w:val="22"/>
                <w:szCs w:val="22"/>
                <w:lang w:val="en-IE"/>
              </w:rPr>
              <w:t xml:space="preserve">Rule R0054 </w:t>
            </w:r>
            <w:r w:rsidRPr="002B1C1B">
              <w:rPr>
                <w:rFonts w:asciiTheme="minorHAnsi" w:hAnsiTheme="minorHAnsi" w:cstheme="minorHAnsi"/>
                <w:bCs/>
                <w:sz w:val="22"/>
                <w:szCs w:val="22"/>
                <w:lang w:val="en-IE"/>
              </w:rPr>
              <w:t>logic</w:t>
            </w:r>
            <w:r w:rsidR="00375F4D" w:rsidRPr="002B1C1B">
              <w:rPr>
                <w:rFonts w:asciiTheme="minorHAnsi" w:hAnsiTheme="minorHAnsi" w:cstheme="minorHAnsi"/>
                <w:bCs/>
                <w:sz w:val="22"/>
                <w:szCs w:val="22"/>
                <w:lang w:val="en-IE"/>
              </w:rPr>
              <w:t xml:space="preserve"> (see above)</w:t>
            </w:r>
            <w:r w:rsidRPr="002B1C1B">
              <w:rPr>
                <w:rFonts w:asciiTheme="minorHAnsi" w:hAnsiTheme="minorHAnsi" w:cstheme="minorHAnsi"/>
                <w:bCs/>
                <w:sz w:val="22"/>
                <w:szCs w:val="22"/>
                <w:lang w:val="en-IE"/>
              </w:rPr>
              <w:t>,</w:t>
            </w:r>
            <w:r w:rsidR="009B622D" w:rsidRPr="002B1C1B">
              <w:rPr>
                <w:rFonts w:asciiTheme="minorHAnsi" w:hAnsiTheme="minorHAnsi" w:cstheme="minorHAnsi"/>
                <w:bCs/>
                <w:sz w:val="22"/>
                <w:szCs w:val="22"/>
                <w:lang w:val="en-IE"/>
              </w:rPr>
              <w:t xml:space="preserve"> </w:t>
            </w:r>
            <w:r w:rsidR="00437A4E" w:rsidRPr="002B1C1B">
              <w:rPr>
                <w:rFonts w:asciiTheme="minorHAnsi" w:hAnsiTheme="minorHAnsi" w:cstheme="minorHAnsi"/>
                <w:bCs/>
                <w:sz w:val="22"/>
                <w:szCs w:val="22"/>
                <w:lang w:val="en-IE"/>
              </w:rPr>
              <w:t>if</w:t>
            </w:r>
            <w:r w:rsidR="009B622D" w:rsidRPr="002B1C1B">
              <w:rPr>
                <w:rFonts w:asciiTheme="minorHAnsi" w:hAnsiTheme="minorHAnsi" w:cstheme="minorHAnsi"/>
                <w:bCs/>
                <w:sz w:val="22"/>
                <w:szCs w:val="22"/>
                <w:lang w:val="en-IE"/>
              </w:rPr>
              <w:t xml:space="preserve"> a specific goods item</w:t>
            </w:r>
            <w:r w:rsidR="00FE6657" w:rsidRPr="002B1C1B">
              <w:rPr>
                <w:rFonts w:asciiTheme="minorHAnsi" w:hAnsiTheme="minorHAnsi" w:cstheme="minorHAnsi"/>
                <w:bCs/>
                <w:sz w:val="22"/>
                <w:szCs w:val="22"/>
                <w:lang w:val="en-IE"/>
              </w:rPr>
              <w:t xml:space="preserve"> is missing</w:t>
            </w:r>
            <w:r w:rsidR="00437A4E" w:rsidRPr="002B1C1B">
              <w:rPr>
                <w:rFonts w:asciiTheme="minorHAnsi" w:hAnsiTheme="minorHAnsi" w:cstheme="minorHAnsi"/>
                <w:bCs/>
                <w:sz w:val="22"/>
                <w:szCs w:val="22"/>
                <w:lang w:val="en-IE"/>
              </w:rPr>
              <w:t>,</w:t>
            </w:r>
            <w:r w:rsidR="00FE6657" w:rsidRPr="002B1C1B">
              <w:rPr>
                <w:rFonts w:asciiTheme="minorHAnsi" w:hAnsiTheme="minorHAnsi" w:cstheme="minorHAnsi"/>
                <w:bCs/>
                <w:sz w:val="22"/>
                <w:szCs w:val="22"/>
                <w:lang w:val="en-IE"/>
              </w:rPr>
              <w:t xml:space="preserve"> </w:t>
            </w:r>
          </w:p>
          <w:p w14:paraId="013071DC" w14:textId="27DF0CBF" w:rsidR="009C42F6" w:rsidRPr="002B1C1B" w:rsidRDefault="009C42F6" w:rsidP="00CF465F">
            <w:pPr>
              <w:pStyle w:val="ListParagraph"/>
              <w:numPr>
                <w:ilvl w:val="0"/>
                <w:numId w:val="19"/>
              </w:numPr>
              <w:ind w:left="108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 D.I. ‘</w:t>
            </w:r>
            <w:r w:rsidRPr="002B1C1B">
              <w:rPr>
                <w:rFonts w:asciiTheme="minorHAnsi" w:hAnsiTheme="minorHAnsi" w:cstheme="minorHAnsi"/>
                <w:b/>
                <w:i/>
                <w:iCs/>
                <w:sz w:val="22"/>
                <w:szCs w:val="22"/>
                <w:lang w:val="en-IE"/>
              </w:rPr>
              <w:t>Sequence number</w:t>
            </w:r>
            <w:r w:rsidRPr="002B1C1B">
              <w:rPr>
                <w:rFonts w:asciiTheme="minorHAnsi" w:hAnsiTheme="minorHAnsi" w:cstheme="minorHAnsi"/>
                <w:bCs/>
                <w:sz w:val="22"/>
                <w:szCs w:val="22"/>
                <w:lang w:val="en-IE"/>
              </w:rPr>
              <w:t>’ is included in that D.G.;</w:t>
            </w:r>
          </w:p>
          <w:p w14:paraId="4C7A2700" w14:textId="6414F0B0" w:rsidR="009C42F6" w:rsidRPr="002B1C1B" w:rsidRDefault="00B940E8" w:rsidP="00CF465F">
            <w:pPr>
              <w:pStyle w:val="ListParagraph"/>
              <w:numPr>
                <w:ilvl w:val="0"/>
                <w:numId w:val="19"/>
              </w:numPr>
              <w:ind w:left="108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 D.I. ‘</w:t>
            </w:r>
            <w:r w:rsidRPr="002B1C1B">
              <w:rPr>
                <w:rFonts w:asciiTheme="minorHAnsi" w:hAnsiTheme="minorHAnsi" w:cstheme="minorHAnsi"/>
                <w:b/>
                <w:i/>
                <w:iCs/>
                <w:sz w:val="22"/>
                <w:szCs w:val="22"/>
                <w:lang w:val="en-IE"/>
              </w:rPr>
              <w:t>Declaration Goods Item Number</w:t>
            </w:r>
            <w:r w:rsidRPr="002B1C1B">
              <w:rPr>
                <w:rFonts w:asciiTheme="minorHAnsi" w:hAnsiTheme="minorHAnsi" w:cstheme="minorHAnsi"/>
                <w:bCs/>
                <w:sz w:val="22"/>
                <w:szCs w:val="22"/>
                <w:lang w:val="en-IE"/>
              </w:rPr>
              <w:t xml:space="preserve">’ </w:t>
            </w:r>
            <w:r w:rsidR="00FE6657" w:rsidRPr="002B1C1B">
              <w:rPr>
                <w:rFonts w:asciiTheme="minorHAnsi" w:hAnsiTheme="minorHAnsi" w:cstheme="minorHAnsi"/>
                <w:bCs/>
                <w:sz w:val="22"/>
                <w:szCs w:val="22"/>
                <w:u w:val="single"/>
                <w:lang w:val="en-IE"/>
              </w:rPr>
              <w:t>shall not</w:t>
            </w:r>
            <w:r w:rsidR="00FE6657" w:rsidRPr="002B1C1B">
              <w:rPr>
                <w:rFonts w:asciiTheme="minorHAnsi" w:hAnsiTheme="minorHAnsi" w:cstheme="minorHAnsi"/>
                <w:bCs/>
                <w:sz w:val="22"/>
                <w:szCs w:val="22"/>
                <w:lang w:val="en-IE"/>
              </w:rPr>
              <w:t xml:space="preserve"> be </w:t>
            </w:r>
            <w:r w:rsidR="009C42F6" w:rsidRPr="002B1C1B">
              <w:rPr>
                <w:rFonts w:asciiTheme="minorHAnsi" w:hAnsiTheme="minorHAnsi" w:cstheme="minorHAnsi"/>
                <w:bCs/>
                <w:sz w:val="22"/>
                <w:szCs w:val="22"/>
                <w:lang w:val="en-IE"/>
              </w:rPr>
              <w:t>included in that D.G.</w:t>
            </w:r>
            <w:r w:rsidR="009B622D"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w:t>
            </w:r>
          </w:p>
          <w:p w14:paraId="557E856C" w14:textId="7853BA98" w:rsidR="009C42F6" w:rsidRPr="002B1C1B" w:rsidRDefault="009B622D" w:rsidP="00CF465F">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w:t>
            </w:r>
            <w:r w:rsidR="00B940E8" w:rsidRPr="002B1C1B">
              <w:rPr>
                <w:rFonts w:asciiTheme="minorHAnsi" w:hAnsiTheme="minorHAnsi" w:cstheme="minorHAnsi"/>
                <w:bCs/>
                <w:sz w:val="22"/>
                <w:szCs w:val="22"/>
                <w:lang w:val="en-IE"/>
              </w:rPr>
              <w:t>erefore</w:t>
            </w:r>
            <w:r w:rsidR="00F1783D" w:rsidRPr="002B1C1B">
              <w:rPr>
                <w:rFonts w:asciiTheme="minorHAnsi" w:hAnsiTheme="minorHAnsi" w:cstheme="minorHAnsi"/>
                <w:bCs/>
                <w:sz w:val="22"/>
                <w:szCs w:val="22"/>
                <w:lang w:val="en-IE"/>
              </w:rPr>
              <w:t>,</w:t>
            </w:r>
            <w:r w:rsidR="00B940E8" w:rsidRPr="002B1C1B">
              <w:rPr>
                <w:rFonts w:asciiTheme="minorHAnsi" w:hAnsiTheme="minorHAnsi" w:cstheme="minorHAnsi"/>
                <w:bCs/>
                <w:sz w:val="22"/>
                <w:szCs w:val="22"/>
                <w:lang w:val="en-IE"/>
              </w:rPr>
              <w:t xml:space="preserve"> in </w:t>
            </w:r>
            <w:r w:rsidR="00FE6657" w:rsidRPr="002B1C1B">
              <w:rPr>
                <w:rFonts w:asciiTheme="minorHAnsi" w:hAnsiTheme="minorHAnsi" w:cstheme="minorHAnsi"/>
                <w:bCs/>
                <w:sz w:val="22"/>
                <w:szCs w:val="22"/>
                <w:lang w:val="en-IE"/>
              </w:rPr>
              <w:t>such cases</w:t>
            </w:r>
            <w:r w:rsidR="00F1783D" w:rsidRPr="002B1C1B">
              <w:rPr>
                <w:rFonts w:asciiTheme="minorHAnsi" w:hAnsiTheme="minorHAnsi" w:cstheme="minorHAnsi"/>
                <w:bCs/>
                <w:sz w:val="22"/>
                <w:szCs w:val="22"/>
                <w:lang w:val="en-IE"/>
              </w:rPr>
              <w:t xml:space="preserve">, </w:t>
            </w:r>
            <w:r w:rsidR="009C42F6" w:rsidRPr="002B1C1B">
              <w:rPr>
                <w:rFonts w:asciiTheme="minorHAnsi" w:hAnsiTheme="minorHAnsi" w:cstheme="minorHAnsi"/>
                <w:bCs/>
                <w:sz w:val="22"/>
                <w:szCs w:val="22"/>
                <w:lang w:val="en-IE"/>
              </w:rPr>
              <w:t>the D.G. ‘</w:t>
            </w:r>
            <w:r w:rsidR="009C42F6" w:rsidRPr="002B1C1B">
              <w:rPr>
                <w:rFonts w:asciiTheme="minorHAnsi" w:hAnsiTheme="minorHAnsi" w:cstheme="minorHAnsi"/>
                <w:b/>
                <w:i/>
                <w:iCs/>
                <w:sz w:val="22"/>
                <w:szCs w:val="22"/>
                <w:lang w:val="en-IE"/>
              </w:rPr>
              <w:t>Transport equipment</w:t>
            </w:r>
            <w:r w:rsidR="009C42F6" w:rsidRPr="002B1C1B">
              <w:rPr>
                <w:rFonts w:asciiTheme="minorHAnsi" w:hAnsiTheme="minorHAnsi" w:cstheme="minorHAnsi"/>
                <w:bCs/>
                <w:sz w:val="22"/>
                <w:szCs w:val="22"/>
                <w:lang w:val="en-IE"/>
              </w:rPr>
              <w:t xml:space="preserve">’ </w:t>
            </w:r>
            <w:r w:rsidR="004427E4" w:rsidRPr="002B1C1B">
              <w:rPr>
                <w:rFonts w:asciiTheme="minorHAnsi" w:hAnsiTheme="minorHAnsi" w:cstheme="minorHAnsi"/>
                <w:bCs/>
                <w:sz w:val="22"/>
                <w:szCs w:val="22"/>
                <w:lang w:val="en-IE"/>
              </w:rPr>
              <w:t xml:space="preserve">should </w:t>
            </w:r>
            <w:r w:rsidR="009C42F6" w:rsidRPr="002B1C1B">
              <w:rPr>
                <w:rFonts w:asciiTheme="minorHAnsi" w:hAnsiTheme="minorHAnsi" w:cstheme="minorHAnsi"/>
                <w:bCs/>
                <w:sz w:val="22"/>
                <w:szCs w:val="22"/>
                <w:lang w:val="en-IE"/>
              </w:rPr>
              <w:t>include:</w:t>
            </w:r>
          </w:p>
          <w:p w14:paraId="0A9DCD12" w14:textId="0E60CBAC" w:rsidR="009C42F6" w:rsidRPr="002B1C1B" w:rsidRDefault="00B940E8" w:rsidP="00CF465F">
            <w:pPr>
              <w:pStyle w:val="ListParagraph"/>
              <w:numPr>
                <w:ilvl w:val="0"/>
                <w:numId w:val="19"/>
              </w:numPr>
              <w:ind w:left="108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the </w:t>
            </w:r>
            <w:r w:rsidR="005121D2" w:rsidRPr="002B1C1B">
              <w:rPr>
                <w:rFonts w:asciiTheme="minorHAnsi" w:hAnsiTheme="minorHAnsi" w:cstheme="minorHAnsi"/>
                <w:bCs/>
                <w:sz w:val="22"/>
                <w:szCs w:val="22"/>
                <w:lang w:val="en-IE"/>
              </w:rPr>
              <w:t xml:space="preserve">D.I. </w:t>
            </w:r>
            <w:r w:rsidRPr="002B1C1B">
              <w:rPr>
                <w:rFonts w:asciiTheme="minorHAnsi" w:hAnsiTheme="minorHAnsi" w:cstheme="minorHAnsi"/>
                <w:bCs/>
                <w:sz w:val="22"/>
                <w:szCs w:val="22"/>
                <w:lang w:val="en-IE"/>
              </w:rPr>
              <w:t>/*/TransportEquipment/sequenceNumber</w:t>
            </w:r>
            <w:r w:rsidR="009C42F6"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and </w:t>
            </w:r>
          </w:p>
          <w:p w14:paraId="558C0845" w14:textId="5469A2FF" w:rsidR="00B940E8" w:rsidRPr="002B1C1B" w:rsidRDefault="009C42F6" w:rsidP="00CF465F">
            <w:pPr>
              <w:pStyle w:val="ListParagraph"/>
              <w:numPr>
                <w:ilvl w:val="0"/>
                <w:numId w:val="19"/>
              </w:numPr>
              <w:ind w:left="108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the D.I.</w:t>
            </w:r>
            <w:r w:rsidR="00B940E8" w:rsidRPr="002B1C1B">
              <w:rPr>
                <w:rFonts w:asciiTheme="minorHAnsi" w:hAnsiTheme="minorHAnsi" w:cstheme="minorHAnsi"/>
                <w:bCs/>
                <w:sz w:val="22"/>
                <w:szCs w:val="22"/>
                <w:lang w:val="en-IE"/>
              </w:rPr>
              <w:t> /*/TransportEquipment/GoodsReference/sequenceNumber</w:t>
            </w:r>
            <w:r w:rsidRPr="002B1C1B">
              <w:rPr>
                <w:rFonts w:asciiTheme="minorHAnsi" w:hAnsiTheme="minorHAnsi" w:cstheme="minorHAnsi"/>
                <w:bCs/>
                <w:sz w:val="22"/>
                <w:szCs w:val="22"/>
                <w:lang w:val="en-IE"/>
              </w:rPr>
              <w:t>,</w:t>
            </w:r>
          </w:p>
          <w:p w14:paraId="5DDA7DC4" w14:textId="7738E9B6" w:rsidR="009C42F6" w:rsidRPr="002B1C1B" w:rsidRDefault="009C42F6" w:rsidP="00CF465F">
            <w:pPr>
              <w:pStyle w:val="ListParagraph"/>
              <w:numPr>
                <w:ilvl w:val="0"/>
                <w:numId w:val="19"/>
              </w:numPr>
              <w:ind w:left="1080"/>
              <w:rPr>
                <w:rFonts w:asciiTheme="minorHAnsi" w:hAnsiTheme="minorHAnsi" w:cstheme="minorHAnsi"/>
                <w:bCs/>
                <w:sz w:val="22"/>
                <w:szCs w:val="22"/>
                <w:lang w:val="en-IE"/>
              </w:rPr>
            </w:pPr>
            <w:r w:rsidRPr="002B1C1B">
              <w:rPr>
                <w:rFonts w:asciiTheme="minorHAnsi" w:hAnsiTheme="minorHAnsi" w:cstheme="minorHAnsi"/>
                <w:bCs/>
                <w:sz w:val="22"/>
                <w:szCs w:val="22"/>
                <w:lang w:val="en-IE"/>
              </w:rPr>
              <w:t>and possibly information about ‘</w:t>
            </w:r>
            <w:r w:rsidRPr="002B1C1B">
              <w:rPr>
                <w:rFonts w:asciiTheme="minorHAnsi" w:hAnsiTheme="minorHAnsi" w:cstheme="minorHAnsi"/>
                <w:bCs/>
                <w:i/>
                <w:iCs/>
                <w:sz w:val="22"/>
                <w:szCs w:val="22"/>
                <w:lang w:val="en-IE"/>
              </w:rPr>
              <w:t>Container identification number</w:t>
            </w:r>
            <w:r w:rsidRPr="002B1C1B">
              <w:rPr>
                <w:rFonts w:asciiTheme="minorHAnsi" w:hAnsiTheme="minorHAnsi" w:cstheme="minorHAnsi"/>
                <w:bCs/>
                <w:sz w:val="22"/>
                <w:szCs w:val="22"/>
                <w:lang w:val="en-IE"/>
              </w:rPr>
              <w:t>’ and/or ‘Seal’,</w:t>
            </w:r>
          </w:p>
          <w:p w14:paraId="5D6ADCDB" w14:textId="016E23E5" w:rsidR="009C42F6" w:rsidRPr="002B1C1B" w:rsidRDefault="009C42F6" w:rsidP="00CF465F">
            <w:pPr>
              <w:ind w:left="72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but it should </w:t>
            </w:r>
            <w:r w:rsidR="004427E4" w:rsidRPr="002B1C1B">
              <w:rPr>
                <w:rFonts w:asciiTheme="minorHAnsi" w:hAnsiTheme="minorHAnsi" w:cstheme="minorHAnsi"/>
                <w:bCs/>
                <w:sz w:val="22"/>
                <w:szCs w:val="22"/>
                <w:lang w:val="en-IE"/>
              </w:rPr>
              <w:t xml:space="preserve">be possible to </w:t>
            </w:r>
            <w:r w:rsidRPr="002B1C1B">
              <w:rPr>
                <w:rFonts w:asciiTheme="minorHAnsi" w:hAnsiTheme="minorHAnsi" w:cstheme="minorHAnsi"/>
                <w:bCs/>
                <w:sz w:val="22"/>
                <w:szCs w:val="22"/>
                <w:lang w:val="en-IE"/>
              </w:rPr>
              <w:t>not include the ‘Declaration goods item number’.</w:t>
            </w:r>
          </w:p>
          <w:p w14:paraId="1E0B57A3" w14:textId="78263321" w:rsidR="00A02FCE" w:rsidRPr="002B1C1B" w:rsidRDefault="00A02FCE" w:rsidP="00CF465F">
            <w:pPr>
              <w:ind w:left="360"/>
              <w:rPr>
                <w:rFonts w:asciiTheme="minorHAnsi" w:hAnsiTheme="minorHAnsi" w:cstheme="minorHAnsi"/>
                <w:bCs/>
                <w:sz w:val="22"/>
                <w:szCs w:val="22"/>
                <w:lang w:val="en-IE"/>
              </w:rPr>
            </w:pPr>
          </w:p>
          <w:p w14:paraId="02D30114" w14:textId="7BA5BF38" w:rsidR="004F7456" w:rsidRPr="002B1C1B" w:rsidRDefault="004F7456" w:rsidP="00CF465F">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Similarly, this change should </w:t>
            </w:r>
            <w:r w:rsidR="004427E4" w:rsidRPr="002B1C1B">
              <w:rPr>
                <w:rFonts w:asciiTheme="minorHAnsi" w:hAnsiTheme="minorHAnsi" w:cstheme="minorHAnsi"/>
                <w:b/>
                <w:sz w:val="22"/>
                <w:szCs w:val="22"/>
                <w:lang w:val="en-IE"/>
              </w:rPr>
              <w:t xml:space="preserve">also </w:t>
            </w:r>
            <w:r w:rsidRPr="002B1C1B">
              <w:rPr>
                <w:rFonts w:asciiTheme="minorHAnsi" w:hAnsiTheme="minorHAnsi" w:cstheme="minorHAnsi"/>
                <w:b/>
                <w:sz w:val="22"/>
                <w:szCs w:val="22"/>
                <w:lang w:val="en-IE"/>
              </w:rPr>
              <w:t xml:space="preserve">be applied to </w:t>
            </w:r>
            <w:r w:rsidR="003D25E4" w:rsidRPr="002B1C1B">
              <w:rPr>
                <w:rFonts w:asciiTheme="minorHAnsi" w:hAnsiTheme="minorHAnsi" w:cstheme="minorHAnsi"/>
                <w:b/>
                <w:sz w:val="22"/>
                <w:szCs w:val="22"/>
                <w:lang w:val="en-IE"/>
              </w:rPr>
              <w:t>CC044C</w:t>
            </w:r>
            <w:r w:rsidR="00F1783D" w:rsidRPr="002B1C1B">
              <w:rPr>
                <w:rFonts w:asciiTheme="minorHAnsi" w:hAnsiTheme="minorHAnsi" w:cstheme="minorHAnsi"/>
                <w:bCs/>
                <w:sz w:val="22"/>
                <w:szCs w:val="22"/>
                <w:lang w:val="en-IE"/>
              </w:rPr>
              <w:t>,</w:t>
            </w:r>
            <w:r w:rsidRPr="002B1C1B">
              <w:rPr>
                <w:rFonts w:asciiTheme="minorHAnsi" w:hAnsiTheme="minorHAnsi" w:cstheme="minorHAnsi"/>
                <w:bCs/>
                <w:sz w:val="22"/>
                <w:szCs w:val="22"/>
                <w:lang w:val="en-IE"/>
              </w:rPr>
              <w:t xml:space="preserve"> making /*/TransportEquipment/GoodsReference/declarationGoodsItemNumber </w:t>
            </w:r>
            <w:r w:rsidRPr="002B1C1B">
              <w:rPr>
                <w:rFonts w:asciiTheme="minorHAnsi" w:hAnsiTheme="minorHAnsi" w:cstheme="minorHAnsi"/>
                <w:b/>
                <w:sz w:val="22"/>
                <w:szCs w:val="22"/>
                <w:lang w:val="en-IE"/>
              </w:rPr>
              <w:t>optional</w:t>
            </w:r>
            <w:r w:rsidRPr="002B1C1B">
              <w:rPr>
                <w:rFonts w:asciiTheme="minorHAnsi" w:hAnsiTheme="minorHAnsi" w:cstheme="minorHAnsi"/>
                <w:bCs/>
                <w:sz w:val="22"/>
                <w:szCs w:val="22"/>
                <w:lang w:val="en-IE"/>
              </w:rPr>
              <w:t xml:space="preserve"> because the same </w:t>
            </w:r>
            <w:r w:rsidR="004427E4" w:rsidRPr="002B1C1B">
              <w:rPr>
                <w:rFonts w:asciiTheme="minorHAnsi" w:hAnsiTheme="minorHAnsi" w:cstheme="minorHAnsi"/>
                <w:bCs/>
                <w:sz w:val="22"/>
                <w:szCs w:val="22"/>
                <w:lang w:val="en-IE"/>
              </w:rPr>
              <w:t xml:space="preserve">kind of discrepancy </w:t>
            </w:r>
            <w:r w:rsidRPr="002B1C1B">
              <w:rPr>
                <w:rFonts w:asciiTheme="minorHAnsi" w:hAnsiTheme="minorHAnsi" w:cstheme="minorHAnsi"/>
                <w:bCs/>
                <w:sz w:val="22"/>
                <w:szCs w:val="22"/>
                <w:lang w:val="en-IE"/>
              </w:rPr>
              <w:t xml:space="preserve">may </w:t>
            </w:r>
            <w:r w:rsidR="004427E4" w:rsidRPr="002B1C1B">
              <w:rPr>
                <w:rFonts w:asciiTheme="minorHAnsi" w:hAnsiTheme="minorHAnsi" w:cstheme="minorHAnsi"/>
                <w:bCs/>
                <w:sz w:val="22"/>
                <w:szCs w:val="22"/>
                <w:lang w:val="en-IE"/>
              </w:rPr>
              <w:t xml:space="preserve">need to be reported by the </w:t>
            </w:r>
            <w:r w:rsidR="004427E4" w:rsidRPr="002B1C1B">
              <w:rPr>
                <w:rFonts w:asciiTheme="minorHAnsi" w:hAnsiTheme="minorHAnsi" w:cstheme="minorHAnsi"/>
                <w:bCs/>
                <w:i/>
                <w:iCs/>
                <w:sz w:val="22"/>
                <w:szCs w:val="22"/>
                <w:lang w:val="en-IE"/>
              </w:rPr>
              <w:t>Authorised consignee</w:t>
            </w:r>
            <w:r w:rsidRPr="002B1C1B">
              <w:rPr>
                <w:rFonts w:asciiTheme="minorHAnsi" w:hAnsiTheme="minorHAnsi" w:cstheme="minorHAnsi"/>
                <w:bCs/>
                <w:sz w:val="22"/>
                <w:szCs w:val="22"/>
                <w:lang w:val="en-IE"/>
              </w:rPr>
              <w:t>.</w:t>
            </w:r>
          </w:p>
          <w:p w14:paraId="6DDE783B" w14:textId="73DCFE81" w:rsidR="004F7456" w:rsidRDefault="004F7456" w:rsidP="004F7456">
            <w:pPr>
              <w:rPr>
                <w:rFonts w:asciiTheme="minorHAnsi" w:hAnsiTheme="minorHAnsi" w:cstheme="minorHAnsi"/>
                <w:bCs/>
                <w:sz w:val="22"/>
                <w:szCs w:val="22"/>
                <w:lang w:val="en-IE"/>
              </w:rPr>
            </w:pPr>
          </w:p>
          <w:p w14:paraId="42F657BF" w14:textId="77777777" w:rsidR="00FE4604" w:rsidRPr="002B1C1B" w:rsidRDefault="00FE4604" w:rsidP="004F7456">
            <w:pPr>
              <w:rPr>
                <w:rFonts w:asciiTheme="minorHAnsi" w:hAnsiTheme="minorHAnsi" w:cstheme="minorHAnsi"/>
                <w:bCs/>
                <w:sz w:val="22"/>
                <w:szCs w:val="22"/>
                <w:lang w:val="en-IE"/>
              </w:rPr>
            </w:pPr>
          </w:p>
          <w:p w14:paraId="540621C0" w14:textId="1798BF66" w:rsidR="006873E7" w:rsidRPr="006873E7" w:rsidRDefault="006E510F" w:rsidP="006873E7">
            <w:pPr>
              <w:pStyle w:val="ListParagraph"/>
              <w:numPr>
                <w:ilvl w:val="0"/>
                <w:numId w:val="12"/>
              </w:numPr>
              <w:rPr>
                <w:rFonts w:asciiTheme="minorHAnsi" w:hAnsiTheme="minorHAnsi" w:cstheme="minorHAnsi"/>
                <w:b/>
                <w:sz w:val="22"/>
                <w:szCs w:val="22"/>
                <w:lang w:val="en-IE"/>
              </w:rPr>
            </w:pPr>
            <w:r>
              <w:rPr>
                <w:rFonts w:asciiTheme="minorHAnsi" w:hAnsiTheme="minorHAnsi" w:cstheme="minorHAnsi"/>
                <w:b/>
                <w:sz w:val="22"/>
                <w:szCs w:val="22"/>
                <w:lang w:val="en-IE"/>
              </w:rPr>
              <w:t>Issue</w:t>
            </w:r>
            <w:r w:rsidRPr="006873E7">
              <w:rPr>
                <w:rFonts w:asciiTheme="minorHAnsi" w:hAnsiTheme="minorHAnsi" w:cstheme="minorHAnsi"/>
                <w:b/>
                <w:sz w:val="22"/>
                <w:szCs w:val="22"/>
                <w:lang w:val="en-IE"/>
              </w:rPr>
              <w:t xml:space="preserve"> </w:t>
            </w:r>
            <w:r w:rsidR="006873E7" w:rsidRPr="006873E7">
              <w:rPr>
                <w:rFonts w:asciiTheme="minorHAnsi" w:hAnsiTheme="minorHAnsi" w:cstheme="minorHAnsi"/>
                <w:b/>
                <w:sz w:val="22"/>
                <w:szCs w:val="22"/>
                <w:lang w:val="en-IE"/>
              </w:rPr>
              <w:t xml:space="preserve">in </w:t>
            </w:r>
            <w:r w:rsidR="006873E7">
              <w:rPr>
                <w:rFonts w:asciiTheme="minorHAnsi" w:hAnsiTheme="minorHAnsi" w:cstheme="minorHAnsi"/>
                <w:b/>
                <w:sz w:val="22"/>
                <w:szCs w:val="22"/>
                <w:lang w:val="en-IE"/>
              </w:rPr>
              <w:t>CD018C only:</w:t>
            </w:r>
          </w:p>
          <w:p w14:paraId="2B731D0F" w14:textId="2682D65A" w:rsidR="004374D1" w:rsidRPr="002B1C1B" w:rsidRDefault="00A11065" w:rsidP="006873E7">
            <w:pPr>
              <w:pStyle w:val="ListParagraph"/>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The </w:t>
            </w:r>
            <w:r w:rsidR="004F7456" w:rsidRPr="002B1C1B">
              <w:rPr>
                <w:rFonts w:asciiTheme="minorHAnsi" w:hAnsiTheme="minorHAnsi" w:cstheme="minorHAnsi"/>
                <w:b/>
                <w:sz w:val="22"/>
                <w:szCs w:val="22"/>
                <w:u w:val="single"/>
                <w:lang w:val="en-IE"/>
              </w:rPr>
              <w:t>CD018C</w:t>
            </w:r>
            <w:r w:rsidR="004F7456"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 xml:space="preserve">should also </w:t>
            </w:r>
            <w:r w:rsidR="006C1E7A" w:rsidRPr="002B1C1B">
              <w:rPr>
                <w:rFonts w:asciiTheme="minorHAnsi" w:hAnsiTheme="minorHAnsi" w:cstheme="minorHAnsi"/>
                <w:bCs/>
                <w:sz w:val="22"/>
                <w:szCs w:val="22"/>
                <w:lang w:val="en-IE"/>
              </w:rPr>
              <w:t>be</w:t>
            </w:r>
            <w:r w:rsidR="004F7456" w:rsidRPr="002B1C1B">
              <w:rPr>
                <w:rFonts w:asciiTheme="minorHAnsi" w:hAnsiTheme="minorHAnsi" w:cstheme="minorHAnsi"/>
                <w:bCs/>
                <w:sz w:val="22"/>
                <w:szCs w:val="22"/>
                <w:lang w:val="en-IE"/>
              </w:rPr>
              <w:t xml:space="preserve"> a</w:t>
            </w:r>
            <w:r w:rsidRPr="002B1C1B">
              <w:rPr>
                <w:rFonts w:asciiTheme="minorHAnsi" w:hAnsiTheme="minorHAnsi" w:cstheme="minorHAnsi"/>
                <w:bCs/>
                <w:sz w:val="22"/>
                <w:szCs w:val="22"/>
                <w:lang w:val="en-IE"/>
              </w:rPr>
              <w:t>ble to manage the</w:t>
            </w:r>
            <w:r w:rsidR="004F7456" w:rsidRPr="002B1C1B">
              <w:rPr>
                <w:rFonts w:asciiTheme="minorHAnsi" w:hAnsiTheme="minorHAnsi" w:cstheme="minorHAnsi"/>
                <w:bCs/>
                <w:sz w:val="22"/>
                <w:szCs w:val="22"/>
                <w:lang w:val="en-IE"/>
              </w:rPr>
              <w:t xml:space="preserve"> case that </w:t>
            </w:r>
            <w:r w:rsidR="004374D1" w:rsidRPr="002B1C1B">
              <w:rPr>
                <w:rFonts w:asciiTheme="minorHAnsi" w:hAnsiTheme="minorHAnsi" w:cstheme="minorHAnsi"/>
                <w:bCs/>
                <w:sz w:val="22"/>
                <w:szCs w:val="22"/>
                <w:lang w:val="en-IE"/>
              </w:rPr>
              <w:t xml:space="preserve">one or more </w:t>
            </w:r>
            <w:r w:rsidR="004F7456" w:rsidRPr="002B1C1B">
              <w:rPr>
                <w:rFonts w:asciiTheme="minorHAnsi" w:hAnsiTheme="minorHAnsi" w:cstheme="minorHAnsi"/>
                <w:bCs/>
                <w:sz w:val="22"/>
                <w:szCs w:val="22"/>
                <w:lang w:val="en-IE"/>
              </w:rPr>
              <w:t>countr</w:t>
            </w:r>
            <w:r w:rsidR="004374D1" w:rsidRPr="002B1C1B">
              <w:rPr>
                <w:rFonts w:asciiTheme="minorHAnsi" w:hAnsiTheme="minorHAnsi" w:cstheme="minorHAnsi"/>
                <w:bCs/>
                <w:sz w:val="22"/>
                <w:szCs w:val="22"/>
                <w:lang w:val="en-IE"/>
              </w:rPr>
              <w:t>ies</w:t>
            </w:r>
            <w:r w:rsidR="004F7456" w:rsidRPr="002B1C1B">
              <w:rPr>
                <w:rFonts w:asciiTheme="minorHAnsi" w:hAnsiTheme="minorHAnsi" w:cstheme="minorHAnsi"/>
                <w:bCs/>
                <w:sz w:val="22"/>
                <w:szCs w:val="22"/>
                <w:lang w:val="en-IE"/>
              </w:rPr>
              <w:t xml:space="preserve"> </w:t>
            </w:r>
            <w:r w:rsidR="004374D1" w:rsidRPr="002B1C1B">
              <w:rPr>
                <w:rFonts w:asciiTheme="minorHAnsi" w:hAnsiTheme="minorHAnsi" w:cstheme="minorHAnsi"/>
                <w:bCs/>
                <w:sz w:val="22"/>
                <w:szCs w:val="22"/>
                <w:lang w:val="en-IE"/>
              </w:rPr>
              <w:t xml:space="preserve">have </w:t>
            </w:r>
            <w:r w:rsidR="004F7456" w:rsidRPr="002B1C1B">
              <w:rPr>
                <w:rFonts w:asciiTheme="minorHAnsi" w:hAnsiTheme="minorHAnsi" w:cstheme="minorHAnsi"/>
                <w:bCs/>
                <w:sz w:val="22"/>
                <w:szCs w:val="22"/>
                <w:lang w:val="en-IE"/>
              </w:rPr>
              <w:t xml:space="preserve">been removed from the initial routing. </w:t>
            </w:r>
          </w:p>
          <w:p w14:paraId="7D7ACC3C" w14:textId="63DBB3A9" w:rsidR="00E40E0B" w:rsidRPr="002B1C1B" w:rsidRDefault="004F7456" w:rsidP="002B1C1B">
            <w:pPr>
              <w:pStyle w:val="ListParagraph"/>
              <w:ind w:left="360"/>
              <w:rPr>
                <w:rFonts w:asciiTheme="minorHAnsi" w:hAnsiTheme="minorHAnsi" w:cstheme="minorHAnsi"/>
                <w:bCs/>
                <w:sz w:val="22"/>
                <w:szCs w:val="22"/>
                <w:lang w:val="en-IE"/>
              </w:rPr>
            </w:pPr>
            <w:r w:rsidRPr="00FE4604">
              <w:rPr>
                <w:rFonts w:asciiTheme="minorHAnsi" w:hAnsiTheme="minorHAnsi" w:cstheme="minorHAnsi"/>
                <w:b/>
                <w:sz w:val="22"/>
                <w:szCs w:val="22"/>
                <w:u w:val="single"/>
                <w:lang w:val="en-IE"/>
              </w:rPr>
              <w:t xml:space="preserve">For </w:t>
            </w:r>
            <w:r w:rsidR="004374D1" w:rsidRPr="00FE4604">
              <w:rPr>
                <w:rFonts w:asciiTheme="minorHAnsi" w:hAnsiTheme="minorHAnsi" w:cstheme="minorHAnsi"/>
                <w:b/>
                <w:sz w:val="22"/>
                <w:szCs w:val="22"/>
                <w:u w:val="single"/>
                <w:lang w:val="en-IE"/>
              </w:rPr>
              <w:t>example</w:t>
            </w:r>
            <w:r w:rsidR="00F327EF" w:rsidRPr="00FE4604">
              <w:rPr>
                <w:rFonts w:asciiTheme="minorHAnsi" w:hAnsiTheme="minorHAnsi" w:cstheme="minorHAnsi"/>
                <w:b/>
                <w:sz w:val="22"/>
                <w:szCs w:val="22"/>
                <w:u w:val="single"/>
                <w:lang w:val="en-IE"/>
              </w:rPr>
              <w:t>,</w:t>
            </w:r>
            <w:r w:rsidR="00F327EF" w:rsidRPr="002B1C1B">
              <w:rPr>
                <w:rFonts w:asciiTheme="minorHAnsi" w:hAnsiTheme="minorHAnsi" w:cstheme="minorHAnsi"/>
                <w:bCs/>
                <w:sz w:val="22"/>
                <w:szCs w:val="22"/>
                <w:lang w:val="en-IE"/>
              </w:rPr>
              <w:t xml:space="preserve"> </w:t>
            </w:r>
            <w:r w:rsidR="00E40E0B" w:rsidRPr="002B1C1B">
              <w:rPr>
                <w:rFonts w:asciiTheme="minorHAnsi" w:hAnsiTheme="minorHAnsi" w:cstheme="minorHAnsi"/>
                <w:bCs/>
                <w:sz w:val="22"/>
                <w:szCs w:val="22"/>
                <w:lang w:val="en-IE"/>
              </w:rPr>
              <w:t>the</w:t>
            </w:r>
            <w:r w:rsidR="00F327EF" w:rsidRPr="002B1C1B">
              <w:rPr>
                <w:rFonts w:asciiTheme="minorHAnsi" w:hAnsiTheme="minorHAnsi" w:cstheme="minorHAnsi"/>
                <w:bCs/>
                <w:sz w:val="22"/>
                <w:szCs w:val="22"/>
                <w:lang w:val="en-IE"/>
              </w:rPr>
              <w:t xml:space="preserve"> </w:t>
            </w:r>
            <w:r w:rsidR="00F327EF" w:rsidRPr="002B1C1B">
              <w:rPr>
                <w:rFonts w:asciiTheme="minorHAnsi" w:hAnsiTheme="minorHAnsi" w:cstheme="minorHAnsi"/>
                <w:bCs/>
                <w:i/>
                <w:iCs/>
                <w:sz w:val="22"/>
                <w:szCs w:val="22"/>
                <w:lang w:val="en-IE"/>
              </w:rPr>
              <w:t>country routing</w:t>
            </w:r>
            <w:r w:rsidR="00F327EF" w:rsidRPr="002B1C1B">
              <w:rPr>
                <w:rFonts w:asciiTheme="minorHAnsi" w:hAnsiTheme="minorHAnsi" w:cstheme="minorHAnsi"/>
                <w:bCs/>
                <w:sz w:val="22"/>
                <w:szCs w:val="22"/>
                <w:lang w:val="en-IE"/>
              </w:rPr>
              <w:t xml:space="preserve"> of a movement has been determined in CD0001C to start</w:t>
            </w:r>
            <w:r w:rsidR="005B5051" w:rsidRPr="002B1C1B">
              <w:rPr>
                <w:rFonts w:asciiTheme="minorHAnsi" w:hAnsiTheme="minorHAnsi" w:cstheme="minorHAnsi"/>
                <w:bCs/>
                <w:sz w:val="22"/>
                <w:szCs w:val="22"/>
                <w:lang w:val="en-IE"/>
              </w:rPr>
              <w:t xml:space="preserve"> from </w:t>
            </w:r>
            <w:r w:rsidR="004374D1" w:rsidRPr="002B1C1B">
              <w:rPr>
                <w:rFonts w:asciiTheme="minorHAnsi" w:hAnsiTheme="minorHAnsi" w:cstheme="minorHAnsi"/>
                <w:bCs/>
                <w:sz w:val="22"/>
                <w:szCs w:val="22"/>
                <w:lang w:val="en-IE"/>
              </w:rPr>
              <w:t>Türkiye</w:t>
            </w:r>
            <w:r w:rsidR="00375F4D" w:rsidRPr="002B1C1B">
              <w:rPr>
                <w:rFonts w:asciiTheme="minorHAnsi" w:hAnsiTheme="minorHAnsi" w:cstheme="minorHAnsi"/>
                <w:bCs/>
                <w:sz w:val="22"/>
                <w:szCs w:val="22"/>
                <w:lang w:val="en-IE"/>
              </w:rPr>
              <w:t>(TR)</w:t>
            </w:r>
            <w:r w:rsidR="00E40E0B" w:rsidRPr="002B1C1B">
              <w:rPr>
                <w:rFonts w:asciiTheme="minorHAnsi" w:hAnsiTheme="minorHAnsi" w:cstheme="minorHAnsi"/>
                <w:bCs/>
                <w:sz w:val="22"/>
                <w:szCs w:val="22"/>
                <w:lang w:val="en-IE"/>
              </w:rPr>
              <w:t>,</w:t>
            </w:r>
            <w:r w:rsidR="005B5051" w:rsidRPr="002B1C1B">
              <w:rPr>
                <w:rFonts w:asciiTheme="minorHAnsi" w:hAnsiTheme="minorHAnsi" w:cstheme="minorHAnsi"/>
                <w:bCs/>
                <w:sz w:val="22"/>
                <w:szCs w:val="22"/>
                <w:lang w:val="en-IE"/>
              </w:rPr>
              <w:t xml:space="preserve"> pass through Greece</w:t>
            </w:r>
            <w:r w:rsidR="00375F4D" w:rsidRPr="002B1C1B">
              <w:rPr>
                <w:rFonts w:asciiTheme="minorHAnsi" w:hAnsiTheme="minorHAnsi" w:cstheme="minorHAnsi"/>
                <w:bCs/>
                <w:sz w:val="22"/>
                <w:szCs w:val="22"/>
                <w:lang w:val="en-IE"/>
              </w:rPr>
              <w:t>(GR)</w:t>
            </w:r>
            <w:r w:rsidR="005B5051" w:rsidRPr="002B1C1B">
              <w:rPr>
                <w:rFonts w:asciiTheme="minorHAnsi" w:hAnsiTheme="minorHAnsi" w:cstheme="minorHAnsi"/>
                <w:bCs/>
                <w:sz w:val="22"/>
                <w:szCs w:val="22"/>
                <w:lang w:val="en-IE"/>
              </w:rPr>
              <w:t xml:space="preserve"> </w:t>
            </w:r>
            <w:r w:rsidR="00E40E0B" w:rsidRPr="002B1C1B">
              <w:rPr>
                <w:rFonts w:asciiTheme="minorHAnsi" w:hAnsiTheme="minorHAnsi" w:cstheme="minorHAnsi"/>
                <w:bCs/>
                <w:sz w:val="22"/>
                <w:szCs w:val="22"/>
                <w:lang w:val="en-IE"/>
              </w:rPr>
              <w:t xml:space="preserve">and </w:t>
            </w:r>
            <w:r w:rsidR="005B5051" w:rsidRPr="002B1C1B">
              <w:rPr>
                <w:rFonts w:asciiTheme="minorHAnsi" w:hAnsiTheme="minorHAnsi" w:cstheme="minorHAnsi"/>
                <w:bCs/>
                <w:sz w:val="22"/>
                <w:szCs w:val="22"/>
                <w:lang w:val="en-IE"/>
              </w:rPr>
              <w:t xml:space="preserve">enter </w:t>
            </w:r>
            <w:r w:rsidR="00F1783D" w:rsidRPr="002B1C1B">
              <w:rPr>
                <w:rFonts w:asciiTheme="minorHAnsi" w:hAnsiTheme="minorHAnsi" w:cstheme="minorHAnsi"/>
                <w:bCs/>
                <w:sz w:val="22"/>
                <w:szCs w:val="22"/>
                <w:lang w:val="en-IE"/>
              </w:rPr>
              <w:t>Bulgaria</w:t>
            </w:r>
            <w:r w:rsidR="00375F4D" w:rsidRPr="002B1C1B">
              <w:rPr>
                <w:rFonts w:asciiTheme="minorHAnsi" w:hAnsiTheme="minorHAnsi" w:cstheme="minorHAnsi"/>
                <w:bCs/>
                <w:sz w:val="22"/>
                <w:szCs w:val="22"/>
                <w:lang w:val="en-IE"/>
              </w:rPr>
              <w:t>(BG)</w:t>
            </w:r>
            <w:r w:rsidR="005B5051" w:rsidRPr="002B1C1B">
              <w:rPr>
                <w:rFonts w:asciiTheme="minorHAnsi" w:hAnsiTheme="minorHAnsi" w:cstheme="minorHAnsi"/>
                <w:bCs/>
                <w:sz w:val="22"/>
                <w:szCs w:val="22"/>
                <w:lang w:val="en-IE"/>
              </w:rPr>
              <w:t xml:space="preserve">, etc. However, the trader changed </w:t>
            </w:r>
            <w:r w:rsidR="00E40E0B" w:rsidRPr="002B1C1B">
              <w:rPr>
                <w:rFonts w:asciiTheme="minorHAnsi" w:hAnsiTheme="minorHAnsi" w:cstheme="minorHAnsi"/>
                <w:bCs/>
                <w:sz w:val="22"/>
                <w:szCs w:val="22"/>
                <w:lang w:val="en-IE"/>
              </w:rPr>
              <w:t>their</w:t>
            </w:r>
            <w:r w:rsidR="005B5051" w:rsidRPr="002B1C1B">
              <w:rPr>
                <w:rFonts w:asciiTheme="minorHAnsi" w:hAnsiTheme="minorHAnsi" w:cstheme="minorHAnsi"/>
                <w:bCs/>
                <w:sz w:val="22"/>
                <w:szCs w:val="22"/>
                <w:lang w:val="en-IE"/>
              </w:rPr>
              <w:t xml:space="preserve"> routing and didn’t pass </w:t>
            </w:r>
            <w:r w:rsidR="00E40E0B" w:rsidRPr="002B1C1B">
              <w:rPr>
                <w:rFonts w:asciiTheme="minorHAnsi" w:hAnsiTheme="minorHAnsi" w:cstheme="minorHAnsi"/>
                <w:bCs/>
                <w:sz w:val="22"/>
                <w:szCs w:val="22"/>
                <w:lang w:val="en-IE"/>
              </w:rPr>
              <w:t>through</w:t>
            </w:r>
            <w:r w:rsidR="005B5051" w:rsidRPr="002B1C1B">
              <w:rPr>
                <w:rFonts w:asciiTheme="minorHAnsi" w:hAnsiTheme="minorHAnsi" w:cstheme="minorHAnsi"/>
                <w:bCs/>
                <w:sz w:val="22"/>
                <w:szCs w:val="22"/>
                <w:lang w:val="en-IE"/>
              </w:rPr>
              <w:t xml:space="preserve"> Greece </w:t>
            </w:r>
            <w:r w:rsidR="00E40E0B" w:rsidRPr="002B1C1B">
              <w:rPr>
                <w:rFonts w:asciiTheme="minorHAnsi" w:hAnsiTheme="minorHAnsi" w:cstheme="minorHAnsi"/>
                <w:bCs/>
                <w:sz w:val="22"/>
                <w:szCs w:val="22"/>
                <w:lang w:val="en-IE"/>
              </w:rPr>
              <w:t>but</w:t>
            </w:r>
            <w:r w:rsidR="005B5051" w:rsidRPr="002B1C1B">
              <w:rPr>
                <w:rFonts w:asciiTheme="minorHAnsi" w:hAnsiTheme="minorHAnsi" w:cstheme="minorHAnsi"/>
                <w:bCs/>
                <w:sz w:val="22"/>
                <w:szCs w:val="22"/>
                <w:lang w:val="en-IE"/>
              </w:rPr>
              <w:t xml:space="preserve"> </w:t>
            </w:r>
            <w:r w:rsidR="004374D1" w:rsidRPr="002B1C1B">
              <w:rPr>
                <w:rFonts w:asciiTheme="minorHAnsi" w:hAnsiTheme="minorHAnsi" w:cstheme="minorHAnsi"/>
                <w:bCs/>
                <w:sz w:val="22"/>
                <w:szCs w:val="22"/>
                <w:lang w:val="en-IE"/>
              </w:rPr>
              <w:t xml:space="preserve">went </w:t>
            </w:r>
            <w:r w:rsidR="005B5051" w:rsidRPr="002B1C1B">
              <w:rPr>
                <w:rFonts w:asciiTheme="minorHAnsi" w:hAnsiTheme="minorHAnsi" w:cstheme="minorHAnsi"/>
                <w:bCs/>
                <w:sz w:val="22"/>
                <w:szCs w:val="22"/>
                <w:lang w:val="en-IE"/>
              </w:rPr>
              <w:t xml:space="preserve">directly </w:t>
            </w:r>
            <w:r w:rsidR="00F1783D" w:rsidRPr="002B1C1B">
              <w:rPr>
                <w:rFonts w:asciiTheme="minorHAnsi" w:hAnsiTheme="minorHAnsi" w:cstheme="minorHAnsi"/>
                <w:bCs/>
                <w:sz w:val="22"/>
                <w:szCs w:val="22"/>
                <w:lang w:val="en-IE"/>
              </w:rPr>
              <w:t>into</w:t>
            </w:r>
            <w:r w:rsidR="005B5051" w:rsidRPr="002B1C1B">
              <w:rPr>
                <w:rFonts w:asciiTheme="minorHAnsi" w:hAnsiTheme="minorHAnsi" w:cstheme="minorHAnsi"/>
                <w:bCs/>
                <w:sz w:val="22"/>
                <w:szCs w:val="22"/>
                <w:lang w:val="en-IE"/>
              </w:rPr>
              <w:t xml:space="preserve"> </w:t>
            </w:r>
            <w:r w:rsidR="00F1783D" w:rsidRPr="002B1C1B">
              <w:rPr>
                <w:rFonts w:asciiTheme="minorHAnsi" w:hAnsiTheme="minorHAnsi" w:cstheme="minorHAnsi"/>
                <w:bCs/>
                <w:sz w:val="22"/>
                <w:szCs w:val="22"/>
                <w:lang w:val="en-IE"/>
              </w:rPr>
              <w:t>Bulgaria</w:t>
            </w:r>
            <w:r w:rsidR="005B5051" w:rsidRPr="002B1C1B">
              <w:rPr>
                <w:rFonts w:asciiTheme="minorHAnsi" w:hAnsiTheme="minorHAnsi" w:cstheme="minorHAnsi"/>
                <w:bCs/>
                <w:sz w:val="22"/>
                <w:szCs w:val="22"/>
                <w:lang w:val="en-IE"/>
              </w:rPr>
              <w:t xml:space="preserve">. </w:t>
            </w:r>
          </w:p>
          <w:p w14:paraId="1E576E02" w14:textId="7F3B9289" w:rsidR="005B5051" w:rsidRPr="002B1C1B" w:rsidRDefault="00E40E0B" w:rsidP="004C3C4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 </w:t>
            </w:r>
          </w:p>
          <w:tbl>
            <w:tblPr>
              <w:tblStyle w:val="TableGrid"/>
              <w:tblW w:w="0" w:type="auto"/>
              <w:tblInd w:w="607" w:type="dxa"/>
              <w:tblLook w:val="04A0" w:firstRow="1" w:lastRow="0" w:firstColumn="1" w:lastColumn="0" w:noHBand="0" w:noVBand="1"/>
            </w:tblPr>
            <w:tblGrid>
              <w:gridCol w:w="3177"/>
              <w:gridCol w:w="2230"/>
              <w:gridCol w:w="2551"/>
            </w:tblGrid>
            <w:tr w:rsidR="00E64775" w:rsidRPr="00D77979" w14:paraId="65A6ACA8" w14:textId="77777777" w:rsidTr="00CF465F">
              <w:tc>
                <w:tcPr>
                  <w:tcW w:w="7958" w:type="dxa"/>
                  <w:gridSpan w:val="3"/>
                  <w:shd w:val="clear" w:color="auto" w:fill="D9D9D9" w:themeFill="background1" w:themeFillShade="D9"/>
                </w:tcPr>
                <w:p w14:paraId="1F10E179" w14:textId="2CBCE29C" w:rsidR="00E64775" w:rsidRPr="002B1C1B" w:rsidRDefault="005121D2" w:rsidP="00E64775">
                  <w:pPr>
                    <w:rPr>
                      <w:rFonts w:asciiTheme="minorHAnsi" w:hAnsiTheme="minorHAnsi" w:cstheme="minorHAnsi"/>
                      <w:b/>
                      <w:sz w:val="22"/>
                      <w:szCs w:val="22"/>
                      <w:lang w:val="en-IE"/>
                    </w:rPr>
                  </w:pPr>
                  <w:r w:rsidRPr="002B1C1B">
                    <w:rPr>
                      <w:rFonts w:asciiTheme="minorHAnsi" w:hAnsiTheme="minorHAnsi" w:cstheme="minorHAnsi"/>
                      <w:b/>
                      <w:sz w:val="22"/>
                      <w:szCs w:val="22"/>
                      <w:lang w:val="en-IE"/>
                    </w:rPr>
                    <w:t>Declared ‘COUNTRY ROUTING OF CONSIGNMENT’</w:t>
                  </w:r>
                </w:p>
              </w:tc>
            </w:tr>
            <w:tr w:rsidR="00E64775" w:rsidRPr="00D77979" w14:paraId="7F9496D5" w14:textId="77777777" w:rsidTr="00CF465F">
              <w:tc>
                <w:tcPr>
                  <w:tcW w:w="3177" w:type="dxa"/>
                </w:tcPr>
                <w:p w14:paraId="63057281" w14:textId="77777777"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number:1</w:t>
                  </w:r>
                </w:p>
                <w:p w14:paraId="2195ED1C" w14:textId="48B5CD60"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Country: </w:t>
                  </w:r>
                  <w:r w:rsidR="002E594E" w:rsidRPr="002B1C1B">
                    <w:rPr>
                      <w:rFonts w:asciiTheme="minorHAnsi" w:hAnsiTheme="minorHAnsi" w:cstheme="minorHAnsi"/>
                      <w:bCs/>
                      <w:sz w:val="22"/>
                      <w:szCs w:val="22"/>
                      <w:lang w:val="en-IE"/>
                    </w:rPr>
                    <w:t>TR</w:t>
                  </w:r>
                </w:p>
              </w:tc>
              <w:tc>
                <w:tcPr>
                  <w:tcW w:w="2230" w:type="dxa"/>
                </w:tcPr>
                <w:p w14:paraId="63B283D0" w14:textId="1D85D6BA"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number:2</w:t>
                  </w:r>
                </w:p>
                <w:p w14:paraId="0FB601A6" w14:textId="00A17B0A"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Country: </w:t>
                  </w:r>
                  <w:r w:rsidR="002E594E" w:rsidRPr="002B1C1B">
                    <w:rPr>
                      <w:rFonts w:asciiTheme="minorHAnsi" w:hAnsiTheme="minorHAnsi" w:cstheme="minorHAnsi"/>
                      <w:bCs/>
                      <w:sz w:val="22"/>
                      <w:szCs w:val="22"/>
                      <w:lang w:val="en-IE"/>
                    </w:rPr>
                    <w:t>GR</w:t>
                  </w:r>
                </w:p>
              </w:tc>
              <w:tc>
                <w:tcPr>
                  <w:tcW w:w="2551" w:type="dxa"/>
                </w:tcPr>
                <w:p w14:paraId="2C8EEE14" w14:textId="17BCA74C"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number:3</w:t>
                  </w:r>
                </w:p>
                <w:p w14:paraId="5469F2CD" w14:textId="6B8B5217" w:rsidR="00E64775" w:rsidRPr="002B1C1B" w:rsidRDefault="00E64775" w:rsidP="00E64775">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Country: </w:t>
                  </w:r>
                  <w:r w:rsidR="002E594E" w:rsidRPr="002B1C1B">
                    <w:rPr>
                      <w:rFonts w:asciiTheme="minorHAnsi" w:hAnsiTheme="minorHAnsi" w:cstheme="minorHAnsi"/>
                      <w:bCs/>
                      <w:sz w:val="22"/>
                      <w:szCs w:val="22"/>
                      <w:lang w:val="en-IE"/>
                    </w:rPr>
                    <w:t>BG</w:t>
                  </w:r>
                </w:p>
              </w:tc>
            </w:tr>
          </w:tbl>
          <w:p w14:paraId="470472FC" w14:textId="20BDAAB7" w:rsidR="00E64775" w:rsidRDefault="00E64775" w:rsidP="004C3C4C">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 </w:t>
            </w:r>
          </w:p>
          <w:tbl>
            <w:tblPr>
              <w:tblStyle w:val="TableGrid"/>
              <w:tblW w:w="0" w:type="auto"/>
              <w:tblInd w:w="607" w:type="dxa"/>
              <w:tblLook w:val="04A0" w:firstRow="1" w:lastRow="0" w:firstColumn="1" w:lastColumn="0" w:noHBand="0" w:noVBand="1"/>
            </w:tblPr>
            <w:tblGrid>
              <w:gridCol w:w="3177"/>
              <w:gridCol w:w="2230"/>
              <w:gridCol w:w="2551"/>
            </w:tblGrid>
            <w:tr w:rsidR="006873E7" w:rsidRPr="00D77979" w14:paraId="0E3927C5" w14:textId="77777777" w:rsidTr="00AD311E">
              <w:tc>
                <w:tcPr>
                  <w:tcW w:w="7958" w:type="dxa"/>
                  <w:gridSpan w:val="3"/>
                  <w:shd w:val="clear" w:color="auto" w:fill="D9D9D9" w:themeFill="background1" w:themeFillShade="D9"/>
                </w:tcPr>
                <w:p w14:paraId="38FE48BC" w14:textId="77777777" w:rsidR="006873E7" w:rsidRPr="002B1C1B" w:rsidRDefault="006873E7" w:rsidP="006873E7">
                  <w:pPr>
                    <w:rPr>
                      <w:rFonts w:asciiTheme="minorHAnsi" w:hAnsiTheme="minorHAnsi" w:cstheme="minorHAnsi"/>
                      <w:b/>
                      <w:sz w:val="22"/>
                      <w:szCs w:val="22"/>
                      <w:lang w:val="en-IE"/>
                    </w:rPr>
                  </w:pPr>
                  <w:r w:rsidRPr="002B1C1B">
                    <w:rPr>
                      <w:rFonts w:asciiTheme="minorHAnsi" w:hAnsiTheme="minorHAnsi" w:cstheme="minorHAnsi"/>
                      <w:b/>
                      <w:sz w:val="22"/>
                      <w:szCs w:val="22"/>
                      <w:lang w:val="en-IE"/>
                    </w:rPr>
                    <w:t>Reporting a missing country in ‘COUNTRY ROUTING OF CONSIGNMENT’ D.G.</w:t>
                  </w:r>
                </w:p>
              </w:tc>
            </w:tr>
            <w:tr w:rsidR="006873E7" w:rsidRPr="00D77979" w14:paraId="6A2958D0" w14:textId="77777777" w:rsidTr="00AD311E">
              <w:tc>
                <w:tcPr>
                  <w:tcW w:w="3177" w:type="dxa"/>
                </w:tcPr>
                <w:p w14:paraId="41B77161" w14:textId="77777777" w:rsidR="006873E7" w:rsidRPr="002B1C1B" w:rsidRDefault="006873E7" w:rsidP="006873E7">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lastRenderedPageBreak/>
                    <w:t>Sequence number:1</w:t>
                  </w:r>
                </w:p>
                <w:p w14:paraId="358574A6" w14:textId="77777777" w:rsidR="006873E7" w:rsidRPr="002B1C1B" w:rsidRDefault="006873E7" w:rsidP="006873E7">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Country: TR</w:t>
                  </w:r>
                </w:p>
              </w:tc>
              <w:tc>
                <w:tcPr>
                  <w:tcW w:w="2230" w:type="dxa"/>
                </w:tcPr>
                <w:p w14:paraId="5BD8D90C" w14:textId="77777777" w:rsidR="006873E7" w:rsidRPr="002B1C1B" w:rsidRDefault="006873E7" w:rsidP="006873E7">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number:2</w:t>
                  </w:r>
                </w:p>
                <w:p w14:paraId="290B8BE9" w14:textId="77777777" w:rsidR="006873E7" w:rsidRPr="002B1C1B" w:rsidRDefault="006873E7" w:rsidP="006873E7">
                  <w:pPr>
                    <w:rPr>
                      <w:rFonts w:asciiTheme="minorHAnsi" w:hAnsiTheme="minorHAnsi" w:cstheme="minorHAnsi"/>
                      <w:bCs/>
                      <w:sz w:val="22"/>
                      <w:szCs w:val="22"/>
                      <w:lang w:val="en-IE"/>
                    </w:rPr>
                  </w:pPr>
                </w:p>
              </w:tc>
              <w:tc>
                <w:tcPr>
                  <w:tcW w:w="2551" w:type="dxa"/>
                </w:tcPr>
                <w:p w14:paraId="3B03285C" w14:textId="77777777" w:rsidR="006873E7" w:rsidRPr="002B1C1B" w:rsidRDefault="006873E7" w:rsidP="006873E7">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Sequence number:3</w:t>
                  </w:r>
                </w:p>
                <w:p w14:paraId="03302C8A" w14:textId="77777777" w:rsidR="006873E7" w:rsidRPr="002B1C1B" w:rsidRDefault="006873E7" w:rsidP="006873E7">
                  <w:pPr>
                    <w:rPr>
                      <w:rFonts w:asciiTheme="minorHAnsi" w:hAnsiTheme="minorHAnsi" w:cstheme="minorHAnsi"/>
                      <w:bCs/>
                      <w:sz w:val="22"/>
                      <w:szCs w:val="22"/>
                      <w:lang w:val="en-IE"/>
                    </w:rPr>
                  </w:pPr>
                  <w:r w:rsidRPr="002B1C1B">
                    <w:rPr>
                      <w:rFonts w:asciiTheme="minorHAnsi" w:hAnsiTheme="minorHAnsi" w:cstheme="minorHAnsi"/>
                      <w:bCs/>
                      <w:sz w:val="22"/>
                      <w:szCs w:val="22"/>
                      <w:lang w:val="en-IE"/>
                    </w:rPr>
                    <w:t>Country: BG</w:t>
                  </w:r>
                </w:p>
              </w:tc>
            </w:tr>
          </w:tbl>
          <w:p w14:paraId="00764A39" w14:textId="77777777" w:rsidR="006873E7" w:rsidRDefault="006873E7" w:rsidP="004C3C4C">
            <w:pPr>
              <w:rPr>
                <w:rFonts w:asciiTheme="minorHAnsi" w:hAnsiTheme="minorHAnsi" w:cstheme="minorHAnsi"/>
                <w:bCs/>
                <w:sz w:val="22"/>
                <w:szCs w:val="22"/>
                <w:lang w:val="en-IE"/>
              </w:rPr>
            </w:pPr>
          </w:p>
          <w:p w14:paraId="099F9B87" w14:textId="6BA79794" w:rsidR="00F82E1C" w:rsidRPr="002B1C1B" w:rsidRDefault="00FF0690" w:rsidP="00CF465F">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Based on the </w:t>
            </w:r>
            <w:r w:rsidR="004374D1" w:rsidRPr="002B1C1B">
              <w:rPr>
                <w:rFonts w:asciiTheme="minorHAnsi" w:hAnsiTheme="minorHAnsi" w:cstheme="minorHAnsi"/>
                <w:bCs/>
                <w:sz w:val="22"/>
                <w:szCs w:val="22"/>
                <w:lang w:val="en-IE"/>
              </w:rPr>
              <w:t xml:space="preserve">logic defined </w:t>
            </w:r>
            <w:r w:rsidRPr="002B1C1B">
              <w:rPr>
                <w:rFonts w:asciiTheme="minorHAnsi" w:hAnsiTheme="minorHAnsi" w:cstheme="minorHAnsi"/>
                <w:bCs/>
                <w:sz w:val="22"/>
                <w:szCs w:val="22"/>
                <w:lang w:val="en-IE"/>
              </w:rPr>
              <w:t xml:space="preserve">in </w:t>
            </w:r>
            <w:r w:rsidRPr="002B1C1B">
              <w:rPr>
                <w:rFonts w:asciiTheme="minorHAnsi" w:hAnsiTheme="minorHAnsi" w:cstheme="minorHAnsi"/>
                <w:b/>
                <w:sz w:val="22"/>
                <w:szCs w:val="22"/>
                <w:lang w:val="en-IE"/>
              </w:rPr>
              <w:t>R0054</w:t>
            </w:r>
            <w:r w:rsidR="00375F4D" w:rsidRPr="002B1C1B">
              <w:rPr>
                <w:rFonts w:asciiTheme="minorHAnsi" w:hAnsiTheme="minorHAnsi" w:cstheme="minorHAnsi"/>
                <w:b/>
                <w:sz w:val="22"/>
                <w:szCs w:val="22"/>
                <w:lang w:val="en-IE"/>
              </w:rPr>
              <w:t xml:space="preserve"> </w:t>
            </w:r>
            <w:r w:rsidR="00375F4D" w:rsidRPr="002B1C1B">
              <w:rPr>
                <w:rFonts w:asciiTheme="minorHAnsi" w:hAnsiTheme="minorHAnsi" w:cstheme="minorHAnsi"/>
                <w:bCs/>
                <w:sz w:val="22"/>
                <w:szCs w:val="22"/>
                <w:lang w:val="en-IE"/>
              </w:rPr>
              <w:t>(see above)</w:t>
            </w:r>
            <w:r w:rsidRPr="002B1C1B">
              <w:rPr>
                <w:rFonts w:asciiTheme="minorHAnsi" w:hAnsiTheme="minorHAnsi" w:cstheme="minorHAnsi"/>
                <w:bCs/>
                <w:sz w:val="22"/>
                <w:szCs w:val="22"/>
                <w:lang w:val="en-IE"/>
              </w:rPr>
              <w:t xml:space="preserve">, </w:t>
            </w:r>
            <w:r w:rsidR="00F82E1C" w:rsidRPr="002B1C1B">
              <w:rPr>
                <w:rFonts w:asciiTheme="minorHAnsi" w:hAnsiTheme="minorHAnsi" w:cstheme="minorHAnsi"/>
                <w:bCs/>
                <w:sz w:val="22"/>
                <w:szCs w:val="22"/>
                <w:lang w:val="en-IE"/>
              </w:rPr>
              <w:t xml:space="preserve">the CD018C reporting such discrepancy (one instance of the </w:t>
            </w:r>
            <w:r w:rsidR="0034190C" w:rsidRPr="002B1C1B">
              <w:rPr>
                <w:rFonts w:asciiTheme="minorHAnsi" w:hAnsiTheme="minorHAnsi" w:cstheme="minorHAnsi"/>
                <w:bCs/>
                <w:sz w:val="22"/>
                <w:szCs w:val="22"/>
                <w:lang w:val="en-IE"/>
              </w:rPr>
              <w:t>D</w:t>
            </w:r>
            <w:r w:rsidRPr="002B1C1B">
              <w:rPr>
                <w:rFonts w:asciiTheme="minorHAnsi" w:hAnsiTheme="minorHAnsi" w:cstheme="minorHAnsi"/>
                <w:bCs/>
                <w:sz w:val="22"/>
                <w:szCs w:val="22"/>
                <w:lang w:val="en-IE"/>
              </w:rPr>
              <w:t xml:space="preserve">ata </w:t>
            </w:r>
            <w:r w:rsidR="0034190C" w:rsidRPr="002B1C1B">
              <w:rPr>
                <w:rFonts w:asciiTheme="minorHAnsi" w:hAnsiTheme="minorHAnsi" w:cstheme="minorHAnsi"/>
                <w:bCs/>
                <w:sz w:val="22"/>
                <w:szCs w:val="22"/>
                <w:lang w:val="en-IE"/>
              </w:rPr>
              <w:t>G</w:t>
            </w:r>
            <w:r w:rsidRPr="002B1C1B">
              <w:rPr>
                <w:rFonts w:asciiTheme="minorHAnsi" w:hAnsiTheme="minorHAnsi" w:cstheme="minorHAnsi"/>
                <w:bCs/>
                <w:sz w:val="22"/>
                <w:szCs w:val="22"/>
                <w:lang w:val="en-IE"/>
              </w:rPr>
              <w:t xml:space="preserve">roup is </w:t>
            </w:r>
            <w:r w:rsidRPr="002B1C1B">
              <w:rPr>
                <w:rFonts w:asciiTheme="minorHAnsi" w:hAnsiTheme="minorHAnsi" w:cstheme="minorHAnsi"/>
                <w:b/>
                <w:sz w:val="22"/>
                <w:szCs w:val="22"/>
                <w:lang w:val="en-IE"/>
              </w:rPr>
              <w:t>missing</w:t>
            </w:r>
            <w:r w:rsidR="00F82E1C" w:rsidRPr="002B1C1B">
              <w:rPr>
                <w:rFonts w:asciiTheme="minorHAnsi" w:hAnsiTheme="minorHAnsi" w:cstheme="minorHAnsi"/>
                <w:bCs/>
                <w:sz w:val="22"/>
                <w:szCs w:val="22"/>
                <w:lang w:val="en-IE"/>
              </w:rPr>
              <w:t xml:space="preserve">) shall include </w:t>
            </w:r>
          </w:p>
          <w:p w14:paraId="26EA9B97" w14:textId="1494E7B1" w:rsidR="00F82E1C" w:rsidRPr="002B1C1B" w:rsidRDefault="00FF0690" w:rsidP="00CF465F">
            <w:pPr>
              <w:pStyle w:val="ListParagraph"/>
              <w:numPr>
                <w:ilvl w:val="0"/>
                <w:numId w:val="19"/>
              </w:numPr>
              <w:ind w:left="1080"/>
              <w:rPr>
                <w:rFonts w:asciiTheme="minorHAnsi" w:hAnsiTheme="minorHAnsi" w:cstheme="minorHAnsi"/>
                <w:bCs/>
                <w:sz w:val="22"/>
                <w:szCs w:val="22"/>
                <w:lang w:val="en-IE"/>
              </w:rPr>
            </w:pPr>
            <w:r w:rsidRPr="002B1C1B">
              <w:rPr>
                <w:rFonts w:asciiTheme="minorHAnsi" w:hAnsiTheme="minorHAnsi" w:cstheme="minorHAnsi"/>
                <w:bCs/>
                <w:i/>
                <w:iCs/>
                <w:sz w:val="22"/>
                <w:szCs w:val="22"/>
                <w:lang w:val="en-IE"/>
              </w:rPr>
              <w:t>the 'Sequence number' should be unique and equal to the sequence number of the Data Group defined in the declaration</w:t>
            </w:r>
            <w:r w:rsidRPr="002B1C1B">
              <w:rPr>
                <w:rFonts w:asciiTheme="minorHAnsi" w:hAnsiTheme="minorHAnsi" w:cstheme="minorHAnsi"/>
                <w:bCs/>
                <w:sz w:val="22"/>
                <w:szCs w:val="22"/>
                <w:lang w:val="en-IE"/>
              </w:rPr>
              <w:t xml:space="preserve">. </w:t>
            </w:r>
          </w:p>
          <w:p w14:paraId="3350C469" w14:textId="1ABFE76E" w:rsidR="00F82E1C" w:rsidRPr="002B1C1B" w:rsidRDefault="00F82E1C" w:rsidP="00CF465F">
            <w:pPr>
              <w:pStyle w:val="ListParagraph"/>
              <w:numPr>
                <w:ilvl w:val="0"/>
                <w:numId w:val="19"/>
              </w:numPr>
              <w:ind w:left="108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and </w:t>
            </w:r>
            <w:r w:rsidR="00FF0690" w:rsidRPr="002B1C1B">
              <w:rPr>
                <w:rFonts w:asciiTheme="minorHAnsi" w:hAnsiTheme="minorHAnsi" w:cstheme="minorHAnsi"/>
                <w:bCs/>
                <w:sz w:val="22"/>
                <w:szCs w:val="22"/>
                <w:lang w:val="en-IE"/>
              </w:rPr>
              <w:t xml:space="preserve">the </w:t>
            </w:r>
            <w:r w:rsidR="004374D1" w:rsidRPr="002B1C1B">
              <w:rPr>
                <w:rFonts w:asciiTheme="minorHAnsi" w:hAnsiTheme="minorHAnsi" w:cstheme="minorHAnsi"/>
                <w:bCs/>
                <w:sz w:val="22"/>
                <w:szCs w:val="22"/>
                <w:lang w:val="en-IE"/>
              </w:rPr>
              <w:t xml:space="preserve">Data Item </w:t>
            </w:r>
            <w:r w:rsidR="00FF0690" w:rsidRPr="002B1C1B">
              <w:rPr>
                <w:rFonts w:asciiTheme="minorHAnsi" w:hAnsiTheme="minorHAnsi" w:cstheme="minorHAnsi"/>
                <w:bCs/>
                <w:sz w:val="22"/>
                <w:szCs w:val="22"/>
                <w:lang w:val="en-IE"/>
              </w:rPr>
              <w:t>'</w:t>
            </w:r>
            <w:r w:rsidR="00FF0690" w:rsidRPr="002B1C1B">
              <w:rPr>
                <w:rFonts w:asciiTheme="minorHAnsi" w:hAnsiTheme="minorHAnsi" w:cstheme="minorHAnsi"/>
                <w:b/>
                <w:sz w:val="22"/>
                <w:szCs w:val="22"/>
                <w:lang w:val="en-IE"/>
              </w:rPr>
              <w:t>Country</w:t>
            </w:r>
            <w:r w:rsidR="00FF0690"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is not included</w:t>
            </w:r>
            <w:r w:rsidR="00FF0690" w:rsidRPr="002B1C1B">
              <w:rPr>
                <w:rFonts w:asciiTheme="minorHAnsi" w:hAnsiTheme="minorHAnsi" w:cstheme="minorHAnsi"/>
                <w:bCs/>
                <w:sz w:val="22"/>
                <w:szCs w:val="22"/>
                <w:lang w:val="en-IE"/>
              </w:rPr>
              <w:t>.</w:t>
            </w:r>
          </w:p>
          <w:p w14:paraId="7B75BCF0" w14:textId="4F1E2800" w:rsidR="00FF0690" w:rsidRPr="00AA14A0" w:rsidRDefault="00F82E1C" w:rsidP="00CF465F">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But, according </w:t>
            </w:r>
            <w:r w:rsidR="00FF0690" w:rsidRPr="002B1C1B">
              <w:rPr>
                <w:rFonts w:asciiTheme="minorHAnsi" w:hAnsiTheme="minorHAnsi" w:cstheme="minorHAnsi"/>
                <w:bCs/>
                <w:sz w:val="22"/>
                <w:szCs w:val="22"/>
                <w:lang w:val="en-IE"/>
              </w:rPr>
              <w:t xml:space="preserve">to the </w:t>
            </w:r>
            <w:r w:rsidR="00FF0690" w:rsidRPr="00AA14A0">
              <w:rPr>
                <w:rFonts w:asciiTheme="minorHAnsi" w:hAnsiTheme="minorHAnsi" w:cstheme="minorHAnsi"/>
                <w:b/>
                <w:sz w:val="22"/>
                <w:szCs w:val="22"/>
                <w:lang w:val="en-IE"/>
              </w:rPr>
              <w:t>current</w:t>
            </w:r>
            <w:r w:rsidR="00FF0690" w:rsidRPr="00AA14A0">
              <w:rPr>
                <w:rFonts w:asciiTheme="minorHAnsi" w:hAnsiTheme="minorHAnsi" w:cstheme="minorHAnsi"/>
                <w:bCs/>
                <w:sz w:val="22"/>
                <w:szCs w:val="22"/>
                <w:lang w:val="en-IE"/>
              </w:rPr>
              <w:t xml:space="preserve"> optionality of CD018C, this is </w:t>
            </w:r>
            <w:r w:rsidR="00FF0690" w:rsidRPr="00AA14A0">
              <w:rPr>
                <w:rFonts w:asciiTheme="minorHAnsi" w:hAnsiTheme="minorHAnsi" w:cstheme="minorHAnsi"/>
                <w:b/>
                <w:sz w:val="22"/>
                <w:szCs w:val="22"/>
                <w:lang w:val="en-IE"/>
              </w:rPr>
              <w:t>not possible</w:t>
            </w:r>
            <w:r w:rsidR="00FF0690" w:rsidRPr="00AA14A0">
              <w:rPr>
                <w:rFonts w:asciiTheme="minorHAnsi" w:hAnsiTheme="minorHAnsi" w:cstheme="minorHAnsi"/>
                <w:bCs/>
                <w:sz w:val="22"/>
                <w:szCs w:val="22"/>
                <w:lang w:val="en-IE"/>
              </w:rPr>
              <w:t xml:space="preserve"> because within the D.G. ‘COUNTRY OF ROUTING OF CONSIGNMENT’, </w:t>
            </w:r>
            <w:r w:rsidR="00FF0690" w:rsidRPr="00AA14A0">
              <w:rPr>
                <w:rFonts w:asciiTheme="minorHAnsi" w:hAnsiTheme="minorHAnsi" w:cstheme="minorHAnsi"/>
                <w:b/>
                <w:sz w:val="22"/>
                <w:szCs w:val="22"/>
                <w:lang w:val="en-IE"/>
              </w:rPr>
              <w:t>both</w:t>
            </w:r>
            <w:r w:rsidR="00FF0690" w:rsidRPr="00AA14A0">
              <w:rPr>
                <w:rFonts w:asciiTheme="minorHAnsi" w:hAnsiTheme="minorHAnsi" w:cstheme="minorHAnsi"/>
                <w:bCs/>
                <w:sz w:val="22"/>
                <w:szCs w:val="22"/>
                <w:lang w:val="en-IE"/>
              </w:rPr>
              <w:t xml:space="preserve"> '</w:t>
            </w:r>
            <w:r w:rsidR="00FF0690" w:rsidRPr="00AA14A0">
              <w:rPr>
                <w:rFonts w:asciiTheme="minorHAnsi" w:hAnsiTheme="minorHAnsi" w:cstheme="minorHAnsi"/>
                <w:b/>
                <w:sz w:val="22"/>
                <w:szCs w:val="22"/>
                <w:lang w:val="en-IE"/>
              </w:rPr>
              <w:t>Sequence number</w:t>
            </w:r>
            <w:r w:rsidR="00FF0690" w:rsidRPr="00AA14A0">
              <w:rPr>
                <w:rFonts w:asciiTheme="minorHAnsi" w:hAnsiTheme="minorHAnsi" w:cstheme="minorHAnsi"/>
                <w:bCs/>
                <w:sz w:val="22"/>
                <w:szCs w:val="22"/>
                <w:lang w:val="en-IE"/>
              </w:rPr>
              <w:t>' and '</w:t>
            </w:r>
            <w:r w:rsidR="00FF0690" w:rsidRPr="00AA14A0">
              <w:rPr>
                <w:rFonts w:asciiTheme="minorHAnsi" w:hAnsiTheme="minorHAnsi" w:cstheme="minorHAnsi"/>
                <w:b/>
                <w:sz w:val="22"/>
                <w:szCs w:val="22"/>
                <w:lang w:val="en-IE"/>
              </w:rPr>
              <w:t>Country</w:t>
            </w:r>
            <w:r w:rsidR="00FF0690" w:rsidRPr="00AA14A0">
              <w:rPr>
                <w:rFonts w:asciiTheme="minorHAnsi" w:hAnsiTheme="minorHAnsi" w:cstheme="minorHAnsi"/>
                <w:bCs/>
                <w:sz w:val="22"/>
                <w:szCs w:val="22"/>
                <w:lang w:val="en-IE"/>
              </w:rPr>
              <w:t xml:space="preserve">' are </w:t>
            </w:r>
            <w:r w:rsidR="00FF0690" w:rsidRPr="00AA14A0">
              <w:rPr>
                <w:rFonts w:asciiTheme="minorHAnsi" w:hAnsiTheme="minorHAnsi" w:cstheme="minorHAnsi"/>
                <w:b/>
                <w:sz w:val="22"/>
                <w:szCs w:val="22"/>
                <w:lang w:val="en-IE"/>
              </w:rPr>
              <w:t>mandatory</w:t>
            </w:r>
            <w:r w:rsidR="00FF0690" w:rsidRPr="00AA14A0">
              <w:rPr>
                <w:rFonts w:asciiTheme="minorHAnsi" w:hAnsiTheme="minorHAnsi" w:cstheme="minorHAnsi"/>
                <w:bCs/>
                <w:sz w:val="22"/>
                <w:szCs w:val="22"/>
                <w:lang w:val="en-IE"/>
              </w:rPr>
              <w:t xml:space="preserve"> data items.</w:t>
            </w:r>
          </w:p>
          <w:p w14:paraId="5FE36823" w14:textId="77777777" w:rsidR="00375F4D" w:rsidRPr="002B1C1B" w:rsidRDefault="00375F4D" w:rsidP="00CF465F">
            <w:pPr>
              <w:ind w:left="360"/>
              <w:rPr>
                <w:rFonts w:asciiTheme="minorHAnsi" w:hAnsiTheme="minorHAnsi" w:cstheme="minorHAnsi"/>
                <w:bCs/>
                <w:sz w:val="22"/>
                <w:szCs w:val="22"/>
                <w:lang w:val="en-IE"/>
              </w:rPr>
            </w:pPr>
          </w:p>
          <w:p w14:paraId="4F9C3BB6" w14:textId="30B28E7F" w:rsidR="004F7456" w:rsidRPr="002B1C1B" w:rsidRDefault="00161F7B" w:rsidP="00CF465F">
            <w:pPr>
              <w:ind w:left="360"/>
              <w:rPr>
                <w:rFonts w:asciiTheme="minorHAnsi" w:hAnsiTheme="minorHAnsi" w:cstheme="minorHAnsi"/>
                <w:bCs/>
                <w:sz w:val="22"/>
                <w:szCs w:val="22"/>
                <w:lang w:val="en-IE"/>
              </w:rPr>
            </w:pPr>
            <w:r w:rsidRPr="00AA14A0">
              <w:rPr>
                <w:rFonts w:asciiTheme="minorHAnsi" w:hAnsiTheme="minorHAnsi" w:cstheme="minorHAnsi"/>
                <w:b/>
                <w:sz w:val="22"/>
                <w:szCs w:val="22"/>
                <w:u w:val="single"/>
                <w:lang w:val="en-IE"/>
              </w:rPr>
              <w:t>Extract from</w:t>
            </w:r>
            <w:r w:rsidR="000B2F10" w:rsidRPr="00AA14A0">
              <w:rPr>
                <w:rFonts w:asciiTheme="minorHAnsi" w:hAnsiTheme="minorHAnsi" w:cstheme="minorHAnsi"/>
                <w:b/>
                <w:sz w:val="22"/>
                <w:szCs w:val="22"/>
                <w:u w:val="single"/>
                <w:lang w:val="en-IE"/>
              </w:rPr>
              <w:t xml:space="preserve"> CD018C</w:t>
            </w:r>
            <w:r w:rsidR="00375F4D" w:rsidRPr="00AA14A0">
              <w:rPr>
                <w:rFonts w:asciiTheme="minorHAnsi" w:hAnsiTheme="minorHAnsi" w:cstheme="minorHAnsi"/>
                <w:b/>
                <w:sz w:val="22"/>
                <w:szCs w:val="22"/>
                <w:u w:val="single"/>
                <w:lang w:val="en-IE"/>
              </w:rPr>
              <w:t>:</w:t>
            </w:r>
          </w:p>
          <w:p w14:paraId="23406F41" w14:textId="34645316" w:rsidR="00F327EF" w:rsidRPr="002B1C1B" w:rsidRDefault="00375F4D" w:rsidP="00CF465F">
            <w:pPr>
              <w:ind w:left="360"/>
              <w:jc w:val="center"/>
              <w:rPr>
                <w:rFonts w:asciiTheme="minorHAnsi" w:hAnsiTheme="minorHAnsi" w:cstheme="minorHAnsi"/>
                <w:bCs/>
                <w:sz w:val="22"/>
                <w:szCs w:val="22"/>
                <w:lang w:val="en-IE"/>
              </w:rPr>
            </w:pPr>
            <w:r w:rsidRPr="007C228E">
              <w:rPr>
                <w:lang w:val="en-IE"/>
              </w:rPr>
              <w:object w:dxaOrig="11570" w:dyaOrig="1050" w14:anchorId="5F3CB108">
                <v:shape id="_x0000_i1031" type="#_x0000_t75" style="width:438.25pt;height:39.45pt" o:ole="">
                  <v:imagedata r:id="rId15" o:title=""/>
                </v:shape>
                <o:OLEObject Type="Embed" ProgID="PBrush" ShapeID="_x0000_i1031" DrawAspect="Content" ObjectID="_1785162138" r:id="rId16"/>
              </w:object>
            </w:r>
          </w:p>
          <w:p w14:paraId="74C235BD" w14:textId="77777777" w:rsidR="00F327EF" w:rsidRPr="002B1C1B" w:rsidRDefault="00F327EF" w:rsidP="00CF465F">
            <w:pPr>
              <w:ind w:left="360"/>
              <w:rPr>
                <w:rFonts w:asciiTheme="minorHAnsi" w:hAnsiTheme="minorHAnsi" w:cstheme="minorHAnsi"/>
                <w:bCs/>
                <w:sz w:val="22"/>
                <w:szCs w:val="22"/>
                <w:lang w:val="en-IE"/>
              </w:rPr>
            </w:pPr>
          </w:p>
          <w:p w14:paraId="3854CAC1" w14:textId="1E113267" w:rsidR="004F7456" w:rsidRPr="002B1C1B" w:rsidRDefault="00D359C7" w:rsidP="00CF465F">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Therefore, </w:t>
            </w:r>
            <w:r w:rsidR="002E594E" w:rsidRPr="002B1C1B">
              <w:rPr>
                <w:rFonts w:asciiTheme="minorHAnsi" w:hAnsiTheme="minorHAnsi" w:cstheme="minorHAnsi"/>
                <w:bCs/>
                <w:sz w:val="22"/>
                <w:szCs w:val="22"/>
                <w:lang w:val="en-IE"/>
              </w:rPr>
              <w:t xml:space="preserve">to enable precise reporting, and consistency with R0054, </w:t>
            </w:r>
            <w:r w:rsidRPr="002B1C1B">
              <w:rPr>
                <w:rFonts w:asciiTheme="minorHAnsi" w:hAnsiTheme="minorHAnsi" w:cstheme="minorHAnsi"/>
                <w:bCs/>
                <w:sz w:val="22"/>
                <w:szCs w:val="22"/>
                <w:lang w:val="en-IE"/>
              </w:rPr>
              <w:t>the D.I. ‘</w:t>
            </w:r>
            <w:r w:rsidRPr="00AA14A0">
              <w:rPr>
                <w:rFonts w:asciiTheme="minorHAnsi" w:hAnsiTheme="minorHAnsi" w:cstheme="minorHAnsi"/>
                <w:b/>
                <w:sz w:val="22"/>
                <w:szCs w:val="22"/>
                <w:lang w:val="en-IE"/>
              </w:rPr>
              <w:t>Country</w:t>
            </w:r>
            <w:r w:rsidRPr="002B1C1B">
              <w:rPr>
                <w:rFonts w:asciiTheme="minorHAnsi" w:hAnsiTheme="minorHAnsi" w:cstheme="minorHAnsi"/>
                <w:bCs/>
                <w:sz w:val="22"/>
                <w:szCs w:val="22"/>
                <w:lang w:val="en-IE"/>
              </w:rPr>
              <w:t>’ under the D.G. ‘</w:t>
            </w:r>
            <w:r w:rsidR="005121D2" w:rsidRPr="002B1C1B">
              <w:rPr>
                <w:rFonts w:asciiTheme="minorHAnsi" w:hAnsiTheme="minorHAnsi" w:cstheme="minorHAnsi"/>
                <w:bCs/>
                <w:sz w:val="22"/>
                <w:szCs w:val="22"/>
                <w:lang w:val="en-IE"/>
              </w:rPr>
              <w:t>COUNTRY ROUTING OF CONSIGNMENT’</w:t>
            </w:r>
            <w:r w:rsidRPr="002B1C1B">
              <w:rPr>
                <w:rFonts w:asciiTheme="minorHAnsi" w:hAnsiTheme="minorHAnsi" w:cstheme="minorHAnsi"/>
                <w:bCs/>
                <w:sz w:val="22"/>
                <w:szCs w:val="22"/>
                <w:lang w:val="en-IE"/>
              </w:rPr>
              <w:t xml:space="preserve">, </w:t>
            </w:r>
            <w:r w:rsidRPr="00AA14A0">
              <w:rPr>
                <w:rFonts w:asciiTheme="minorHAnsi" w:hAnsiTheme="minorHAnsi" w:cstheme="minorHAnsi"/>
                <w:b/>
                <w:sz w:val="22"/>
                <w:szCs w:val="22"/>
                <w:lang w:val="en-IE"/>
              </w:rPr>
              <w:t>should become optional</w:t>
            </w:r>
            <w:r w:rsidRPr="002B1C1B">
              <w:rPr>
                <w:rFonts w:asciiTheme="minorHAnsi" w:hAnsiTheme="minorHAnsi" w:cstheme="minorHAnsi"/>
                <w:bCs/>
                <w:sz w:val="22"/>
                <w:szCs w:val="22"/>
                <w:lang w:val="en-IE"/>
              </w:rPr>
              <w:t xml:space="preserve"> in </w:t>
            </w:r>
            <w:r w:rsidR="00F82E1C" w:rsidRPr="002B1C1B">
              <w:rPr>
                <w:rFonts w:asciiTheme="minorHAnsi" w:hAnsiTheme="minorHAnsi" w:cstheme="minorHAnsi"/>
                <w:bCs/>
                <w:sz w:val="22"/>
                <w:szCs w:val="22"/>
                <w:lang w:val="en-IE"/>
              </w:rPr>
              <w:t xml:space="preserve">the </w:t>
            </w:r>
            <w:r w:rsidRPr="002B1C1B">
              <w:rPr>
                <w:rFonts w:asciiTheme="minorHAnsi" w:hAnsiTheme="minorHAnsi" w:cstheme="minorHAnsi"/>
                <w:bCs/>
                <w:sz w:val="22"/>
                <w:szCs w:val="22"/>
                <w:lang w:val="en-IE"/>
              </w:rPr>
              <w:t xml:space="preserve">CD018C. This adjustment would accommodate scenarios where </w:t>
            </w:r>
            <w:r w:rsidR="00F82E1C" w:rsidRPr="002B1C1B">
              <w:rPr>
                <w:rFonts w:asciiTheme="minorHAnsi" w:hAnsiTheme="minorHAnsi" w:cstheme="minorHAnsi"/>
                <w:bCs/>
                <w:sz w:val="22"/>
                <w:szCs w:val="22"/>
                <w:lang w:val="en-IE"/>
              </w:rPr>
              <w:t xml:space="preserve">one or more </w:t>
            </w:r>
            <w:r w:rsidRPr="002B1C1B">
              <w:rPr>
                <w:rFonts w:asciiTheme="minorHAnsi" w:hAnsiTheme="minorHAnsi" w:cstheme="minorHAnsi"/>
                <w:bCs/>
                <w:sz w:val="22"/>
                <w:szCs w:val="22"/>
                <w:lang w:val="en-IE"/>
              </w:rPr>
              <w:t>countr</w:t>
            </w:r>
            <w:r w:rsidR="00F82E1C" w:rsidRPr="002B1C1B">
              <w:rPr>
                <w:rFonts w:asciiTheme="minorHAnsi" w:hAnsiTheme="minorHAnsi" w:cstheme="minorHAnsi"/>
                <w:bCs/>
                <w:sz w:val="22"/>
                <w:szCs w:val="22"/>
                <w:lang w:val="en-IE"/>
              </w:rPr>
              <w:t>ies</w:t>
            </w:r>
            <w:r w:rsidRPr="002B1C1B">
              <w:rPr>
                <w:rFonts w:asciiTheme="minorHAnsi" w:hAnsiTheme="minorHAnsi" w:cstheme="minorHAnsi"/>
                <w:bCs/>
                <w:sz w:val="22"/>
                <w:szCs w:val="22"/>
                <w:lang w:val="en-IE"/>
              </w:rPr>
              <w:t xml:space="preserve"> </w:t>
            </w:r>
            <w:r w:rsidR="00F82E1C" w:rsidRPr="002B1C1B">
              <w:rPr>
                <w:rFonts w:asciiTheme="minorHAnsi" w:hAnsiTheme="minorHAnsi" w:cstheme="minorHAnsi"/>
                <w:bCs/>
                <w:sz w:val="22"/>
                <w:szCs w:val="22"/>
                <w:lang w:val="en-IE"/>
              </w:rPr>
              <w:t xml:space="preserve">are </w:t>
            </w:r>
            <w:r w:rsidR="00B52D83" w:rsidRPr="002B1C1B">
              <w:rPr>
                <w:rFonts w:asciiTheme="minorHAnsi" w:hAnsiTheme="minorHAnsi" w:cstheme="minorHAnsi"/>
                <w:bCs/>
                <w:sz w:val="22"/>
                <w:szCs w:val="22"/>
                <w:lang w:val="en-IE"/>
              </w:rPr>
              <w:t xml:space="preserve">omitted, allowing </w:t>
            </w:r>
            <w:r w:rsidRPr="002B1C1B">
              <w:rPr>
                <w:rFonts w:asciiTheme="minorHAnsi" w:hAnsiTheme="minorHAnsi" w:cstheme="minorHAnsi"/>
                <w:bCs/>
                <w:sz w:val="22"/>
                <w:szCs w:val="22"/>
                <w:lang w:val="en-IE"/>
              </w:rPr>
              <w:t xml:space="preserve">the </w:t>
            </w:r>
            <w:r w:rsidR="00B52D83" w:rsidRPr="002B1C1B">
              <w:rPr>
                <w:rFonts w:asciiTheme="minorHAnsi" w:hAnsiTheme="minorHAnsi" w:cstheme="minorHAnsi"/>
                <w:bCs/>
                <w:sz w:val="22"/>
                <w:szCs w:val="22"/>
                <w:lang w:val="en-IE"/>
              </w:rPr>
              <w:t>related</w:t>
            </w:r>
            <w:r w:rsidRPr="002B1C1B">
              <w:rPr>
                <w:rFonts w:asciiTheme="minorHAnsi" w:hAnsiTheme="minorHAnsi" w:cstheme="minorHAnsi"/>
                <w:bCs/>
                <w:sz w:val="22"/>
                <w:szCs w:val="22"/>
                <w:lang w:val="en-IE"/>
              </w:rPr>
              <w:t xml:space="preserve"> country</w:t>
            </w:r>
            <w:r w:rsidR="00F82E1C" w:rsidRPr="002B1C1B">
              <w:rPr>
                <w:rFonts w:asciiTheme="minorHAnsi" w:hAnsiTheme="minorHAnsi" w:cstheme="minorHAnsi"/>
                <w:bCs/>
                <w:sz w:val="22"/>
                <w:szCs w:val="22"/>
                <w:lang w:val="en-IE"/>
              </w:rPr>
              <w:t>(ies)</w:t>
            </w:r>
            <w:r w:rsidRPr="002B1C1B">
              <w:rPr>
                <w:rFonts w:asciiTheme="minorHAnsi" w:hAnsiTheme="minorHAnsi" w:cstheme="minorHAnsi"/>
                <w:bCs/>
                <w:sz w:val="22"/>
                <w:szCs w:val="22"/>
                <w:lang w:val="en-IE"/>
              </w:rPr>
              <w:t xml:space="preserve"> of routing</w:t>
            </w:r>
            <w:r w:rsidR="00B52D83" w:rsidRPr="002B1C1B">
              <w:rPr>
                <w:rFonts w:asciiTheme="minorHAnsi" w:hAnsiTheme="minorHAnsi" w:cstheme="minorHAnsi"/>
                <w:bCs/>
                <w:sz w:val="22"/>
                <w:szCs w:val="22"/>
                <w:lang w:val="en-IE"/>
              </w:rPr>
              <w:t xml:space="preserve"> to be </w:t>
            </w:r>
            <w:r w:rsidR="00F82E1C" w:rsidRPr="002B1C1B">
              <w:rPr>
                <w:rFonts w:asciiTheme="minorHAnsi" w:hAnsiTheme="minorHAnsi" w:cstheme="minorHAnsi"/>
                <w:bCs/>
                <w:sz w:val="22"/>
                <w:szCs w:val="22"/>
                <w:lang w:val="en-IE"/>
              </w:rPr>
              <w:t>not included</w:t>
            </w:r>
            <w:r w:rsidRPr="002B1C1B">
              <w:rPr>
                <w:rFonts w:asciiTheme="minorHAnsi" w:hAnsiTheme="minorHAnsi" w:cstheme="minorHAnsi"/>
                <w:bCs/>
                <w:sz w:val="22"/>
                <w:szCs w:val="22"/>
                <w:lang w:val="en-IE"/>
              </w:rPr>
              <w:t>.</w:t>
            </w:r>
          </w:p>
          <w:p w14:paraId="5D17EA55" w14:textId="77777777" w:rsidR="00D359C7" w:rsidRPr="002B1C1B" w:rsidRDefault="00D359C7" w:rsidP="00CF465F">
            <w:pPr>
              <w:ind w:left="360"/>
              <w:rPr>
                <w:rFonts w:asciiTheme="minorHAnsi" w:hAnsiTheme="minorHAnsi" w:cstheme="minorHAnsi"/>
                <w:bCs/>
                <w:sz w:val="22"/>
                <w:szCs w:val="22"/>
                <w:lang w:val="en-IE"/>
              </w:rPr>
            </w:pPr>
          </w:p>
          <w:p w14:paraId="30230B82" w14:textId="1DE95BB9" w:rsidR="00C1430B" w:rsidRPr="002B1C1B" w:rsidRDefault="00C1430B" w:rsidP="00CF465F">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This approach </w:t>
            </w:r>
            <w:r w:rsidR="00F82E1C" w:rsidRPr="002B1C1B">
              <w:rPr>
                <w:rFonts w:asciiTheme="minorHAnsi" w:hAnsiTheme="minorHAnsi" w:cstheme="minorHAnsi"/>
                <w:bCs/>
                <w:sz w:val="22"/>
                <w:szCs w:val="22"/>
                <w:lang w:val="en-IE"/>
              </w:rPr>
              <w:t xml:space="preserve">enables </w:t>
            </w:r>
            <w:r w:rsidRPr="002B1C1B">
              <w:rPr>
                <w:rFonts w:asciiTheme="minorHAnsi" w:hAnsiTheme="minorHAnsi" w:cstheme="minorHAnsi"/>
                <w:bCs/>
                <w:sz w:val="22"/>
                <w:szCs w:val="22"/>
                <w:lang w:val="en-IE"/>
              </w:rPr>
              <w:t xml:space="preserve">compliance with the rule while allowing flexibility in reporting when specific data items </w:t>
            </w:r>
            <w:r w:rsidR="00F82E1C" w:rsidRPr="002B1C1B">
              <w:rPr>
                <w:rFonts w:asciiTheme="minorHAnsi" w:hAnsiTheme="minorHAnsi" w:cstheme="minorHAnsi"/>
                <w:bCs/>
                <w:sz w:val="22"/>
                <w:szCs w:val="22"/>
                <w:lang w:val="en-IE"/>
              </w:rPr>
              <w:t>should be omitted</w:t>
            </w:r>
            <w:r w:rsidRPr="002B1C1B">
              <w:rPr>
                <w:rFonts w:asciiTheme="minorHAnsi" w:hAnsiTheme="minorHAnsi" w:cstheme="minorHAnsi"/>
                <w:bCs/>
                <w:sz w:val="22"/>
                <w:szCs w:val="22"/>
                <w:lang w:val="en-IE"/>
              </w:rPr>
              <w:t>.</w:t>
            </w:r>
          </w:p>
          <w:p w14:paraId="4BBA2F28" w14:textId="55848AE7" w:rsidR="00C1430B" w:rsidRPr="002B1C1B" w:rsidRDefault="00C1430B" w:rsidP="004F7456">
            <w:pPr>
              <w:rPr>
                <w:rFonts w:asciiTheme="minorHAnsi" w:hAnsiTheme="minorHAnsi" w:cstheme="minorHAnsi"/>
                <w:bCs/>
                <w:sz w:val="22"/>
                <w:szCs w:val="22"/>
                <w:lang w:val="en-IE"/>
              </w:rPr>
            </w:pPr>
          </w:p>
          <w:p w14:paraId="58D19376" w14:textId="3B6CDEEB" w:rsidR="00F82E1C" w:rsidRPr="002B1C1B" w:rsidRDefault="00F82E1C" w:rsidP="004F7456">
            <w:pPr>
              <w:rPr>
                <w:rFonts w:asciiTheme="minorHAnsi" w:hAnsiTheme="minorHAnsi" w:cstheme="minorHAnsi"/>
                <w:bCs/>
                <w:sz w:val="22"/>
                <w:szCs w:val="22"/>
                <w:lang w:val="en-IE"/>
              </w:rPr>
            </w:pPr>
          </w:p>
          <w:p w14:paraId="110E5CB2" w14:textId="59F37050" w:rsidR="006873E7" w:rsidRPr="006873E7" w:rsidRDefault="006E510F" w:rsidP="006873E7">
            <w:pPr>
              <w:pStyle w:val="ListParagraph"/>
              <w:numPr>
                <w:ilvl w:val="0"/>
                <w:numId w:val="12"/>
              </w:numPr>
              <w:rPr>
                <w:rFonts w:asciiTheme="minorHAnsi" w:hAnsiTheme="minorHAnsi" w:cstheme="minorHAnsi"/>
                <w:b/>
                <w:sz w:val="22"/>
                <w:szCs w:val="22"/>
                <w:lang w:val="en-IE"/>
              </w:rPr>
            </w:pPr>
            <w:r>
              <w:rPr>
                <w:rFonts w:asciiTheme="minorHAnsi" w:hAnsiTheme="minorHAnsi" w:cstheme="minorHAnsi"/>
                <w:b/>
                <w:sz w:val="22"/>
                <w:szCs w:val="22"/>
                <w:lang w:val="en-IE"/>
              </w:rPr>
              <w:t>Issue</w:t>
            </w:r>
            <w:r w:rsidRPr="006873E7">
              <w:rPr>
                <w:rFonts w:asciiTheme="minorHAnsi" w:hAnsiTheme="minorHAnsi" w:cstheme="minorHAnsi"/>
                <w:b/>
                <w:sz w:val="22"/>
                <w:szCs w:val="22"/>
                <w:lang w:val="en-IE"/>
              </w:rPr>
              <w:t xml:space="preserve"> </w:t>
            </w:r>
            <w:r w:rsidR="006873E7" w:rsidRPr="006873E7">
              <w:rPr>
                <w:rFonts w:asciiTheme="minorHAnsi" w:hAnsiTheme="minorHAnsi" w:cstheme="minorHAnsi"/>
                <w:b/>
                <w:sz w:val="22"/>
                <w:szCs w:val="22"/>
                <w:lang w:val="en-IE"/>
              </w:rPr>
              <w:t xml:space="preserve">in </w:t>
            </w:r>
            <w:r w:rsidR="006873E7">
              <w:rPr>
                <w:rFonts w:asciiTheme="minorHAnsi" w:hAnsiTheme="minorHAnsi" w:cstheme="minorHAnsi"/>
                <w:b/>
                <w:sz w:val="22"/>
                <w:szCs w:val="22"/>
                <w:lang w:val="en-IE"/>
              </w:rPr>
              <w:t>CC044C only:</w:t>
            </w:r>
          </w:p>
          <w:p w14:paraId="3251C35A" w14:textId="394DDCCF" w:rsidR="00CF708F" w:rsidRPr="00EF0B3B" w:rsidRDefault="00F82E1C" w:rsidP="006873E7">
            <w:pPr>
              <w:pStyle w:val="ListParagraph"/>
              <w:ind w:left="360"/>
              <w:rPr>
                <w:rFonts w:asciiTheme="minorHAnsi" w:hAnsiTheme="minorHAnsi" w:cstheme="minorHAnsi"/>
                <w:bCs/>
                <w:sz w:val="22"/>
                <w:szCs w:val="22"/>
                <w:lang w:val="en-IE"/>
              </w:rPr>
            </w:pPr>
            <w:r w:rsidRPr="00EF0B3B">
              <w:rPr>
                <w:rFonts w:asciiTheme="minorHAnsi" w:hAnsiTheme="minorHAnsi" w:cstheme="minorHAnsi"/>
                <w:bCs/>
                <w:sz w:val="22"/>
                <w:szCs w:val="22"/>
                <w:lang w:val="en-IE"/>
              </w:rPr>
              <w:t xml:space="preserve">The </w:t>
            </w:r>
            <w:r w:rsidR="00FB6C42">
              <w:rPr>
                <w:rFonts w:asciiTheme="minorHAnsi" w:hAnsiTheme="minorHAnsi" w:cstheme="minorHAnsi"/>
                <w:bCs/>
                <w:sz w:val="22"/>
                <w:szCs w:val="22"/>
                <w:lang w:val="en-IE"/>
              </w:rPr>
              <w:t xml:space="preserve"> </w:t>
            </w:r>
            <w:r w:rsidR="00FB6C42" w:rsidRPr="00412105">
              <w:rPr>
                <w:rFonts w:asciiTheme="minorHAnsi" w:hAnsiTheme="minorHAnsi" w:cstheme="minorHAnsi"/>
                <w:b/>
                <w:sz w:val="22"/>
                <w:szCs w:val="22"/>
                <w:u w:val="single"/>
                <w:lang w:val="en-IE"/>
              </w:rPr>
              <w:t>CC</w:t>
            </w:r>
            <w:r w:rsidR="00F049DC">
              <w:rPr>
                <w:rFonts w:asciiTheme="minorHAnsi" w:hAnsiTheme="minorHAnsi" w:cstheme="minorHAnsi"/>
                <w:b/>
                <w:sz w:val="22"/>
                <w:szCs w:val="22"/>
                <w:u w:val="single"/>
                <w:lang w:val="en-IE"/>
              </w:rPr>
              <w:t>0</w:t>
            </w:r>
            <w:r w:rsidR="00FB6C42" w:rsidRPr="00412105">
              <w:rPr>
                <w:rFonts w:asciiTheme="minorHAnsi" w:hAnsiTheme="minorHAnsi" w:cstheme="minorHAnsi"/>
                <w:b/>
                <w:sz w:val="22"/>
                <w:szCs w:val="22"/>
                <w:u w:val="single"/>
                <w:lang w:val="en-IE"/>
              </w:rPr>
              <w:t>43C</w:t>
            </w:r>
            <w:r w:rsidR="00FB6C42" w:rsidRPr="00FB6C42">
              <w:rPr>
                <w:rFonts w:asciiTheme="minorHAnsi" w:hAnsiTheme="minorHAnsi" w:cstheme="minorHAnsi"/>
                <w:bCs/>
                <w:sz w:val="22"/>
                <w:szCs w:val="22"/>
                <w:lang w:val="en-IE"/>
              </w:rPr>
              <w:t xml:space="preserve"> and</w:t>
            </w:r>
            <w:r w:rsidR="00FB6C42">
              <w:rPr>
                <w:rFonts w:asciiTheme="minorHAnsi" w:hAnsiTheme="minorHAnsi" w:cstheme="minorHAnsi"/>
                <w:bCs/>
                <w:sz w:val="22"/>
                <w:szCs w:val="22"/>
                <w:lang w:val="en-IE"/>
              </w:rPr>
              <w:t xml:space="preserve"> </w:t>
            </w:r>
            <w:r w:rsidRPr="00EF0B3B">
              <w:rPr>
                <w:rFonts w:asciiTheme="minorHAnsi" w:hAnsiTheme="minorHAnsi" w:cstheme="minorHAnsi"/>
                <w:b/>
                <w:sz w:val="22"/>
                <w:szCs w:val="22"/>
                <w:u w:val="single"/>
                <w:lang w:val="en-IE"/>
              </w:rPr>
              <w:t>CC044C</w:t>
            </w:r>
            <w:r w:rsidRPr="00EF0B3B">
              <w:rPr>
                <w:rFonts w:asciiTheme="minorHAnsi" w:hAnsiTheme="minorHAnsi" w:cstheme="minorHAnsi"/>
                <w:bCs/>
                <w:sz w:val="22"/>
                <w:szCs w:val="22"/>
                <w:lang w:val="en-IE"/>
              </w:rPr>
              <w:t xml:space="preserve"> </w:t>
            </w:r>
            <w:r w:rsidR="00CF708F" w:rsidRPr="00EF0B3B">
              <w:rPr>
                <w:rFonts w:asciiTheme="minorHAnsi" w:hAnsiTheme="minorHAnsi" w:cstheme="minorHAnsi"/>
                <w:bCs/>
                <w:sz w:val="22"/>
                <w:szCs w:val="22"/>
                <w:lang w:val="en-IE"/>
              </w:rPr>
              <w:t xml:space="preserve">do not include the </w:t>
            </w:r>
            <w:r w:rsidR="00822968" w:rsidRPr="00EF0B3B">
              <w:rPr>
                <w:rFonts w:asciiTheme="minorHAnsi" w:hAnsiTheme="minorHAnsi" w:cstheme="minorHAnsi"/>
                <w:bCs/>
                <w:sz w:val="22"/>
                <w:szCs w:val="22"/>
                <w:lang w:val="en-IE"/>
              </w:rPr>
              <w:t xml:space="preserve">Data </w:t>
            </w:r>
            <w:r w:rsidR="00CF708F" w:rsidRPr="00EF0B3B">
              <w:rPr>
                <w:rFonts w:asciiTheme="minorHAnsi" w:hAnsiTheme="minorHAnsi" w:cstheme="minorHAnsi"/>
                <w:bCs/>
                <w:sz w:val="22"/>
                <w:szCs w:val="22"/>
                <w:lang w:val="en-IE"/>
              </w:rPr>
              <w:t>Group ‘</w:t>
            </w:r>
            <w:r w:rsidR="00CF708F" w:rsidRPr="00EF0B3B">
              <w:rPr>
                <w:rFonts w:asciiTheme="minorHAnsi" w:hAnsiTheme="minorHAnsi" w:cstheme="minorHAnsi"/>
                <w:b/>
                <w:sz w:val="22"/>
                <w:szCs w:val="22"/>
                <w:lang w:val="en-IE"/>
              </w:rPr>
              <w:t>Country of routing of consignment</w:t>
            </w:r>
            <w:r w:rsidR="00CF708F" w:rsidRPr="00EF0B3B">
              <w:rPr>
                <w:rFonts w:asciiTheme="minorHAnsi" w:hAnsiTheme="minorHAnsi" w:cstheme="minorHAnsi"/>
                <w:bCs/>
                <w:sz w:val="22"/>
                <w:szCs w:val="22"/>
                <w:lang w:val="en-IE"/>
              </w:rPr>
              <w:t xml:space="preserve">’. It means that in case an </w:t>
            </w:r>
            <w:r w:rsidR="00CF708F" w:rsidRPr="00EF0B3B">
              <w:rPr>
                <w:rFonts w:asciiTheme="minorHAnsi" w:hAnsiTheme="minorHAnsi" w:cstheme="minorHAnsi"/>
                <w:bCs/>
                <w:i/>
                <w:iCs/>
                <w:sz w:val="22"/>
                <w:szCs w:val="22"/>
                <w:lang w:val="en-IE"/>
              </w:rPr>
              <w:t>Authorised Consignee</w:t>
            </w:r>
            <w:r w:rsidR="00CF708F" w:rsidRPr="00EF0B3B">
              <w:rPr>
                <w:rFonts w:asciiTheme="minorHAnsi" w:hAnsiTheme="minorHAnsi" w:cstheme="minorHAnsi"/>
                <w:bCs/>
                <w:sz w:val="22"/>
                <w:szCs w:val="22"/>
                <w:lang w:val="en-IE"/>
              </w:rPr>
              <w:t xml:space="preserve"> is involved in the transit declaration, any discrepancy cannot be reported to the </w:t>
            </w:r>
            <w:r w:rsidR="00CF708F" w:rsidRPr="00EF0B3B">
              <w:rPr>
                <w:rFonts w:asciiTheme="minorHAnsi" w:hAnsiTheme="minorHAnsi" w:cstheme="minorHAnsi"/>
                <w:bCs/>
                <w:i/>
                <w:iCs/>
                <w:sz w:val="22"/>
                <w:szCs w:val="22"/>
                <w:lang w:val="en-IE"/>
              </w:rPr>
              <w:t>Customs Office of Destination</w:t>
            </w:r>
            <w:r w:rsidR="00CF708F" w:rsidRPr="00EF0B3B">
              <w:rPr>
                <w:rFonts w:asciiTheme="minorHAnsi" w:hAnsiTheme="minorHAnsi" w:cstheme="minorHAnsi"/>
                <w:bCs/>
                <w:sz w:val="22"/>
                <w:szCs w:val="22"/>
                <w:lang w:val="en-IE"/>
              </w:rPr>
              <w:t xml:space="preserve"> and will likely not reach the </w:t>
            </w:r>
            <w:r w:rsidR="00CF708F" w:rsidRPr="00EF0B3B">
              <w:rPr>
                <w:rFonts w:asciiTheme="minorHAnsi" w:hAnsiTheme="minorHAnsi" w:cstheme="minorHAnsi"/>
                <w:bCs/>
                <w:i/>
                <w:iCs/>
                <w:sz w:val="22"/>
                <w:szCs w:val="22"/>
                <w:lang w:val="en-IE"/>
              </w:rPr>
              <w:t>Customs Office of Departure</w:t>
            </w:r>
            <w:r w:rsidR="00CF708F" w:rsidRPr="00EF0B3B">
              <w:rPr>
                <w:rFonts w:asciiTheme="minorHAnsi" w:hAnsiTheme="minorHAnsi" w:cstheme="minorHAnsi"/>
                <w:bCs/>
                <w:sz w:val="22"/>
                <w:szCs w:val="22"/>
                <w:lang w:val="en-IE"/>
              </w:rPr>
              <w:t xml:space="preserve">. </w:t>
            </w:r>
          </w:p>
          <w:p w14:paraId="6F46CDC5" w14:textId="77777777" w:rsidR="00822968" w:rsidRDefault="00822968" w:rsidP="00AA14A0">
            <w:pPr>
              <w:ind w:left="360"/>
              <w:rPr>
                <w:rFonts w:asciiTheme="minorHAnsi" w:hAnsiTheme="minorHAnsi" w:cstheme="minorHAnsi"/>
                <w:bCs/>
                <w:sz w:val="22"/>
                <w:szCs w:val="22"/>
                <w:lang w:val="en-IE"/>
              </w:rPr>
            </w:pPr>
          </w:p>
          <w:p w14:paraId="4672C87C" w14:textId="1C387E34" w:rsidR="00EF0B3B" w:rsidRDefault="00822968" w:rsidP="00AA14A0">
            <w:pPr>
              <w:ind w:left="360"/>
              <w:rPr>
                <w:rFonts w:asciiTheme="minorHAnsi" w:hAnsiTheme="minorHAnsi" w:cstheme="minorHAnsi"/>
                <w:bCs/>
                <w:sz w:val="22"/>
                <w:szCs w:val="22"/>
                <w:lang w:val="en-IE"/>
              </w:rPr>
            </w:pPr>
            <w:r w:rsidRPr="00EF0B3B">
              <w:rPr>
                <w:rFonts w:asciiTheme="minorHAnsi" w:hAnsiTheme="minorHAnsi" w:cstheme="minorHAnsi"/>
                <w:bCs/>
                <w:sz w:val="22"/>
                <w:szCs w:val="22"/>
                <w:lang w:val="en-IE"/>
              </w:rPr>
              <w:t>Similarly, the</w:t>
            </w:r>
            <w:r w:rsidR="00FB6C42">
              <w:rPr>
                <w:rFonts w:asciiTheme="minorHAnsi" w:hAnsiTheme="minorHAnsi" w:cstheme="minorHAnsi"/>
                <w:bCs/>
                <w:sz w:val="22"/>
                <w:szCs w:val="22"/>
                <w:lang w:val="en-IE"/>
              </w:rPr>
              <w:t xml:space="preserve"> </w:t>
            </w:r>
            <w:r w:rsidR="00FB6C42" w:rsidRPr="00B86F73">
              <w:rPr>
                <w:rFonts w:asciiTheme="minorHAnsi" w:hAnsiTheme="minorHAnsi" w:cstheme="minorHAnsi"/>
                <w:b/>
                <w:sz w:val="22"/>
                <w:szCs w:val="22"/>
                <w:u w:val="single"/>
                <w:lang w:val="en-IE"/>
              </w:rPr>
              <w:t>CC</w:t>
            </w:r>
            <w:r w:rsidR="00F049DC">
              <w:rPr>
                <w:rFonts w:asciiTheme="minorHAnsi" w:hAnsiTheme="minorHAnsi" w:cstheme="minorHAnsi"/>
                <w:b/>
                <w:sz w:val="22"/>
                <w:szCs w:val="22"/>
                <w:u w:val="single"/>
                <w:lang w:val="en-IE"/>
              </w:rPr>
              <w:t>0</w:t>
            </w:r>
            <w:r w:rsidR="00FB6C42" w:rsidRPr="00B86F73">
              <w:rPr>
                <w:rFonts w:asciiTheme="minorHAnsi" w:hAnsiTheme="minorHAnsi" w:cstheme="minorHAnsi"/>
                <w:b/>
                <w:sz w:val="22"/>
                <w:szCs w:val="22"/>
                <w:u w:val="single"/>
                <w:lang w:val="en-IE"/>
              </w:rPr>
              <w:t>43C</w:t>
            </w:r>
            <w:r w:rsidR="00FB6C42" w:rsidRPr="00FB6C42">
              <w:rPr>
                <w:rFonts w:asciiTheme="minorHAnsi" w:hAnsiTheme="minorHAnsi" w:cstheme="minorHAnsi"/>
                <w:bCs/>
                <w:sz w:val="22"/>
                <w:szCs w:val="22"/>
                <w:lang w:val="en-IE"/>
              </w:rPr>
              <w:t xml:space="preserve"> and</w:t>
            </w:r>
            <w:r w:rsidRPr="00EF0B3B">
              <w:rPr>
                <w:rFonts w:asciiTheme="minorHAnsi" w:hAnsiTheme="minorHAnsi" w:cstheme="minorHAnsi"/>
                <w:bCs/>
                <w:sz w:val="22"/>
                <w:szCs w:val="22"/>
                <w:lang w:val="en-IE"/>
              </w:rPr>
              <w:t xml:space="preserve"> </w:t>
            </w:r>
            <w:r w:rsidRPr="00EF0B3B">
              <w:rPr>
                <w:rFonts w:asciiTheme="minorHAnsi" w:hAnsiTheme="minorHAnsi" w:cstheme="minorHAnsi"/>
                <w:b/>
                <w:sz w:val="22"/>
                <w:szCs w:val="22"/>
                <w:u w:val="single"/>
                <w:lang w:val="en-IE"/>
              </w:rPr>
              <w:t>CC044C</w:t>
            </w:r>
            <w:r w:rsidRPr="00EF0B3B">
              <w:rPr>
                <w:rFonts w:asciiTheme="minorHAnsi" w:hAnsiTheme="minorHAnsi" w:cstheme="minorHAnsi"/>
                <w:bCs/>
                <w:sz w:val="22"/>
                <w:szCs w:val="22"/>
                <w:lang w:val="en-IE"/>
              </w:rPr>
              <w:t xml:space="preserve"> do not include the Data Item ‘</w:t>
            </w:r>
            <w:r w:rsidRPr="00EF0B3B">
              <w:rPr>
                <w:rFonts w:asciiTheme="minorHAnsi" w:hAnsiTheme="minorHAnsi" w:cstheme="minorHAnsi"/>
                <w:b/>
                <w:sz w:val="22"/>
                <w:szCs w:val="22"/>
                <w:lang w:val="en-IE"/>
              </w:rPr>
              <w:t>Reference number UCR</w:t>
            </w:r>
            <w:r w:rsidRPr="00EF0B3B">
              <w:rPr>
                <w:rFonts w:asciiTheme="minorHAnsi" w:hAnsiTheme="minorHAnsi" w:cstheme="minorHAnsi"/>
                <w:bCs/>
                <w:sz w:val="22"/>
                <w:szCs w:val="22"/>
                <w:lang w:val="en-IE"/>
              </w:rPr>
              <w:t xml:space="preserve">’. It means that in case an </w:t>
            </w:r>
            <w:r w:rsidRPr="00EF0B3B">
              <w:rPr>
                <w:rFonts w:asciiTheme="minorHAnsi" w:hAnsiTheme="minorHAnsi" w:cstheme="minorHAnsi"/>
                <w:bCs/>
                <w:i/>
                <w:iCs/>
                <w:sz w:val="22"/>
                <w:szCs w:val="22"/>
                <w:lang w:val="en-IE"/>
              </w:rPr>
              <w:t>Authorised Consignee</w:t>
            </w:r>
            <w:r w:rsidRPr="00EF0B3B">
              <w:rPr>
                <w:rFonts w:asciiTheme="minorHAnsi" w:hAnsiTheme="minorHAnsi" w:cstheme="minorHAnsi"/>
                <w:bCs/>
                <w:sz w:val="22"/>
                <w:szCs w:val="22"/>
                <w:lang w:val="en-IE"/>
              </w:rPr>
              <w:t xml:space="preserve"> is involved in the transit declaration, any discrepancy cannot be reported to the Customs Office of Destination and will likely not reach the </w:t>
            </w:r>
            <w:r w:rsidRPr="00EF0B3B">
              <w:rPr>
                <w:rFonts w:asciiTheme="minorHAnsi" w:hAnsiTheme="minorHAnsi" w:cstheme="minorHAnsi"/>
                <w:bCs/>
                <w:i/>
                <w:iCs/>
                <w:sz w:val="22"/>
                <w:szCs w:val="22"/>
                <w:lang w:val="en-IE"/>
              </w:rPr>
              <w:t>Customs Office of Departure</w:t>
            </w:r>
            <w:r w:rsidRPr="00EF0B3B">
              <w:rPr>
                <w:rFonts w:asciiTheme="minorHAnsi" w:hAnsiTheme="minorHAnsi" w:cstheme="minorHAnsi"/>
                <w:bCs/>
                <w:sz w:val="22"/>
                <w:szCs w:val="22"/>
                <w:lang w:val="en-IE"/>
              </w:rPr>
              <w:t xml:space="preserve">. </w:t>
            </w:r>
          </w:p>
          <w:p w14:paraId="5A2AF27A" w14:textId="77777777" w:rsidR="00EF0B3B" w:rsidRDefault="00EF0B3B" w:rsidP="00EF0B3B">
            <w:pPr>
              <w:pStyle w:val="ListParagraph"/>
              <w:ind w:left="360"/>
              <w:rPr>
                <w:rFonts w:asciiTheme="minorHAnsi" w:hAnsiTheme="minorHAnsi" w:cstheme="minorHAnsi"/>
                <w:bCs/>
                <w:sz w:val="22"/>
                <w:szCs w:val="22"/>
                <w:lang w:val="en-IE"/>
              </w:rPr>
            </w:pPr>
          </w:p>
          <w:p w14:paraId="63595EAF" w14:textId="69CC5E4A" w:rsidR="00EF0B3B" w:rsidRPr="002B1C1B" w:rsidRDefault="00EF0B3B" w:rsidP="00EF0B3B">
            <w:pPr>
              <w:pStyle w:val="ListParagraph"/>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w:t>
            </w:r>
            <w:r>
              <w:rPr>
                <w:rFonts w:asciiTheme="minorHAnsi" w:hAnsiTheme="minorHAnsi" w:cstheme="minorHAnsi"/>
                <w:bCs/>
                <w:sz w:val="22"/>
                <w:szCs w:val="22"/>
                <w:lang w:val="en-IE"/>
              </w:rPr>
              <w:t>o</w:t>
            </w:r>
            <w:r w:rsidRPr="002B1C1B">
              <w:rPr>
                <w:rFonts w:asciiTheme="minorHAnsi" w:hAnsiTheme="minorHAnsi" w:cstheme="minorHAnsi"/>
                <w:bCs/>
                <w:sz w:val="22"/>
                <w:szCs w:val="22"/>
                <w:lang w:val="en-IE"/>
              </w:rPr>
              <w:t>s</w:t>
            </w:r>
            <w:r>
              <w:rPr>
                <w:rFonts w:asciiTheme="minorHAnsi" w:hAnsiTheme="minorHAnsi" w:cstheme="minorHAnsi"/>
                <w:bCs/>
                <w:sz w:val="22"/>
                <w:szCs w:val="22"/>
                <w:lang w:val="en-IE"/>
              </w:rPr>
              <w:t>e</w:t>
            </w:r>
            <w:r w:rsidRPr="002B1C1B">
              <w:rPr>
                <w:rFonts w:asciiTheme="minorHAnsi" w:hAnsiTheme="minorHAnsi" w:cstheme="minorHAnsi"/>
                <w:bCs/>
                <w:sz w:val="22"/>
                <w:szCs w:val="22"/>
                <w:lang w:val="en-IE"/>
              </w:rPr>
              <w:t xml:space="preserve"> </w:t>
            </w:r>
            <w:r>
              <w:rPr>
                <w:rFonts w:asciiTheme="minorHAnsi" w:hAnsiTheme="minorHAnsi" w:cstheme="minorHAnsi"/>
                <w:bCs/>
                <w:sz w:val="22"/>
                <w:szCs w:val="22"/>
                <w:lang w:val="en-IE"/>
              </w:rPr>
              <w:t xml:space="preserve">two </w:t>
            </w:r>
            <w:r w:rsidRPr="002B1C1B">
              <w:rPr>
                <w:rFonts w:asciiTheme="minorHAnsi" w:hAnsiTheme="minorHAnsi" w:cstheme="minorHAnsi"/>
                <w:bCs/>
                <w:sz w:val="22"/>
                <w:szCs w:val="22"/>
                <w:lang w:val="en-IE"/>
              </w:rPr>
              <w:t>limitation</w:t>
            </w:r>
            <w:r>
              <w:rPr>
                <w:rFonts w:asciiTheme="minorHAnsi" w:hAnsiTheme="minorHAnsi" w:cstheme="minorHAnsi"/>
                <w:bCs/>
                <w:sz w:val="22"/>
                <w:szCs w:val="22"/>
                <w:lang w:val="en-IE"/>
              </w:rPr>
              <w:t>s</w:t>
            </w:r>
            <w:r w:rsidRPr="002B1C1B">
              <w:rPr>
                <w:rFonts w:asciiTheme="minorHAnsi" w:hAnsiTheme="minorHAnsi" w:cstheme="minorHAnsi"/>
                <w:bCs/>
                <w:sz w:val="22"/>
                <w:szCs w:val="22"/>
                <w:lang w:val="en-IE"/>
              </w:rPr>
              <w:t xml:space="preserve"> seem not justified, and will either </w:t>
            </w:r>
            <w:r w:rsidRPr="00EF0B3B">
              <w:rPr>
                <w:rFonts w:asciiTheme="minorHAnsi" w:hAnsiTheme="minorHAnsi" w:cstheme="minorHAnsi"/>
                <w:b/>
                <w:sz w:val="22"/>
                <w:szCs w:val="22"/>
                <w:lang w:val="en-IE"/>
              </w:rPr>
              <w:t>limit the quality of information</w:t>
            </w:r>
            <w:r w:rsidRPr="002B1C1B">
              <w:rPr>
                <w:rFonts w:asciiTheme="minorHAnsi" w:hAnsiTheme="minorHAnsi" w:cstheme="minorHAnsi"/>
                <w:bCs/>
                <w:sz w:val="22"/>
                <w:szCs w:val="22"/>
                <w:lang w:val="en-IE"/>
              </w:rPr>
              <w:t xml:space="preserve"> received at Departure or will </w:t>
            </w:r>
            <w:r w:rsidRPr="00EF0B3B">
              <w:rPr>
                <w:rFonts w:asciiTheme="minorHAnsi" w:hAnsiTheme="minorHAnsi" w:cstheme="minorHAnsi"/>
                <w:b/>
                <w:sz w:val="22"/>
                <w:szCs w:val="22"/>
                <w:lang w:val="en-IE"/>
              </w:rPr>
              <w:t>increase the workload</w:t>
            </w:r>
            <w:r w:rsidRPr="002B1C1B">
              <w:rPr>
                <w:rFonts w:asciiTheme="minorHAnsi" w:hAnsiTheme="minorHAnsi" w:cstheme="minorHAnsi"/>
                <w:bCs/>
                <w:sz w:val="22"/>
                <w:szCs w:val="22"/>
                <w:lang w:val="en-IE"/>
              </w:rPr>
              <w:t xml:space="preserve"> at the Customs Office of Destination.</w:t>
            </w:r>
          </w:p>
          <w:p w14:paraId="0068B97D" w14:textId="77777777" w:rsidR="00EF0B3B" w:rsidRDefault="00EF0B3B" w:rsidP="00EF0B3B">
            <w:pPr>
              <w:ind w:left="360"/>
              <w:rPr>
                <w:rFonts w:asciiTheme="minorHAnsi" w:hAnsiTheme="minorHAnsi" w:cstheme="minorHAnsi"/>
                <w:bCs/>
                <w:sz w:val="22"/>
                <w:szCs w:val="22"/>
                <w:lang w:val="en-IE"/>
              </w:rPr>
            </w:pPr>
          </w:p>
          <w:p w14:paraId="01F474EA" w14:textId="5B5C9EEC" w:rsidR="00EF0B3B" w:rsidRDefault="00EF0B3B" w:rsidP="00EF0B3B">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 xml:space="preserve">Consequently, for the </w:t>
            </w:r>
            <w:r w:rsidR="00FB6C42" w:rsidRPr="00412105">
              <w:rPr>
                <w:rFonts w:asciiTheme="minorHAnsi" w:hAnsiTheme="minorHAnsi" w:cstheme="minorHAnsi"/>
                <w:bCs/>
                <w:sz w:val="22"/>
                <w:szCs w:val="22"/>
                <w:lang w:val="en-IE"/>
              </w:rPr>
              <w:t>CC</w:t>
            </w:r>
            <w:r w:rsidR="00F049DC">
              <w:rPr>
                <w:rFonts w:asciiTheme="minorHAnsi" w:hAnsiTheme="minorHAnsi" w:cstheme="minorHAnsi"/>
                <w:bCs/>
                <w:sz w:val="22"/>
                <w:szCs w:val="22"/>
                <w:lang w:val="en-IE"/>
              </w:rPr>
              <w:t>0</w:t>
            </w:r>
            <w:r w:rsidR="00FB6C42" w:rsidRPr="00412105">
              <w:rPr>
                <w:rFonts w:asciiTheme="minorHAnsi" w:hAnsiTheme="minorHAnsi" w:cstheme="minorHAnsi"/>
                <w:bCs/>
                <w:sz w:val="22"/>
                <w:szCs w:val="22"/>
                <w:lang w:val="en-IE"/>
              </w:rPr>
              <w:t>43C</w:t>
            </w:r>
            <w:r w:rsidRPr="002B1C1B">
              <w:rPr>
                <w:rFonts w:asciiTheme="minorHAnsi" w:hAnsiTheme="minorHAnsi" w:cstheme="minorHAnsi"/>
                <w:bCs/>
                <w:sz w:val="22"/>
                <w:szCs w:val="22"/>
                <w:lang w:val="en-IE"/>
              </w:rPr>
              <w:t xml:space="preserve">, the </w:t>
            </w:r>
            <w:r w:rsidRPr="00EF0B3B">
              <w:rPr>
                <w:rFonts w:asciiTheme="minorHAnsi" w:hAnsiTheme="minorHAnsi" w:cstheme="minorHAnsi"/>
                <w:b/>
                <w:sz w:val="22"/>
                <w:szCs w:val="22"/>
                <w:lang w:val="en-IE"/>
              </w:rPr>
              <w:t>D</w:t>
            </w:r>
            <w:r w:rsidR="006873E7">
              <w:rPr>
                <w:rFonts w:asciiTheme="minorHAnsi" w:hAnsiTheme="minorHAnsi" w:cstheme="minorHAnsi"/>
                <w:b/>
                <w:sz w:val="22"/>
                <w:szCs w:val="22"/>
                <w:lang w:val="en-IE"/>
              </w:rPr>
              <w:t xml:space="preserve">ata </w:t>
            </w:r>
            <w:r w:rsidRPr="00EF0B3B">
              <w:rPr>
                <w:rFonts w:asciiTheme="minorHAnsi" w:hAnsiTheme="minorHAnsi" w:cstheme="minorHAnsi"/>
                <w:b/>
                <w:sz w:val="22"/>
                <w:szCs w:val="22"/>
                <w:lang w:val="en-IE"/>
              </w:rPr>
              <w:t>G</w:t>
            </w:r>
            <w:r w:rsidR="006873E7">
              <w:rPr>
                <w:rFonts w:asciiTheme="minorHAnsi" w:hAnsiTheme="minorHAnsi" w:cstheme="minorHAnsi"/>
                <w:b/>
                <w:sz w:val="22"/>
                <w:szCs w:val="22"/>
                <w:lang w:val="en-IE"/>
              </w:rPr>
              <w:t>roup</w:t>
            </w:r>
            <w:r w:rsidRPr="00EF0B3B">
              <w:rPr>
                <w:rFonts w:asciiTheme="minorHAnsi" w:hAnsiTheme="minorHAnsi" w:cstheme="minorHAnsi"/>
                <w:b/>
                <w:sz w:val="22"/>
                <w:szCs w:val="22"/>
                <w:lang w:val="en-IE"/>
              </w:rPr>
              <w:t xml:space="preserve"> /Consignment/CountryOfRoutingOfConsignment </w:t>
            </w:r>
            <w:r>
              <w:rPr>
                <w:rFonts w:asciiTheme="minorHAnsi" w:hAnsiTheme="minorHAnsi" w:cstheme="minorHAnsi"/>
                <w:b/>
                <w:sz w:val="22"/>
                <w:szCs w:val="22"/>
                <w:lang w:val="en-IE"/>
              </w:rPr>
              <w:t xml:space="preserve">and </w:t>
            </w:r>
            <w:r w:rsidR="006873E7">
              <w:rPr>
                <w:rFonts w:asciiTheme="minorHAnsi" w:hAnsiTheme="minorHAnsi" w:cstheme="minorHAnsi"/>
                <w:b/>
                <w:sz w:val="22"/>
                <w:szCs w:val="22"/>
                <w:lang w:val="en-IE"/>
              </w:rPr>
              <w:t xml:space="preserve">the Data Items </w:t>
            </w:r>
            <w:r w:rsidR="00CF465F">
              <w:rPr>
                <w:rFonts w:asciiTheme="minorHAnsi" w:hAnsiTheme="minorHAnsi" w:cstheme="minorHAnsi"/>
                <w:b/>
                <w:sz w:val="22"/>
                <w:szCs w:val="22"/>
                <w:lang w:val="en-IE"/>
              </w:rPr>
              <w:t>/…/r</w:t>
            </w:r>
            <w:r w:rsidRPr="00EF0B3B">
              <w:rPr>
                <w:rFonts w:asciiTheme="minorHAnsi" w:hAnsiTheme="minorHAnsi" w:cstheme="minorHAnsi"/>
                <w:b/>
                <w:sz w:val="22"/>
                <w:szCs w:val="22"/>
                <w:lang w:val="en-IE"/>
              </w:rPr>
              <w:t>eference</w:t>
            </w:r>
            <w:r w:rsidR="00CF465F">
              <w:rPr>
                <w:rFonts w:asciiTheme="minorHAnsi" w:hAnsiTheme="minorHAnsi" w:cstheme="minorHAnsi"/>
                <w:b/>
                <w:sz w:val="22"/>
                <w:szCs w:val="22"/>
                <w:lang w:val="en-IE"/>
              </w:rPr>
              <w:t>N</w:t>
            </w:r>
            <w:r w:rsidRPr="00EF0B3B">
              <w:rPr>
                <w:rFonts w:asciiTheme="minorHAnsi" w:hAnsiTheme="minorHAnsi" w:cstheme="minorHAnsi"/>
                <w:b/>
                <w:sz w:val="22"/>
                <w:szCs w:val="22"/>
                <w:lang w:val="en-IE"/>
              </w:rPr>
              <w:t xml:space="preserve">umberUCR should be added to the structure with the R&amp;C and optionality </w:t>
            </w:r>
            <w:proofErr w:type="gramStart"/>
            <w:r w:rsidRPr="00EF0B3B">
              <w:rPr>
                <w:rFonts w:asciiTheme="minorHAnsi" w:hAnsiTheme="minorHAnsi" w:cstheme="minorHAnsi"/>
                <w:b/>
                <w:sz w:val="22"/>
                <w:szCs w:val="22"/>
                <w:lang w:val="en-IE"/>
              </w:rPr>
              <w:t>similar to</w:t>
            </w:r>
            <w:proofErr w:type="gramEnd"/>
            <w:r w:rsidRPr="00EF0B3B">
              <w:rPr>
                <w:rFonts w:asciiTheme="minorHAnsi" w:hAnsiTheme="minorHAnsi" w:cstheme="minorHAnsi"/>
                <w:b/>
                <w:sz w:val="22"/>
                <w:szCs w:val="22"/>
                <w:lang w:val="en-IE"/>
              </w:rPr>
              <w:t xml:space="preserve"> the </w:t>
            </w:r>
            <w:r w:rsidR="00FB6C42" w:rsidRPr="00EF0B3B">
              <w:rPr>
                <w:rFonts w:asciiTheme="minorHAnsi" w:hAnsiTheme="minorHAnsi" w:cstheme="minorHAnsi"/>
                <w:b/>
                <w:sz w:val="22"/>
                <w:szCs w:val="22"/>
                <w:lang w:val="en-IE"/>
              </w:rPr>
              <w:t>CD0</w:t>
            </w:r>
            <w:r w:rsidR="00FB6C42">
              <w:rPr>
                <w:rFonts w:asciiTheme="minorHAnsi" w:hAnsiTheme="minorHAnsi" w:cstheme="minorHAnsi"/>
                <w:b/>
                <w:sz w:val="22"/>
                <w:szCs w:val="22"/>
                <w:lang w:val="en-IE"/>
              </w:rPr>
              <w:t>01</w:t>
            </w:r>
            <w:r w:rsidR="00FB6C42" w:rsidRPr="00EF0B3B">
              <w:rPr>
                <w:rFonts w:asciiTheme="minorHAnsi" w:hAnsiTheme="minorHAnsi" w:cstheme="minorHAnsi"/>
                <w:b/>
                <w:sz w:val="22"/>
                <w:szCs w:val="22"/>
                <w:lang w:val="en-IE"/>
              </w:rPr>
              <w:t>C</w:t>
            </w:r>
            <w:r w:rsidR="00FB6C42">
              <w:rPr>
                <w:rFonts w:asciiTheme="minorHAnsi" w:hAnsiTheme="minorHAnsi" w:cstheme="minorHAnsi"/>
                <w:bCs/>
                <w:sz w:val="22"/>
                <w:szCs w:val="22"/>
                <w:lang w:val="en-IE"/>
              </w:rPr>
              <w:t xml:space="preserve"> …</w:t>
            </w:r>
          </w:p>
          <w:p w14:paraId="78EFB9BC" w14:textId="6A65FABF" w:rsidR="00FB6C42" w:rsidRDefault="00FB6C42" w:rsidP="00FB6C42">
            <w:pPr>
              <w:ind w:left="360"/>
              <w:rPr>
                <w:rFonts w:asciiTheme="minorHAnsi" w:hAnsiTheme="minorHAnsi" w:cstheme="minorHAnsi"/>
                <w:bCs/>
                <w:sz w:val="22"/>
                <w:szCs w:val="22"/>
                <w:lang w:val="en-IE"/>
              </w:rPr>
            </w:pPr>
            <w:r>
              <w:rPr>
                <w:rFonts w:asciiTheme="minorHAnsi" w:hAnsiTheme="minorHAnsi" w:cstheme="minorHAnsi"/>
                <w:bCs/>
                <w:sz w:val="22"/>
                <w:szCs w:val="22"/>
                <w:lang w:val="en-IE"/>
              </w:rPr>
              <w:t>…  and</w:t>
            </w:r>
            <w:r w:rsidRPr="002B1C1B">
              <w:rPr>
                <w:rFonts w:asciiTheme="minorHAnsi" w:hAnsiTheme="minorHAnsi" w:cstheme="minorHAnsi"/>
                <w:bCs/>
                <w:sz w:val="22"/>
                <w:szCs w:val="22"/>
                <w:lang w:val="en-IE"/>
              </w:rPr>
              <w:t xml:space="preserve">, for the CC044C, the </w:t>
            </w:r>
            <w:r w:rsidRPr="00EF0B3B">
              <w:rPr>
                <w:rFonts w:asciiTheme="minorHAnsi" w:hAnsiTheme="minorHAnsi" w:cstheme="minorHAnsi"/>
                <w:b/>
                <w:sz w:val="22"/>
                <w:szCs w:val="22"/>
                <w:lang w:val="en-IE"/>
              </w:rPr>
              <w:t>D</w:t>
            </w:r>
            <w:r>
              <w:rPr>
                <w:rFonts w:asciiTheme="minorHAnsi" w:hAnsiTheme="minorHAnsi" w:cstheme="minorHAnsi"/>
                <w:b/>
                <w:sz w:val="22"/>
                <w:szCs w:val="22"/>
                <w:lang w:val="en-IE"/>
              </w:rPr>
              <w:t xml:space="preserve">ata </w:t>
            </w:r>
            <w:r w:rsidRPr="00EF0B3B">
              <w:rPr>
                <w:rFonts w:asciiTheme="minorHAnsi" w:hAnsiTheme="minorHAnsi" w:cstheme="minorHAnsi"/>
                <w:b/>
                <w:sz w:val="22"/>
                <w:szCs w:val="22"/>
                <w:lang w:val="en-IE"/>
              </w:rPr>
              <w:t>G</w:t>
            </w:r>
            <w:r>
              <w:rPr>
                <w:rFonts w:asciiTheme="minorHAnsi" w:hAnsiTheme="minorHAnsi" w:cstheme="minorHAnsi"/>
                <w:b/>
                <w:sz w:val="22"/>
                <w:szCs w:val="22"/>
                <w:lang w:val="en-IE"/>
              </w:rPr>
              <w:t>roup</w:t>
            </w:r>
            <w:r w:rsidRPr="00EF0B3B">
              <w:rPr>
                <w:rFonts w:asciiTheme="minorHAnsi" w:hAnsiTheme="minorHAnsi" w:cstheme="minorHAnsi"/>
                <w:b/>
                <w:sz w:val="22"/>
                <w:szCs w:val="22"/>
                <w:lang w:val="en-IE"/>
              </w:rPr>
              <w:t xml:space="preserve"> /Consignment/</w:t>
            </w:r>
            <w:proofErr w:type="spellStart"/>
            <w:r w:rsidRPr="00EF0B3B">
              <w:rPr>
                <w:rFonts w:asciiTheme="minorHAnsi" w:hAnsiTheme="minorHAnsi" w:cstheme="minorHAnsi"/>
                <w:b/>
                <w:sz w:val="22"/>
                <w:szCs w:val="22"/>
                <w:lang w:val="en-IE"/>
              </w:rPr>
              <w:t>CountryOfRoutingOfConsignment</w:t>
            </w:r>
            <w:proofErr w:type="spellEnd"/>
            <w:r w:rsidRPr="00EF0B3B">
              <w:rPr>
                <w:rFonts w:asciiTheme="minorHAnsi" w:hAnsiTheme="minorHAnsi" w:cstheme="minorHAnsi"/>
                <w:b/>
                <w:sz w:val="22"/>
                <w:szCs w:val="22"/>
                <w:lang w:val="en-IE"/>
              </w:rPr>
              <w:t xml:space="preserve"> </w:t>
            </w:r>
            <w:r>
              <w:rPr>
                <w:rFonts w:asciiTheme="minorHAnsi" w:hAnsiTheme="minorHAnsi" w:cstheme="minorHAnsi"/>
                <w:b/>
                <w:sz w:val="22"/>
                <w:szCs w:val="22"/>
                <w:lang w:val="en-IE"/>
              </w:rPr>
              <w:t>and the Data Items /…/r</w:t>
            </w:r>
            <w:r w:rsidRPr="00EF0B3B">
              <w:rPr>
                <w:rFonts w:asciiTheme="minorHAnsi" w:hAnsiTheme="minorHAnsi" w:cstheme="minorHAnsi"/>
                <w:b/>
                <w:sz w:val="22"/>
                <w:szCs w:val="22"/>
                <w:lang w:val="en-IE"/>
              </w:rPr>
              <w:t>eference</w:t>
            </w:r>
            <w:r>
              <w:rPr>
                <w:rFonts w:asciiTheme="minorHAnsi" w:hAnsiTheme="minorHAnsi" w:cstheme="minorHAnsi"/>
                <w:b/>
                <w:sz w:val="22"/>
                <w:szCs w:val="22"/>
                <w:lang w:val="en-IE"/>
              </w:rPr>
              <w:t>N</w:t>
            </w:r>
            <w:r w:rsidRPr="00EF0B3B">
              <w:rPr>
                <w:rFonts w:asciiTheme="minorHAnsi" w:hAnsiTheme="minorHAnsi" w:cstheme="minorHAnsi"/>
                <w:b/>
                <w:sz w:val="22"/>
                <w:szCs w:val="22"/>
                <w:lang w:val="en-IE"/>
              </w:rPr>
              <w:t xml:space="preserve">umberUCR should be added to the structure with the R&amp;C and optionality </w:t>
            </w:r>
            <w:proofErr w:type="gramStart"/>
            <w:r w:rsidRPr="00EF0B3B">
              <w:rPr>
                <w:rFonts w:asciiTheme="minorHAnsi" w:hAnsiTheme="minorHAnsi" w:cstheme="minorHAnsi"/>
                <w:b/>
                <w:sz w:val="22"/>
                <w:szCs w:val="22"/>
                <w:lang w:val="en-IE"/>
              </w:rPr>
              <w:t>similar to</w:t>
            </w:r>
            <w:proofErr w:type="gramEnd"/>
            <w:r w:rsidRPr="00EF0B3B">
              <w:rPr>
                <w:rFonts w:asciiTheme="minorHAnsi" w:hAnsiTheme="minorHAnsi" w:cstheme="minorHAnsi"/>
                <w:b/>
                <w:sz w:val="22"/>
                <w:szCs w:val="22"/>
                <w:lang w:val="en-IE"/>
              </w:rPr>
              <w:t xml:space="preserve"> the CD018C</w:t>
            </w:r>
            <w:r w:rsidRPr="002B1C1B">
              <w:rPr>
                <w:rFonts w:asciiTheme="minorHAnsi" w:hAnsiTheme="minorHAnsi" w:cstheme="minorHAnsi"/>
                <w:bCs/>
                <w:sz w:val="22"/>
                <w:szCs w:val="22"/>
                <w:lang w:val="en-IE"/>
              </w:rPr>
              <w:t xml:space="preserve">. </w:t>
            </w:r>
          </w:p>
          <w:p w14:paraId="6A0E2261" w14:textId="77777777" w:rsidR="00FB6C42" w:rsidRDefault="00FB6C42" w:rsidP="00EF0B3B">
            <w:pPr>
              <w:ind w:left="360"/>
              <w:rPr>
                <w:rFonts w:asciiTheme="minorHAnsi" w:hAnsiTheme="minorHAnsi" w:cstheme="minorHAnsi"/>
                <w:bCs/>
                <w:sz w:val="22"/>
                <w:szCs w:val="22"/>
                <w:lang w:val="en-IE"/>
              </w:rPr>
            </w:pPr>
          </w:p>
          <w:p w14:paraId="69F77588" w14:textId="090C987C" w:rsidR="00EF0B3B" w:rsidRDefault="00EF0B3B" w:rsidP="00EF0B3B">
            <w:pPr>
              <w:ind w:left="360"/>
              <w:rPr>
                <w:rFonts w:asciiTheme="minorHAnsi" w:hAnsiTheme="minorHAnsi" w:cstheme="minorHAnsi"/>
                <w:bCs/>
                <w:sz w:val="22"/>
                <w:szCs w:val="22"/>
                <w:lang w:val="en-IE"/>
              </w:rPr>
            </w:pPr>
            <w:r w:rsidRPr="002B1C1B">
              <w:rPr>
                <w:rFonts w:asciiTheme="minorHAnsi" w:hAnsiTheme="minorHAnsi" w:cstheme="minorHAnsi"/>
                <w:bCs/>
                <w:sz w:val="22"/>
                <w:szCs w:val="22"/>
                <w:lang w:val="en-IE"/>
              </w:rPr>
              <w:t>Th</w:t>
            </w:r>
            <w:r>
              <w:rPr>
                <w:rFonts w:asciiTheme="minorHAnsi" w:hAnsiTheme="minorHAnsi" w:cstheme="minorHAnsi"/>
                <w:bCs/>
                <w:sz w:val="22"/>
                <w:szCs w:val="22"/>
                <w:lang w:val="en-IE"/>
              </w:rPr>
              <w:t>ose</w:t>
            </w:r>
            <w:r w:rsidRPr="002B1C1B">
              <w:rPr>
                <w:rFonts w:asciiTheme="minorHAnsi" w:hAnsiTheme="minorHAnsi" w:cstheme="minorHAnsi"/>
                <w:bCs/>
                <w:sz w:val="22"/>
                <w:szCs w:val="22"/>
                <w:lang w:val="en-IE"/>
              </w:rPr>
              <w:t xml:space="preserve"> alignment</w:t>
            </w:r>
            <w:r>
              <w:rPr>
                <w:rFonts w:asciiTheme="minorHAnsi" w:hAnsiTheme="minorHAnsi" w:cstheme="minorHAnsi"/>
                <w:bCs/>
                <w:sz w:val="22"/>
                <w:szCs w:val="22"/>
                <w:lang w:val="en-IE"/>
              </w:rPr>
              <w:t>s</w:t>
            </w:r>
            <w:r w:rsidRPr="002B1C1B">
              <w:rPr>
                <w:rFonts w:asciiTheme="minorHAnsi" w:hAnsiTheme="minorHAnsi" w:cstheme="minorHAnsi"/>
                <w:bCs/>
                <w:sz w:val="22"/>
                <w:szCs w:val="22"/>
                <w:lang w:val="en-IE"/>
              </w:rPr>
              <w:t xml:space="preserve"> between the </w:t>
            </w:r>
            <w:r w:rsidR="00FB6C42">
              <w:rPr>
                <w:rFonts w:asciiTheme="minorHAnsi" w:hAnsiTheme="minorHAnsi" w:cstheme="minorHAnsi"/>
                <w:bCs/>
                <w:sz w:val="22"/>
                <w:szCs w:val="22"/>
                <w:lang w:val="en-IE"/>
              </w:rPr>
              <w:t>four</w:t>
            </w:r>
            <w:r w:rsidR="00FB6C42" w:rsidRPr="002B1C1B">
              <w:rPr>
                <w:rFonts w:asciiTheme="minorHAnsi" w:hAnsiTheme="minorHAnsi" w:cstheme="minorHAnsi"/>
                <w:bCs/>
                <w:sz w:val="22"/>
                <w:szCs w:val="22"/>
                <w:lang w:val="en-IE"/>
              </w:rPr>
              <w:t xml:space="preserve"> </w:t>
            </w:r>
            <w:r w:rsidRPr="002B1C1B">
              <w:rPr>
                <w:rFonts w:asciiTheme="minorHAnsi" w:hAnsiTheme="minorHAnsi" w:cstheme="minorHAnsi"/>
                <w:bCs/>
                <w:sz w:val="22"/>
                <w:szCs w:val="22"/>
                <w:lang w:val="en-IE"/>
              </w:rPr>
              <w:t xml:space="preserve">messages will improve the quality of operations and optimize the flow of information between </w:t>
            </w:r>
            <w:r w:rsidRPr="00EF0B3B">
              <w:rPr>
                <w:rFonts w:asciiTheme="minorHAnsi" w:hAnsiTheme="minorHAnsi" w:cstheme="minorHAnsi"/>
                <w:bCs/>
                <w:i/>
                <w:iCs/>
                <w:sz w:val="22"/>
                <w:szCs w:val="22"/>
                <w:lang w:val="en-IE"/>
              </w:rPr>
              <w:t xml:space="preserve">Authorised </w:t>
            </w:r>
            <w:r>
              <w:rPr>
                <w:rFonts w:asciiTheme="minorHAnsi" w:hAnsiTheme="minorHAnsi" w:cstheme="minorHAnsi"/>
                <w:bCs/>
                <w:i/>
                <w:iCs/>
                <w:sz w:val="22"/>
                <w:szCs w:val="22"/>
                <w:lang w:val="en-IE"/>
              </w:rPr>
              <w:t>C</w:t>
            </w:r>
            <w:r w:rsidRPr="00EF0B3B">
              <w:rPr>
                <w:rFonts w:asciiTheme="minorHAnsi" w:hAnsiTheme="minorHAnsi" w:cstheme="minorHAnsi"/>
                <w:bCs/>
                <w:i/>
                <w:iCs/>
                <w:sz w:val="22"/>
                <w:szCs w:val="22"/>
                <w:lang w:val="en-IE"/>
              </w:rPr>
              <w:t>onsignee</w:t>
            </w:r>
            <w:r w:rsidRPr="002B1C1B">
              <w:rPr>
                <w:rFonts w:asciiTheme="minorHAnsi" w:hAnsiTheme="minorHAnsi" w:cstheme="minorHAnsi"/>
                <w:bCs/>
                <w:sz w:val="22"/>
                <w:szCs w:val="22"/>
                <w:lang w:val="en-IE"/>
              </w:rPr>
              <w:t xml:space="preserve"> and </w:t>
            </w:r>
            <w:r w:rsidRPr="00EF0B3B">
              <w:rPr>
                <w:rFonts w:asciiTheme="minorHAnsi" w:hAnsiTheme="minorHAnsi" w:cstheme="minorHAnsi"/>
                <w:bCs/>
                <w:i/>
                <w:iCs/>
                <w:sz w:val="22"/>
                <w:szCs w:val="22"/>
                <w:lang w:val="en-IE"/>
              </w:rPr>
              <w:t>Customs Office of Departure</w:t>
            </w:r>
            <w:r w:rsidRPr="002B1C1B">
              <w:rPr>
                <w:rFonts w:asciiTheme="minorHAnsi" w:hAnsiTheme="minorHAnsi" w:cstheme="minorHAnsi"/>
                <w:bCs/>
                <w:sz w:val="22"/>
                <w:szCs w:val="22"/>
                <w:lang w:val="en-IE"/>
              </w:rPr>
              <w:t xml:space="preserve">. </w:t>
            </w:r>
          </w:p>
          <w:p w14:paraId="6898C77F" w14:textId="1B2779B6" w:rsidR="00822968" w:rsidRPr="002B1C1B" w:rsidRDefault="00822968" w:rsidP="00AA14A0">
            <w:pPr>
              <w:ind w:left="360"/>
              <w:rPr>
                <w:rFonts w:asciiTheme="minorHAnsi" w:hAnsiTheme="minorHAnsi" w:cstheme="minorHAnsi"/>
                <w:bCs/>
                <w:sz w:val="22"/>
                <w:szCs w:val="22"/>
                <w:lang w:val="en-IE"/>
              </w:rPr>
            </w:pPr>
          </w:p>
        </w:tc>
      </w:tr>
    </w:tbl>
    <w:p w14:paraId="7188CA2F" w14:textId="77777777" w:rsidR="00C34474" w:rsidRDefault="00C34474">
      <w:pPr>
        <w:rPr>
          <w:rFonts w:asciiTheme="minorHAnsi" w:hAnsiTheme="minorHAnsi" w:cstheme="minorHAnsi"/>
          <w:b/>
          <w:bCs/>
          <w:sz w:val="28"/>
          <w:szCs w:val="28"/>
          <w:lang w:val="en-IE"/>
        </w:rPr>
      </w:pPr>
    </w:p>
    <w:p w14:paraId="2716270D" w14:textId="77777777" w:rsidR="00FE4604" w:rsidRDefault="00FE4604">
      <w:pPr>
        <w:rPr>
          <w:rFonts w:asciiTheme="minorHAnsi" w:hAnsiTheme="minorHAnsi" w:cstheme="minorHAnsi"/>
          <w:b/>
          <w:bCs/>
          <w:sz w:val="28"/>
          <w:szCs w:val="28"/>
          <w:lang w:val="en-IE"/>
        </w:rPr>
      </w:pPr>
    </w:p>
    <w:p w14:paraId="5B8D2242" w14:textId="77777777" w:rsidR="008E7767" w:rsidRPr="00AA14A0" w:rsidRDefault="008E7767" w:rsidP="008E7767">
      <w:pPr>
        <w:rPr>
          <w:rFonts w:asciiTheme="minorHAnsi" w:hAnsiTheme="minorHAnsi" w:cstheme="minorHAnsi"/>
          <w:b/>
          <w:bCs/>
          <w:sz w:val="28"/>
          <w:szCs w:val="28"/>
          <w:lang w:val="en-IE"/>
        </w:rPr>
      </w:pPr>
      <w:bookmarkStart w:id="3" w:name="_Hlk90467496"/>
      <w:r w:rsidRPr="00AA14A0">
        <w:rPr>
          <w:rFonts w:asciiTheme="minorHAnsi" w:hAnsiTheme="minorHAnsi" w:cstheme="minorHAnsi"/>
          <w:b/>
          <w:bCs/>
          <w:sz w:val="28"/>
          <w:szCs w:val="28"/>
          <w:lang w:val="en-IE"/>
        </w:rPr>
        <w:t>Section 3: Description of proposed solution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34"/>
      </w:tblGrid>
      <w:tr w:rsidR="003D4A7A" w:rsidRPr="00D77979" w14:paraId="36098742" w14:textId="77777777" w:rsidTr="00236983">
        <w:tc>
          <w:tcPr>
            <w:tcW w:w="9634" w:type="dxa"/>
          </w:tcPr>
          <w:bookmarkEnd w:id="3"/>
          <w:p w14:paraId="58290573" w14:textId="47DA1D23" w:rsidR="00602E91" w:rsidRPr="00AA14A0" w:rsidRDefault="00602E91" w:rsidP="00602E91">
            <w:pPr>
              <w:rPr>
                <w:rFonts w:asciiTheme="minorHAnsi" w:hAnsiTheme="minorHAnsi" w:cstheme="minorHAnsi"/>
                <w:sz w:val="22"/>
                <w:szCs w:val="22"/>
                <w:lang w:val="en-IE"/>
              </w:rPr>
            </w:pPr>
            <w:r w:rsidRPr="00AA14A0">
              <w:rPr>
                <w:rFonts w:asciiTheme="minorHAnsi" w:hAnsiTheme="minorHAnsi" w:cstheme="minorHAnsi"/>
                <w:sz w:val="22"/>
                <w:szCs w:val="22"/>
                <w:lang w:val="en-IE"/>
              </w:rPr>
              <w:t xml:space="preserve">In </w:t>
            </w:r>
            <w:r w:rsidRPr="00AA14A0">
              <w:rPr>
                <w:rFonts w:asciiTheme="minorHAnsi" w:hAnsiTheme="minorHAnsi" w:cstheme="minorHAnsi"/>
                <w:b/>
                <w:sz w:val="22"/>
                <w:szCs w:val="22"/>
                <w:lang w:val="en-IE"/>
              </w:rPr>
              <w:t>DDNTA-5.15.2-</w:t>
            </w:r>
            <w:r w:rsidRPr="00AA14A0" w:rsidDel="0036311D">
              <w:rPr>
                <w:rFonts w:asciiTheme="minorHAnsi" w:hAnsiTheme="minorHAnsi" w:cstheme="minorHAnsi"/>
                <w:b/>
                <w:sz w:val="22"/>
                <w:szCs w:val="22"/>
                <w:lang w:val="en-IE"/>
              </w:rPr>
              <w:t xml:space="preserve"> </w:t>
            </w:r>
            <w:r w:rsidRPr="00AA14A0">
              <w:rPr>
                <w:rFonts w:asciiTheme="minorHAnsi" w:hAnsiTheme="minorHAnsi" w:cstheme="minorHAnsi"/>
                <w:b/>
                <w:sz w:val="22"/>
                <w:szCs w:val="22"/>
                <w:lang w:val="en-IE"/>
              </w:rPr>
              <w:t>v2.00 (incl. Appendix Q2) and the CSE-v51.8.</w:t>
            </w:r>
            <w:r w:rsidR="003E1208" w:rsidRPr="00AA14A0">
              <w:rPr>
                <w:rFonts w:asciiTheme="minorHAnsi" w:hAnsiTheme="minorHAnsi" w:cstheme="minorHAnsi"/>
                <w:b/>
                <w:sz w:val="22"/>
                <w:szCs w:val="22"/>
                <w:lang w:val="en-IE"/>
              </w:rPr>
              <w:t>6</w:t>
            </w:r>
            <w:r w:rsidRPr="00D77979">
              <w:rPr>
                <w:rFonts w:asciiTheme="minorHAnsi" w:hAnsiTheme="minorHAnsi" w:cstheme="minorHAnsi"/>
                <w:sz w:val="22"/>
                <w:szCs w:val="22"/>
                <w:lang w:val="en-IE"/>
              </w:rPr>
              <w:t>, the following updates are proposed</w:t>
            </w:r>
            <w:r w:rsidRPr="00AA14A0">
              <w:rPr>
                <w:rFonts w:asciiTheme="minorHAnsi" w:hAnsiTheme="minorHAnsi" w:cs="Arial"/>
                <w:sz w:val="22"/>
                <w:szCs w:val="22"/>
                <w:lang w:val="en-IE"/>
              </w:rPr>
              <w:t xml:space="preserve">: </w:t>
            </w:r>
            <w:r w:rsidRPr="00AA14A0">
              <w:rPr>
                <w:rFonts w:asciiTheme="minorHAnsi" w:hAnsiTheme="minorHAnsi" w:cstheme="minorHAnsi"/>
                <w:sz w:val="22"/>
                <w:szCs w:val="22"/>
                <w:lang w:val="en-IE"/>
              </w:rPr>
              <w:t xml:space="preserve">(addition of </w:t>
            </w:r>
            <w:r w:rsidRPr="00AA14A0">
              <w:rPr>
                <w:rFonts w:asciiTheme="minorHAnsi" w:hAnsiTheme="minorHAnsi" w:cstheme="minorHAnsi"/>
                <w:b/>
                <w:sz w:val="22"/>
                <w:szCs w:val="22"/>
                <w:highlight w:val="yellow"/>
                <w:lang w:val="en-IE"/>
              </w:rPr>
              <w:t>text highlighted in yellow</w:t>
            </w:r>
            <w:r w:rsidRPr="00AA14A0">
              <w:rPr>
                <w:rFonts w:asciiTheme="minorHAnsi" w:hAnsiTheme="minorHAnsi" w:cstheme="minorHAnsi"/>
                <w:sz w:val="22"/>
                <w:szCs w:val="22"/>
                <w:lang w:val="en-IE"/>
              </w:rPr>
              <w:t xml:space="preserve"> – removal of </w:t>
            </w:r>
            <w:r w:rsidRPr="00AA14A0">
              <w:rPr>
                <w:rFonts w:asciiTheme="minorHAnsi" w:hAnsiTheme="minorHAnsi" w:cstheme="minorHAnsi"/>
                <w:strike/>
                <w:color w:val="FF0000"/>
                <w:sz w:val="22"/>
                <w:szCs w:val="22"/>
                <w:lang w:val="en-IE"/>
              </w:rPr>
              <w:t>text with strikethrough</w:t>
            </w:r>
            <w:r w:rsidRPr="00AA14A0">
              <w:rPr>
                <w:rFonts w:asciiTheme="minorHAnsi" w:hAnsiTheme="minorHAnsi" w:cstheme="minorHAnsi"/>
                <w:sz w:val="22"/>
                <w:szCs w:val="22"/>
                <w:lang w:val="en-IE"/>
              </w:rPr>
              <w:t>)</w:t>
            </w:r>
          </w:p>
          <w:p w14:paraId="6FD64253" w14:textId="28FFE630" w:rsidR="00136FC4" w:rsidRDefault="00136FC4" w:rsidP="00136FC4">
            <w:pPr>
              <w:rPr>
                <w:rFonts w:asciiTheme="minorHAnsi" w:hAnsiTheme="minorHAnsi" w:cstheme="minorHAnsi"/>
                <w:b/>
                <w:bCs/>
                <w:sz w:val="22"/>
                <w:szCs w:val="22"/>
                <w:lang w:val="en-IE"/>
              </w:rPr>
            </w:pPr>
          </w:p>
          <w:p w14:paraId="0E2AF563" w14:textId="191B40DD" w:rsidR="0099758D" w:rsidRDefault="0099758D" w:rsidP="00136FC4">
            <w:pPr>
              <w:rPr>
                <w:rFonts w:asciiTheme="minorHAnsi" w:hAnsiTheme="minorHAnsi" w:cstheme="minorHAnsi"/>
                <w:b/>
                <w:bCs/>
                <w:sz w:val="22"/>
                <w:szCs w:val="22"/>
                <w:lang w:val="en-IE"/>
              </w:rPr>
            </w:pPr>
            <w:r>
              <w:rPr>
                <w:rFonts w:asciiTheme="minorHAnsi" w:hAnsiTheme="minorHAnsi" w:cstheme="minorHAnsi"/>
                <w:b/>
                <w:bCs/>
                <w:sz w:val="22"/>
                <w:szCs w:val="22"/>
                <w:lang w:val="en-IE"/>
              </w:rPr>
              <w:t>PART A:</w:t>
            </w:r>
          </w:p>
          <w:p w14:paraId="22F930D0" w14:textId="77777777" w:rsidR="0099758D" w:rsidRPr="00AA14A0" w:rsidRDefault="0099758D" w:rsidP="00136FC4">
            <w:pPr>
              <w:rPr>
                <w:rFonts w:asciiTheme="minorHAnsi" w:hAnsiTheme="minorHAnsi" w:cstheme="minorHAnsi"/>
                <w:b/>
                <w:bCs/>
                <w:sz w:val="22"/>
                <w:szCs w:val="22"/>
                <w:lang w:val="en-IE"/>
              </w:rPr>
            </w:pPr>
          </w:p>
          <w:p w14:paraId="376B6C4B" w14:textId="1BA8C6C8" w:rsidR="000C76D5" w:rsidRPr="00AA14A0" w:rsidRDefault="000C76D5" w:rsidP="00CC3B0C">
            <w:pPr>
              <w:pStyle w:val="ListParagraph"/>
              <w:numPr>
                <w:ilvl w:val="0"/>
                <w:numId w:val="22"/>
              </w:numPr>
              <w:rPr>
                <w:rFonts w:asciiTheme="minorHAnsi" w:hAnsiTheme="minorHAnsi" w:cstheme="minorHAnsi"/>
                <w:bCs/>
                <w:sz w:val="22"/>
                <w:szCs w:val="22"/>
                <w:lang w:val="en-IE"/>
              </w:rPr>
            </w:pPr>
            <w:r w:rsidRPr="00AA14A0">
              <w:rPr>
                <w:rFonts w:asciiTheme="minorHAnsi" w:hAnsiTheme="minorHAnsi" w:cstheme="minorHAnsi"/>
                <w:bCs/>
                <w:sz w:val="22"/>
                <w:szCs w:val="22"/>
                <w:lang w:val="en-IE"/>
              </w:rPr>
              <w:t xml:space="preserve">In message </w:t>
            </w:r>
            <w:r w:rsidRPr="00CC1EE0">
              <w:rPr>
                <w:rFonts w:asciiTheme="minorHAnsi" w:hAnsiTheme="minorHAnsi" w:cstheme="minorHAnsi"/>
                <w:b/>
                <w:sz w:val="22"/>
                <w:szCs w:val="22"/>
                <w:lang w:val="en-IE"/>
              </w:rPr>
              <w:t>CD018C</w:t>
            </w:r>
            <w:r w:rsidR="00A50AD1" w:rsidRPr="00AA14A0">
              <w:rPr>
                <w:rFonts w:asciiTheme="minorHAnsi" w:hAnsiTheme="minorHAnsi" w:cstheme="minorHAnsi"/>
                <w:bCs/>
                <w:sz w:val="22"/>
                <w:szCs w:val="22"/>
                <w:lang w:val="en-IE"/>
              </w:rPr>
              <w:t>,</w:t>
            </w:r>
            <w:r w:rsidRPr="00AA14A0">
              <w:rPr>
                <w:rFonts w:asciiTheme="minorHAnsi" w:hAnsiTheme="minorHAnsi" w:cstheme="minorHAnsi"/>
                <w:bCs/>
                <w:sz w:val="22"/>
                <w:szCs w:val="22"/>
                <w:lang w:val="en-IE"/>
              </w:rPr>
              <w:t xml:space="preserve"> </w:t>
            </w:r>
            <w:r w:rsidR="00A50AD1" w:rsidRPr="00AA14A0">
              <w:rPr>
                <w:rFonts w:asciiTheme="minorHAnsi" w:hAnsiTheme="minorHAnsi" w:cstheme="minorHAnsi"/>
                <w:bCs/>
                <w:sz w:val="22"/>
                <w:szCs w:val="22"/>
                <w:lang w:val="en-IE"/>
              </w:rPr>
              <w:t xml:space="preserve">a </w:t>
            </w:r>
            <w:r w:rsidR="00A50AD1" w:rsidRPr="00CC1EE0">
              <w:rPr>
                <w:rFonts w:asciiTheme="minorHAnsi" w:hAnsiTheme="minorHAnsi" w:cstheme="minorHAnsi"/>
                <w:b/>
                <w:sz w:val="22"/>
                <w:szCs w:val="22"/>
                <w:lang w:val="en-IE"/>
              </w:rPr>
              <w:t>new BRT</w:t>
            </w:r>
            <w:r w:rsidR="00A50AD1" w:rsidRPr="00AA14A0">
              <w:rPr>
                <w:rFonts w:asciiTheme="minorHAnsi" w:hAnsiTheme="minorHAnsi" w:cstheme="minorHAnsi"/>
                <w:bCs/>
                <w:sz w:val="22"/>
                <w:szCs w:val="22"/>
                <w:lang w:val="en-IE"/>
              </w:rPr>
              <w:t xml:space="preserve"> </w:t>
            </w:r>
            <w:r w:rsidR="00D77979">
              <w:rPr>
                <w:rFonts w:asciiTheme="minorHAnsi" w:hAnsiTheme="minorHAnsi" w:cstheme="minorHAnsi"/>
                <w:bCs/>
                <w:sz w:val="22"/>
                <w:szCs w:val="22"/>
                <w:lang w:val="en-IE"/>
              </w:rPr>
              <w:t>defined as</w:t>
            </w:r>
            <w:r w:rsidR="00D77979" w:rsidRPr="00AA14A0">
              <w:rPr>
                <w:rFonts w:asciiTheme="minorHAnsi" w:hAnsiTheme="minorHAnsi" w:cstheme="minorHAnsi"/>
                <w:bCs/>
                <w:sz w:val="22"/>
                <w:szCs w:val="22"/>
                <w:lang w:val="en-IE"/>
              </w:rPr>
              <w:t xml:space="preserve"> </w:t>
            </w:r>
            <w:r w:rsidR="00562B13" w:rsidRPr="00AA14A0">
              <w:rPr>
                <w:rFonts w:asciiTheme="minorHAnsi" w:hAnsiTheme="minorHAnsi" w:cstheme="minorHAnsi"/>
                <w:b/>
                <w:sz w:val="22"/>
                <w:szCs w:val="22"/>
                <w:lang w:val="en-IE"/>
              </w:rPr>
              <w:t>B</w:t>
            </w:r>
            <w:r w:rsidR="00562B13">
              <w:rPr>
                <w:rFonts w:asciiTheme="minorHAnsi" w:hAnsiTheme="minorHAnsi" w:cstheme="minorHAnsi"/>
                <w:b/>
                <w:sz w:val="22"/>
                <w:szCs w:val="22"/>
                <w:lang w:val="en-IE"/>
              </w:rPr>
              <w:t>1</w:t>
            </w:r>
            <w:r w:rsidR="00BF0894" w:rsidRPr="00BF0894">
              <w:rPr>
                <w:rFonts w:asciiTheme="minorHAnsi" w:hAnsiTheme="minorHAnsi" w:cstheme="minorHAnsi"/>
                <w:b/>
                <w:sz w:val="22"/>
                <w:szCs w:val="22"/>
                <w:lang w:val="en-US"/>
              </w:rPr>
              <w:t>968</w:t>
            </w:r>
            <w:r w:rsidR="00562B13" w:rsidRPr="00AA14A0">
              <w:rPr>
                <w:rFonts w:asciiTheme="minorHAnsi" w:hAnsiTheme="minorHAnsi" w:cstheme="minorHAnsi"/>
                <w:bCs/>
                <w:sz w:val="22"/>
                <w:szCs w:val="22"/>
                <w:lang w:val="en-IE"/>
              </w:rPr>
              <w:t xml:space="preserve"> </w:t>
            </w:r>
            <w:r w:rsidR="00A50AD1" w:rsidRPr="00AA14A0">
              <w:rPr>
                <w:rFonts w:asciiTheme="minorHAnsi" w:hAnsiTheme="minorHAnsi" w:cstheme="minorHAnsi"/>
                <w:bCs/>
                <w:sz w:val="22"/>
                <w:szCs w:val="22"/>
                <w:lang w:val="en-IE"/>
              </w:rPr>
              <w:t xml:space="preserve">will be </w:t>
            </w:r>
            <w:r w:rsidR="00A50AD1" w:rsidRPr="00CC1EE0">
              <w:rPr>
                <w:rFonts w:asciiTheme="minorHAnsi" w:hAnsiTheme="minorHAnsi" w:cstheme="minorHAnsi"/>
                <w:bCs/>
                <w:sz w:val="22"/>
                <w:szCs w:val="22"/>
                <w:lang w:val="en-IE"/>
              </w:rPr>
              <w:t>introduced. This BRT</w:t>
            </w:r>
            <w:r w:rsidR="00CC1EE0" w:rsidRPr="00CC1EE0">
              <w:rPr>
                <w:rFonts w:asciiTheme="minorHAnsi" w:hAnsiTheme="minorHAnsi" w:cstheme="minorHAnsi"/>
                <w:bCs/>
                <w:sz w:val="22"/>
                <w:szCs w:val="22"/>
                <w:lang w:val="en-IE"/>
              </w:rPr>
              <w:t>,</w:t>
            </w:r>
            <w:r w:rsidR="00CC1EE0" w:rsidRPr="00CC1EE0">
              <w:rPr>
                <w:rFonts w:asciiTheme="minorHAnsi" w:hAnsiTheme="minorHAnsi" w:cstheme="minorHAnsi"/>
                <w:bCs/>
                <w:sz w:val="22"/>
                <w:szCs w:val="22"/>
              </w:rPr>
              <w:t xml:space="preserve"> </w:t>
            </w:r>
            <w:r w:rsidR="00CC1EE0" w:rsidRPr="00CC1EE0">
              <w:rPr>
                <w:rFonts w:asciiTheme="minorHAnsi" w:hAnsiTheme="minorHAnsi" w:cstheme="minorHAnsi"/>
                <w:bCs/>
                <w:sz w:val="22"/>
                <w:szCs w:val="22"/>
                <w:u w:val="single"/>
              </w:rPr>
              <w:t>combined with the change of optionality</w:t>
            </w:r>
            <w:r w:rsidR="00CC1EE0" w:rsidRPr="00CC1EE0">
              <w:rPr>
                <w:rFonts w:asciiTheme="minorHAnsi" w:hAnsiTheme="minorHAnsi" w:cstheme="minorHAnsi"/>
                <w:bCs/>
                <w:sz w:val="22"/>
                <w:szCs w:val="22"/>
                <w:lang w:val="en-IE"/>
              </w:rPr>
              <w:t>,</w:t>
            </w:r>
            <w:r w:rsidR="00A50AD1" w:rsidRPr="00CC1EE0">
              <w:rPr>
                <w:rFonts w:asciiTheme="minorHAnsi" w:hAnsiTheme="minorHAnsi" w:cstheme="minorHAnsi"/>
                <w:bCs/>
                <w:sz w:val="22"/>
                <w:szCs w:val="22"/>
                <w:lang w:val="en-IE"/>
              </w:rPr>
              <w:t xml:space="preserve"> </w:t>
            </w:r>
            <w:r w:rsidR="00D77979" w:rsidRPr="00CC1EE0">
              <w:rPr>
                <w:rFonts w:asciiTheme="minorHAnsi" w:hAnsiTheme="minorHAnsi" w:cstheme="minorHAnsi"/>
                <w:bCs/>
                <w:sz w:val="22"/>
                <w:szCs w:val="22"/>
                <w:lang w:val="en-IE"/>
              </w:rPr>
              <w:t xml:space="preserve">enforces that </w:t>
            </w:r>
            <w:r w:rsidR="00A50AD1" w:rsidRPr="00CC1EE0">
              <w:rPr>
                <w:rFonts w:asciiTheme="minorHAnsi" w:hAnsiTheme="minorHAnsi" w:cstheme="minorHAnsi"/>
                <w:bCs/>
                <w:sz w:val="22"/>
                <w:szCs w:val="22"/>
                <w:lang w:val="en-IE"/>
              </w:rPr>
              <w:t xml:space="preserve">D.I.s </w:t>
            </w:r>
            <w:r w:rsidR="00CC1EE0">
              <w:rPr>
                <w:rFonts w:asciiTheme="minorHAnsi" w:hAnsiTheme="minorHAnsi" w:cstheme="minorHAnsi"/>
                <w:bCs/>
                <w:sz w:val="22"/>
                <w:szCs w:val="22"/>
                <w:lang w:val="en-IE"/>
              </w:rPr>
              <w:t xml:space="preserve">remains </w:t>
            </w:r>
            <w:r w:rsidR="00CC1EE0" w:rsidRPr="00CC1EE0">
              <w:rPr>
                <w:rFonts w:asciiTheme="minorHAnsi" w:hAnsiTheme="minorHAnsi" w:cstheme="minorHAnsi"/>
                <w:bCs/>
                <w:i/>
                <w:iCs/>
                <w:sz w:val="22"/>
                <w:szCs w:val="22"/>
                <w:lang w:val="en-IE"/>
              </w:rPr>
              <w:t>required</w:t>
            </w:r>
            <w:r w:rsidR="00CC1EE0">
              <w:rPr>
                <w:rFonts w:asciiTheme="minorHAnsi" w:hAnsiTheme="minorHAnsi" w:cstheme="minorHAnsi"/>
                <w:bCs/>
                <w:sz w:val="22"/>
                <w:szCs w:val="22"/>
                <w:lang w:val="en-IE"/>
              </w:rPr>
              <w:t xml:space="preserve"> </w:t>
            </w:r>
            <w:r w:rsidR="00CC1EE0" w:rsidRPr="00CC1EE0">
              <w:rPr>
                <w:rFonts w:asciiTheme="minorHAnsi" w:hAnsiTheme="minorHAnsi" w:cstheme="minorHAnsi"/>
                <w:b/>
                <w:sz w:val="22"/>
                <w:szCs w:val="22"/>
                <w:lang w:val="en-IE"/>
              </w:rPr>
              <w:t>during</w:t>
            </w:r>
            <w:r w:rsidR="00CC1EE0">
              <w:rPr>
                <w:rFonts w:asciiTheme="minorHAnsi" w:hAnsiTheme="minorHAnsi" w:cstheme="minorHAnsi"/>
                <w:bCs/>
                <w:sz w:val="22"/>
                <w:szCs w:val="22"/>
                <w:lang w:val="en-IE"/>
              </w:rPr>
              <w:t xml:space="preserve"> the Transitional Period and </w:t>
            </w:r>
            <w:r w:rsidR="00D77979" w:rsidRPr="00CC1EE0">
              <w:rPr>
                <w:rFonts w:asciiTheme="minorHAnsi" w:hAnsiTheme="minorHAnsi" w:cstheme="minorHAnsi"/>
                <w:bCs/>
                <w:sz w:val="22"/>
                <w:szCs w:val="22"/>
                <w:lang w:val="en-IE"/>
              </w:rPr>
              <w:t xml:space="preserve">become </w:t>
            </w:r>
            <w:r w:rsidR="00A50AD1" w:rsidRPr="00CC1EE0">
              <w:rPr>
                <w:rFonts w:asciiTheme="minorHAnsi" w:hAnsiTheme="minorHAnsi" w:cstheme="minorHAnsi"/>
                <w:bCs/>
                <w:i/>
                <w:iCs/>
                <w:sz w:val="22"/>
                <w:szCs w:val="22"/>
                <w:lang w:val="en-IE"/>
              </w:rPr>
              <w:t>optional</w:t>
            </w:r>
            <w:r w:rsidR="00A50AD1" w:rsidRPr="00CC1EE0">
              <w:rPr>
                <w:rFonts w:asciiTheme="minorHAnsi" w:hAnsiTheme="minorHAnsi" w:cstheme="minorHAnsi"/>
                <w:bCs/>
                <w:sz w:val="22"/>
                <w:szCs w:val="22"/>
                <w:lang w:val="en-IE"/>
              </w:rPr>
              <w:t xml:space="preserve"> </w:t>
            </w:r>
            <w:r w:rsidR="0016142B" w:rsidRPr="00CC1EE0">
              <w:rPr>
                <w:rFonts w:asciiTheme="minorHAnsi" w:hAnsiTheme="minorHAnsi" w:cstheme="minorHAnsi"/>
                <w:b/>
                <w:sz w:val="22"/>
                <w:szCs w:val="22"/>
                <w:lang w:val="en-IE"/>
              </w:rPr>
              <w:t>after</w:t>
            </w:r>
            <w:r w:rsidR="0016142B" w:rsidRPr="00AA14A0">
              <w:rPr>
                <w:rFonts w:asciiTheme="minorHAnsi" w:hAnsiTheme="minorHAnsi" w:cstheme="minorHAnsi"/>
                <w:bCs/>
                <w:sz w:val="22"/>
                <w:szCs w:val="22"/>
                <w:lang w:val="en-IE"/>
              </w:rPr>
              <w:t xml:space="preserve"> </w:t>
            </w:r>
            <w:r w:rsidR="00A50AD1" w:rsidRPr="00AA14A0">
              <w:rPr>
                <w:rFonts w:asciiTheme="minorHAnsi" w:hAnsiTheme="minorHAnsi" w:cstheme="minorHAnsi"/>
                <w:bCs/>
                <w:sz w:val="22"/>
                <w:szCs w:val="22"/>
                <w:lang w:val="en-IE"/>
              </w:rPr>
              <w:t xml:space="preserve">the </w:t>
            </w:r>
            <w:r w:rsidR="00D77979">
              <w:rPr>
                <w:rFonts w:asciiTheme="minorHAnsi" w:hAnsiTheme="minorHAnsi" w:cstheme="minorHAnsi"/>
                <w:bCs/>
                <w:sz w:val="22"/>
                <w:szCs w:val="22"/>
                <w:lang w:val="en-IE"/>
              </w:rPr>
              <w:t>end of the Transitional Period (</w:t>
            </w:r>
            <w:r w:rsidR="0016142B" w:rsidRPr="00AA14A0">
              <w:rPr>
                <w:rFonts w:asciiTheme="minorHAnsi" w:hAnsiTheme="minorHAnsi" w:cstheme="minorHAnsi"/>
                <w:bCs/>
                <w:sz w:val="22"/>
                <w:szCs w:val="22"/>
                <w:lang w:val="en-IE"/>
              </w:rPr>
              <w:t>TPend</w:t>
            </w:r>
            <w:r w:rsidR="00D77979">
              <w:rPr>
                <w:rFonts w:asciiTheme="minorHAnsi" w:hAnsiTheme="minorHAnsi" w:cstheme="minorHAnsi"/>
                <w:bCs/>
                <w:sz w:val="22"/>
                <w:szCs w:val="22"/>
                <w:lang w:val="en-IE"/>
              </w:rPr>
              <w:t>D</w:t>
            </w:r>
            <w:r w:rsidR="0016142B" w:rsidRPr="00AA14A0">
              <w:rPr>
                <w:rFonts w:asciiTheme="minorHAnsi" w:hAnsiTheme="minorHAnsi" w:cstheme="minorHAnsi"/>
                <w:bCs/>
                <w:sz w:val="22"/>
                <w:szCs w:val="22"/>
                <w:lang w:val="en-IE"/>
              </w:rPr>
              <w:t>ate</w:t>
            </w:r>
            <w:r w:rsidR="00D77979">
              <w:rPr>
                <w:rFonts w:asciiTheme="minorHAnsi" w:hAnsiTheme="minorHAnsi" w:cstheme="minorHAnsi"/>
                <w:bCs/>
                <w:sz w:val="22"/>
                <w:szCs w:val="22"/>
                <w:lang w:val="en-IE"/>
              </w:rPr>
              <w:t>)</w:t>
            </w:r>
            <w:r w:rsidR="0016142B" w:rsidRPr="00AA14A0">
              <w:rPr>
                <w:rFonts w:asciiTheme="minorHAnsi" w:hAnsiTheme="minorHAnsi" w:cstheme="minorHAnsi"/>
                <w:bCs/>
                <w:sz w:val="22"/>
                <w:szCs w:val="22"/>
                <w:lang w:val="en-IE"/>
              </w:rPr>
              <w:t>.</w:t>
            </w:r>
            <w:r w:rsidR="00660BAE" w:rsidRPr="00AA14A0">
              <w:rPr>
                <w:rFonts w:asciiTheme="minorHAnsi" w:hAnsiTheme="minorHAnsi" w:cstheme="minorHAnsi"/>
                <w:bCs/>
                <w:sz w:val="22"/>
                <w:szCs w:val="22"/>
                <w:lang w:val="en-IE"/>
              </w:rPr>
              <w:t xml:space="preserve"> </w:t>
            </w:r>
          </w:p>
          <w:p w14:paraId="099F0EEA" w14:textId="77777777" w:rsidR="0016142B" w:rsidRPr="00AA14A0" w:rsidRDefault="0016142B" w:rsidP="0016142B">
            <w:pPr>
              <w:pStyle w:val="ListParagraph"/>
              <w:ind w:left="360"/>
              <w:rPr>
                <w:rFonts w:asciiTheme="minorHAnsi" w:hAnsiTheme="minorHAnsi" w:cstheme="minorHAnsi"/>
                <w:bCs/>
                <w:sz w:val="22"/>
                <w:szCs w:val="22"/>
                <w:lang w:val="en-IE"/>
              </w:rPr>
            </w:pPr>
          </w:p>
          <w:p w14:paraId="4E57C4B7" w14:textId="2FA7DEE0" w:rsidR="007C228E" w:rsidRPr="00345A06" w:rsidRDefault="00562B13" w:rsidP="00AA14A0">
            <w:pPr>
              <w:ind w:left="720"/>
              <w:rPr>
                <w:rFonts w:ascii="Arial" w:hAnsi="Arial" w:cs="Arial"/>
                <w:b/>
                <w:bCs/>
                <w:sz w:val="18"/>
                <w:szCs w:val="18"/>
                <w:highlight w:val="yellow"/>
                <w:lang w:val="en-US"/>
              </w:rPr>
            </w:pPr>
            <w:r w:rsidRPr="00AA14A0">
              <w:rPr>
                <w:rFonts w:ascii="Arial" w:hAnsi="Arial" w:cs="Arial"/>
                <w:b/>
                <w:bCs/>
                <w:sz w:val="18"/>
                <w:szCs w:val="18"/>
                <w:highlight w:val="yellow"/>
                <w:lang w:val="en-IE"/>
              </w:rPr>
              <w:t>B</w:t>
            </w:r>
            <w:r>
              <w:rPr>
                <w:rFonts w:ascii="Arial" w:hAnsi="Arial" w:cs="Arial"/>
                <w:b/>
                <w:bCs/>
                <w:sz w:val="18"/>
                <w:szCs w:val="18"/>
                <w:highlight w:val="yellow"/>
                <w:lang w:val="en-IE"/>
              </w:rPr>
              <w:t>1</w:t>
            </w:r>
            <w:r w:rsidR="00BF0894" w:rsidRPr="00BF0894">
              <w:rPr>
                <w:rFonts w:ascii="Arial" w:hAnsi="Arial" w:cs="Arial"/>
                <w:b/>
                <w:bCs/>
                <w:sz w:val="18"/>
                <w:szCs w:val="18"/>
                <w:highlight w:val="yellow"/>
                <w:lang w:val="en-IE"/>
              </w:rPr>
              <w:t>968</w:t>
            </w:r>
          </w:p>
          <w:p w14:paraId="6A8CEF85" w14:textId="77777777" w:rsidR="007A431D" w:rsidRPr="00A05A8B" w:rsidRDefault="007A431D" w:rsidP="007A431D">
            <w:pPr>
              <w:ind w:left="720"/>
              <w:rPr>
                <w:rFonts w:ascii="Arial" w:hAnsi="Arial" w:cs="Arial"/>
                <w:b/>
                <w:bCs/>
                <w:sz w:val="18"/>
                <w:szCs w:val="18"/>
                <w:highlight w:val="yellow"/>
                <w:lang w:val="en-IE"/>
              </w:rPr>
            </w:pPr>
            <w:r w:rsidRPr="00A05A8B">
              <w:rPr>
                <w:rFonts w:ascii="Arial" w:hAnsi="Arial" w:cs="Arial"/>
                <w:b/>
                <w:bCs/>
                <w:sz w:val="18"/>
                <w:szCs w:val="18"/>
                <w:highlight w:val="yellow"/>
                <w:lang w:val="en-IE"/>
              </w:rPr>
              <w:t>Technical Description:</w:t>
            </w:r>
          </w:p>
          <w:p w14:paraId="766808E8" w14:textId="77777777" w:rsidR="007A431D" w:rsidRPr="00A05A8B" w:rsidRDefault="007A431D" w:rsidP="007A431D">
            <w:pPr>
              <w:ind w:left="720"/>
              <w:rPr>
                <w:rFonts w:ascii="Arial" w:hAnsi="Arial" w:cs="Arial"/>
                <w:sz w:val="18"/>
                <w:szCs w:val="18"/>
                <w:highlight w:val="yellow"/>
                <w:lang w:val="en-IE"/>
              </w:rPr>
            </w:pPr>
            <w:r w:rsidRPr="00A05A8B">
              <w:rPr>
                <w:rFonts w:ascii="Arial" w:hAnsi="Arial" w:cs="Arial"/>
                <w:sz w:val="18"/>
                <w:szCs w:val="18"/>
                <w:highlight w:val="yellow"/>
                <w:lang w:val="en-IE"/>
              </w:rPr>
              <w:t>IF &lt;Decisive Date&gt; is LESS than or EQUAL</w:t>
            </w:r>
            <w:r w:rsidRPr="002F1CF8">
              <w:rPr>
                <w:rFonts w:ascii="Arial" w:hAnsi="Arial" w:cs="Arial"/>
                <w:sz w:val="18"/>
                <w:szCs w:val="18"/>
                <w:highlight w:val="yellow"/>
                <w:lang w:val="en-IE"/>
              </w:rPr>
              <w:t xml:space="preserve"> to</w:t>
            </w:r>
            <w:r w:rsidRPr="00A05A8B">
              <w:rPr>
                <w:rFonts w:ascii="Arial" w:hAnsi="Arial" w:cs="Arial"/>
                <w:sz w:val="18"/>
                <w:szCs w:val="18"/>
                <w:highlight w:val="yellow"/>
                <w:lang w:val="en-IE"/>
              </w:rPr>
              <w:t xml:space="preserve"> &lt;TPendDate&gt;</w:t>
            </w:r>
          </w:p>
          <w:p w14:paraId="102A9482" w14:textId="77777777" w:rsidR="007A431D" w:rsidRPr="00A05A8B" w:rsidRDefault="007A431D" w:rsidP="007A431D">
            <w:pPr>
              <w:ind w:left="720"/>
              <w:rPr>
                <w:rFonts w:ascii="Arial" w:hAnsi="Arial" w:cs="Arial"/>
                <w:sz w:val="18"/>
                <w:szCs w:val="18"/>
                <w:highlight w:val="yellow"/>
                <w:lang w:val="en-IE"/>
              </w:rPr>
            </w:pPr>
            <w:r w:rsidRPr="00A05A8B">
              <w:rPr>
                <w:rFonts w:ascii="Arial" w:hAnsi="Arial" w:cs="Arial"/>
                <w:sz w:val="18"/>
                <w:szCs w:val="18"/>
                <w:highlight w:val="yellow"/>
                <w:lang w:val="en-IE"/>
              </w:rPr>
              <w:t>THEN /</w:t>
            </w:r>
            <w:r w:rsidRPr="002F1CF8">
              <w:rPr>
                <w:rFonts w:ascii="Arial" w:hAnsi="Arial" w:cs="Arial"/>
                <w:sz w:val="18"/>
                <w:szCs w:val="18"/>
                <w:highlight w:val="yellow"/>
                <w:lang w:val="en-IE"/>
              </w:rPr>
              <w:t>CD018C</w:t>
            </w:r>
            <w:r w:rsidRPr="00A05A8B">
              <w:rPr>
                <w:rFonts w:ascii="Arial" w:hAnsi="Arial" w:cs="Arial"/>
                <w:sz w:val="18"/>
                <w:szCs w:val="18"/>
                <w:highlight w:val="yellow"/>
                <w:lang w:val="en-IE"/>
              </w:rPr>
              <w:t>/Consignment/TransportEquipment/GoodsReference/declarationGoodsItemNumber="</w:t>
            </w:r>
            <w:r w:rsidRPr="002F1CF8">
              <w:rPr>
                <w:rFonts w:ascii="Arial" w:hAnsi="Arial" w:cs="Arial"/>
                <w:sz w:val="18"/>
                <w:szCs w:val="18"/>
                <w:highlight w:val="yellow"/>
                <w:lang w:val="en-IE"/>
              </w:rPr>
              <w:t>R</w:t>
            </w:r>
            <w:r w:rsidRPr="00A05A8B">
              <w:rPr>
                <w:rFonts w:ascii="Arial" w:hAnsi="Arial" w:cs="Arial"/>
                <w:sz w:val="18"/>
                <w:szCs w:val="18"/>
                <w:highlight w:val="yellow"/>
                <w:lang w:val="en-IE"/>
              </w:rPr>
              <w:t>";</w:t>
            </w:r>
          </w:p>
          <w:p w14:paraId="4C900C2D" w14:textId="77777777" w:rsidR="007A431D" w:rsidRPr="00A05A8B" w:rsidRDefault="007A431D" w:rsidP="007A431D">
            <w:pPr>
              <w:ind w:left="720"/>
              <w:rPr>
                <w:rFonts w:ascii="Arial" w:hAnsi="Arial" w:cs="Arial"/>
                <w:sz w:val="18"/>
                <w:szCs w:val="18"/>
                <w:highlight w:val="yellow"/>
                <w:lang w:val="en-IE"/>
              </w:rPr>
            </w:pPr>
            <w:r w:rsidRPr="00A05A8B">
              <w:rPr>
                <w:rFonts w:ascii="Arial" w:hAnsi="Arial" w:cs="Arial"/>
                <w:sz w:val="18"/>
                <w:szCs w:val="18"/>
                <w:highlight w:val="yellow"/>
                <w:lang w:val="en-IE"/>
              </w:rPr>
              <w:t>IF &lt;Decisive Date&gt; is LESS than or EQUAL</w:t>
            </w:r>
            <w:r w:rsidRPr="002F1CF8">
              <w:rPr>
                <w:rFonts w:ascii="Arial" w:hAnsi="Arial" w:cs="Arial"/>
                <w:sz w:val="18"/>
                <w:szCs w:val="18"/>
                <w:highlight w:val="yellow"/>
                <w:lang w:val="en-IE"/>
              </w:rPr>
              <w:t xml:space="preserve"> to</w:t>
            </w:r>
            <w:r w:rsidRPr="00A05A8B">
              <w:rPr>
                <w:rFonts w:ascii="Arial" w:hAnsi="Arial" w:cs="Arial"/>
                <w:sz w:val="18"/>
                <w:szCs w:val="18"/>
                <w:highlight w:val="yellow"/>
                <w:lang w:val="en-IE"/>
              </w:rPr>
              <w:t xml:space="preserve"> &lt;TPendDate&gt;</w:t>
            </w:r>
          </w:p>
          <w:p w14:paraId="4D300917" w14:textId="41207815" w:rsidR="007A431D" w:rsidRPr="00A05A8B" w:rsidRDefault="007A431D" w:rsidP="007A431D">
            <w:pPr>
              <w:ind w:left="720"/>
              <w:rPr>
                <w:rFonts w:ascii="Arial" w:hAnsi="Arial" w:cs="Arial"/>
                <w:sz w:val="18"/>
                <w:szCs w:val="18"/>
                <w:highlight w:val="yellow"/>
                <w:lang w:val="en-IE"/>
              </w:rPr>
            </w:pPr>
            <w:r w:rsidRPr="00A05A8B">
              <w:rPr>
                <w:rFonts w:ascii="Arial" w:hAnsi="Arial" w:cs="Arial"/>
                <w:sz w:val="18"/>
                <w:szCs w:val="18"/>
                <w:highlight w:val="yellow"/>
                <w:lang w:val="en-IE"/>
              </w:rPr>
              <w:t>THEN /</w:t>
            </w:r>
            <w:r w:rsidRPr="002F1CF8">
              <w:rPr>
                <w:rFonts w:ascii="Arial" w:hAnsi="Arial" w:cs="Arial"/>
                <w:sz w:val="18"/>
                <w:szCs w:val="18"/>
                <w:highlight w:val="yellow"/>
                <w:lang w:val="en-IE"/>
              </w:rPr>
              <w:t>CD018C</w:t>
            </w:r>
            <w:r w:rsidRPr="00A05A8B">
              <w:rPr>
                <w:rFonts w:ascii="Arial" w:hAnsi="Arial" w:cs="Arial"/>
                <w:sz w:val="18"/>
                <w:szCs w:val="18"/>
                <w:highlight w:val="yellow"/>
                <w:lang w:val="en-IE"/>
              </w:rPr>
              <w:t>/Consignment/ CountryOfRoutingOfConsignment/Country="</w:t>
            </w:r>
            <w:r>
              <w:rPr>
                <w:rFonts w:ascii="Arial" w:hAnsi="Arial" w:cs="Arial"/>
                <w:sz w:val="18"/>
                <w:szCs w:val="18"/>
                <w:highlight w:val="yellow"/>
                <w:lang w:val="en-IE"/>
              </w:rPr>
              <w:t>R</w:t>
            </w:r>
            <w:r w:rsidRPr="00A05A8B">
              <w:rPr>
                <w:rFonts w:ascii="Arial" w:hAnsi="Arial" w:cs="Arial"/>
                <w:sz w:val="18"/>
                <w:szCs w:val="18"/>
                <w:highlight w:val="yellow"/>
                <w:lang w:val="en-IE"/>
              </w:rPr>
              <w:t>".</w:t>
            </w:r>
          </w:p>
          <w:p w14:paraId="43EFBD60" w14:textId="77777777" w:rsidR="0034190C" w:rsidRPr="00AA14A0" w:rsidRDefault="0034190C" w:rsidP="00AA14A0">
            <w:pPr>
              <w:ind w:left="720"/>
              <w:rPr>
                <w:rFonts w:ascii="Arial" w:hAnsi="Arial" w:cs="Arial"/>
                <w:sz w:val="18"/>
                <w:szCs w:val="18"/>
                <w:highlight w:val="yellow"/>
                <w:lang w:val="en-IE"/>
              </w:rPr>
            </w:pPr>
          </w:p>
          <w:p w14:paraId="4D426326" w14:textId="77777777" w:rsidR="00A50AD1" w:rsidRPr="00225C6B" w:rsidRDefault="00A50AD1" w:rsidP="00AA14A0">
            <w:pPr>
              <w:ind w:left="720"/>
              <w:rPr>
                <w:rFonts w:ascii="Arial" w:hAnsi="Arial" w:cs="Arial"/>
                <w:b/>
                <w:bCs/>
                <w:sz w:val="18"/>
                <w:szCs w:val="18"/>
                <w:highlight w:val="yellow"/>
                <w:lang w:val="en-IE"/>
              </w:rPr>
            </w:pPr>
            <w:r w:rsidRPr="00225C6B">
              <w:rPr>
                <w:rFonts w:ascii="Arial" w:hAnsi="Arial" w:cs="Arial"/>
                <w:b/>
                <w:bCs/>
                <w:sz w:val="18"/>
                <w:szCs w:val="18"/>
                <w:highlight w:val="yellow"/>
                <w:lang w:val="en-IE"/>
              </w:rPr>
              <w:t>Functional Description:</w:t>
            </w:r>
          </w:p>
          <w:p w14:paraId="06E28EC9" w14:textId="4BB6FE54" w:rsidR="00A50AD1" w:rsidRDefault="00A50AD1" w:rsidP="00AA14A0">
            <w:pPr>
              <w:ind w:left="720"/>
              <w:rPr>
                <w:rFonts w:ascii="Arial" w:hAnsi="Arial" w:cs="Arial"/>
                <w:sz w:val="18"/>
                <w:szCs w:val="18"/>
                <w:highlight w:val="yellow"/>
                <w:lang w:val="en-IE"/>
              </w:rPr>
            </w:pPr>
            <w:r w:rsidRPr="00AA14A0">
              <w:rPr>
                <w:rFonts w:ascii="Arial" w:hAnsi="Arial" w:cs="Arial"/>
                <w:sz w:val="18"/>
                <w:szCs w:val="18"/>
                <w:highlight w:val="yellow"/>
                <w:lang w:val="en-IE"/>
              </w:rPr>
              <w:t>N/A</w:t>
            </w:r>
          </w:p>
          <w:p w14:paraId="4647ADD0" w14:textId="7722531D" w:rsidR="00822968" w:rsidRDefault="00822968" w:rsidP="00AA14A0">
            <w:pPr>
              <w:ind w:left="720"/>
              <w:rPr>
                <w:rFonts w:ascii="Arial" w:hAnsi="Arial" w:cs="Arial"/>
                <w:sz w:val="18"/>
                <w:szCs w:val="18"/>
                <w:highlight w:val="yellow"/>
                <w:lang w:val="en-IE"/>
              </w:rPr>
            </w:pPr>
          </w:p>
          <w:p w14:paraId="7ADB74CB" w14:textId="77777777" w:rsidR="00822968" w:rsidRPr="00AA14A0" w:rsidRDefault="00822968" w:rsidP="00AA14A0">
            <w:pPr>
              <w:ind w:left="720"/>
              <w:rPr>
                <w:rFonts w:ascii="Arial" w:hAnsi="Arial" w:cs="Arial"/>
                <w:sz w:val="18"/>
                <w:szCs w:val="18"/>
                <w:highlight w:val="yellow"/>
                <w:lang w:val="en-IE"/>
              </w:rPr>
            </w:pPr>
          </w:p>
          <w:p w14:paraId="2F464613" w14:textId="4764E2AE" w:rsidR="000C76D5" w:rsidRPr="00AA14A0" w:rsidRDefault="000C76D5" w:rsidP="000C76D5">
            <w:pPr>
              <w:pStyle w:val="ListParagraph"/>
              <w:ind w:left="360"/>
              <w:rPr>
                <w:rFonts w:asciiTheme="minorHAnsi" w:hAnsiTheme="minorHAnsi" w:cstheme="minorHAnsi"/>
                <w:b/>
                <w:bCs/>
                <w:sz w:val="22"/>
                <w:szCs w:val="22"/>
                <w:u w:val="single"/>
                <w:lang w:val="en-IE"/>
              </w:rPr>
            </w:pPr>
            <w:r w:rsidRPr="00AA14A0">
              <w:rPr>
                <w:rFonts w:asciiTheme="minorHAnsi" w:hAnsiTheme="minorHAnsi" w:cstheme="minorHAnsi"/>
                <w:b/>
                <w:sz w:val="22"/>
                <w:szCs w:val="22"/>
                <w:u w:val="single"/>
                <w:lang w:val="en-IE"/>
              </w:rPr>
              <w:t>CD018C</w:t>
            </w:r>
            <w:r w:rsidRPr="00AA14A0">
              <w:rPr>
                <w:rFonts w:asciiTheme="minorHAnsi" w:hAnsiTheme="minorHAnsi" w:cstheme="minorHAnsi"/>
                <w:b/>
                <w:bCs/>
                <w:sz w:val="22"/>
                <w:szCs w:val="22"/>
                <w:u w:val="single"/>
                <w:lang w:val="en-IE"/>
              </w:rPr>
              <w:t xml:space="preserve"> message structure</w:t>
            </w:r>
            <w:r w:rsidR="006D7FDC" w:rsidRPr="00AA14A0">
              <w:rPr>
                <w:rFonts w:asciiTheme="minorHAnsi" w:hAnsiTheme="minorHAnsi" w:cstheme="minorHAnsi"/>
                <w:b/>
                <w:bCs/>
                <w:sz w:val="22"/>
                <w:szCs w:val="22"/>
                <w:u w:val="single"/>
                <w:lang w:val="en-IE"/>
              </w:rPr>
              <w:t>:</w:t>
            </w:r>
          </w:p>
          <w:p w14:paraId="38C95E1C" w14:textId="77777777" w:rsidR="000C76D5" w:rsidRPr="00AA14A0" w:rsidRDefault="000C76D5" w:rsidP="000C76D5">
            <w:pPr>
              <w:pStyle w:val="ListParagraph"/>
              <w:ind w:left="360"/>
              <w:rPr>
                <w:rFonts w:asciiTheme="minorHAnsi" w:hAnsiTheme="minorHAnsi" w:cstheme="minorHAnsi"/>
                <w:b/>
                <w:bCs/>
                <w:sz w:val="22"/>
                <w:szCs w:val="22"/>
                <w:lang w:val="en-IE"/>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810"/>
              <w:gridCol w:w="398"/>
              <w:gridCol w:w="412"/>
              <w:gridCol w:w="180"/>
              <w:gridCol w:w="555"/>
              <w:gridCol w:w="165"/>
              <w:gridCol w:w="630"/>
              <w:gridCol w:w="272"/>
              <w:gridCol w:w="268"/>
            </w:tblGrid>
            <w:tr w:rsidR="000C76D5" w:rsidRPr="00D77979" w14:paraId="35B4CAC9" w14:textId="77777777" w:rsidTr="00AA14A0">
              <w:tc>
                <w:tcPr>
                  <w:tcW w:w="3485" w:type="dxa"/>
                </w:tcPr>
                <w:p w14:paraId="46DBB3BA" w14:textId="77777777" w:rsidR="000C76D5" w:rsidRPr="00AA14A0" w:rsidRDefault="000C76D5" w:rsidP="000C76D5">
                  <w:pPr>
                    <w:rPr>
                      <w:rFonts w:ascii="Arial" w:hAnsi="Arial" w:cs="Arial"/>
                      <w:b/>
                      <w:bCs/>
                      <w:sz w:val="18"/>
                      <w:szCs w:val="18"/>
                      <w:lang w:val="en-IE"/>
                    </w:rPr>
                  </w:pPr>
                  <w:r w:rsidRPr="00AA14A0">
                    <w:rPr>
                      <w:rFonts w:ascii="Arial" w:hAnsi="Arial" w:cs="Arial"/>
                      <w:b/>
                      <w:bCs/>
                      <w:sz w:val="18"/>
                      <w:szCs w:val="18"/>
                      <w:lang w:val="en-IE"/>
                    </w:rPr>
                    <w:t>------TRANSPORT EQUIPMENT</w:t>
                  </w:r>
                </w:p>
                <w:p w14:paraId="758ACA86" w14:textId="77777777" w:rsidR="000C76D5" w:rsidRPr="00AA14A0" w:rsidRDefault="000C76D5" w:rsidP="000C76D5">
                  <w:pPr>
                    <w:rPr>
                      <w:rFonts w:ascii="Arial" w:hAnsi="Arial" w:cs="Arial"/>
                      <w:b/>
                      <w:bCs/>
                      <w:sz w:val="18"/>
                      <w:szCs w:val="18"/>
                      <w:lang w:val="en-IE"/>
                    </w:rPr>
                  </w:pPr>
                </w:p>
              </w:tc>
              <w:tc>
                <w:tcPr>
                  <w:tcW w:w="810" w:type="dxa"/>
                </w:tcPr>
                <w:p w14:paraId="68885C5B"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9999x</w:t>
                  </w:r>
                </w:p>
              </w:tc>
              <w:tc>
                <w:tcPr>
                  <w:tcW w:w="810" w:type="dxa"/>
                  <w:gridSpan w:val="2"/>
                </w:tcPr>
                <w:p w14:paraId="524BFBA1"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O</w:t>
                  </w:r>
                </w:p>
              </w:tc>
              <w:tc>
                <w:tcPr>
                  <w:tcW w:w="900" w:type="dxa"/>
                  <w:gridSpan w:val="3"/>
                </w:tcPr>
                <w:p w14:paraId="480130E5" w14:textId="77777777" w:rsidR="000C76D5" w:rsidRPr="00AA14A0" w:rsidRDefault="000C76D5" w:rsidP="000C76D5">
                  <w:pPr>
                    <w:jc w:val="center"/>
                    <w:rPr>
                      <w:rFonts w:ascii="Arial" w:hAnsi="Arial" w:cs="Arial"/>
                      <w:sz w:val="18"/>
                      <w:szCs w:val="18"/>
                      <w:lang w:val="en-IE"/>
                    </w:rPr>
                  </w:pPr>
                </w:p>
              </w:tc>
              <w:tc>
                <w:tcPr>
                  <w:tcW w:w="1170" w:type="dxa"/>
                  <w:gridSpan w:val="3"/>
                </w:tcPr>
                <w:p w14:paraId="70BDA01F"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G0103 G0360</w:t>
                  </w:r>
                </w:p>
              </w:tc>
            </w:tr>
            <w:tr w:rsidR="000C76D5" w:rsidRPr="00D77979" w14:paraId="6FE4720D" w14:textId="77777777" w:rsidTr="00AA14A0">
              <w:tc>
                <w:tcPr>
                  <w:tcW w:w="3485" w:type="dxa"/>
                </w:tcPr>
                <w:p w14:paraId="73D44EDE" w14:textId="77777777" w:rsidR="000C76D5" w:rsidRPr="00AA14A0" w:rsidRDefault="000C76D5" w:rsidP="000C76D5">
                  <w:pPr>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32E29049" w14:textId="77777777" w:rsidR="000C76D5" w:rsidRPr="00AA14A0" w:rsidRDefault="000C76D5" w:rsidP="000C76D5">
                  <w:pPr>
                    <w:jc w:val="center"/>
                    <w:rPr>
                      <w:rFonts w:ascii="Arial" w:hAnsi="Arial" w:cs="Arial"/>
                      <w:sz w:val="18"/>
                      <w:szCs w:val="18"/>
                      <w:lang w:val="en-IE"/>
                    </w:rPr>
                  </w:pPr>
                </w:p>
              </w:tc>
              <w:tc>
                <w:tcPr>
                  <w:tcW w:w="810" w:type="dxa"/>
                  <w:gridSpan w:val="2"/>
                </w:tcPr>
                <w:p w14:paraId="38C62141"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R</w:t>
                  </w:r>
                </w:p>
              </w:tc>
              <w:tc>
                <w:tcPr>
                  <w:tcW w:w="900" w:type="dxa"/>
                  <w:gridSpan w:val="3"/>
                </w:tcPr>
                <w:p w14:paraId="23F68133"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n..5</w:t>
                  </w:r>
                </w:p>
              </w:tc>
              <w:tc>
                <w:tcPr>
                  <w:tcW w:w="1170" w:type="dxa"/>
                  <w:gridSpan w:val="3"/>
                </w:tcPr>
                <w:p w14:paraId="42C7390D"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R0054</w:t>
                  </w:r>
                </w:p>
              </w:tc>
            </w:tr>
            <w:tr w:rsidR="000C76D5" w:rsidRPr="00D77979" w14:paraId="7A63AE0A" w14:textId="77777777" w:rsidTr="00AA14A0">
              <w:tc>
                <w:tcPr>
                  <w:tcW w:w="3485" w:type="dxa"/>
                </w:tcPr>
                <w:p w14:paraId="29F83DC2" w14:textId="77777777" w:rsidR="000C76D5" w:rsidRPr="00AA14A0" w:rsidRDefault="000C76D5" w:rsidP="000C76D5">
                  <w:pPr>
                    <w:rPr>
                      <w:rFonts w:ascii="Arial" w:hAnsi="Arial" w:cs="Arial"/>
                      <w:sz w:val="18"/>
                      <w:szCs w:val="18"/>
                      <w:lang w:val="en-IE"/>
                    </w:rPr>
                  </w:pPr>
                  <w:r w:rsidRPr="00AA14A0">
                    <w:rPr>
                      <w:rFonts w:ascii="Arial" w:hAnsi="Arial" w:cs="Arial"/>
                      <w:sz w:val="18"/>
                      <w:szCs w:val="18"/>
                      <w:lang w:val="en-IE"/>
                    </w:rPr>
                    <w:t>Container identification number</w:t>
                  </w:r>
                </w:p>
              </w:tc>
              <w:tc>
                <w:tcPr>
                  <w:tcW w:w="810" w:type="dxa"/>
                </w:tcPr>
                <w:p w14:paraId="3365F7A5" w14:textId="77777777" w:rsidR="000C76D5" w:rsidRPr="00AA14A0" w:rsidRDefault="000C76D5" w:rsidP="000C76D5">
                  <w:pPr>
                    <w:jc w:val="center"/>
                    <w:rPr>
                      <w:rFonts w:ascii="Arial" w:hAnsi="Arial" w:cs="Arial"/>
                      <w:sz w:val="18"/>
                      <w:szCs w:val="18"/>
                      <w:lang w:val="en-IE"/>
                    </w:rPr>
                  </w:pPr>
                </w:p>
              </w:tc>
              <w:tc>
                <w:tcPr>
                  <w:tcW w:w="810" w:type="dxa"/>
                  <w:gridSpan w:val="2"/>
                </w:tcPr>
                <w:p w14:paraId="69DA494F"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O</w:t>
                  </w:r>
                </w:p>
              </w:tc>
              <w:tc>
                <w:tcPr>
                  <w:tcW w:w="900" w:type="dxa"/>
                  <w:gridSpan w:val="3"/>
                </w:tcPr>
                <w:p w14:paraId="763B49C4"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an..17</w:t>
                  </w:r>
                </w:p>
              </w:tc>
              <w:tc>
                <w:tcPr>
                  <w:tcW w:w="1170" w:type="dxa"/>
                  <w:gridSpan w:val="3"/>
                </w:tcPr>
                <w:p w14:paraId="5B89DDE3"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G0002</w:t>
                  </w:r>
                </w:p>
                <w:p w14:paraId="531226B4"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G0360</w:t>
                  </w:r>
                </w:p>
              </w:tc>
            </w:tr>
            <w:tr w:rsidR="000C76D5" w:rsidRPr="00D77979" w14:paraId="0D82CAE6" w14:textId="77777777" w:rsidTr="00AA14A0">
              <w:tc>
                <w:tcPr>
                  <w:tcW w:w="3485" w:type="dxa"/>
                </w:tcPr>
                <w:p w14:paraId="5D18AFFD" w14:textId="77777777" w:rsidR="000C76D5" w:rsidRPr="00AA14A0" w:rsidRDefault="000C76D5" w:rsidP="000C76D5">
                  <w:pPr>
                    <w:rPr>
                      <w:rFonts w:ascii="Arial" w:hAnsi="Arial" w:cs="Arial"/>
                      <w:sz w:val="18"/>
                      <w:szCs w:val="18"/>
                      <w:lang w:val="en-IE"/>
                    </w:rPr>
                  </w:pPr>
                  <w:r w:rsidRPr="00AA14A0">
                    <w:rPr>
                      <w:rFonts w:ascii="Arial" w:hAnsi="Arial" w:cs="Arial"/>
                      <w:sz w:val="18"/>
                      <w:szCs w:val="18"/>
                      <w:lang w:val="en-IE"/>
                    </w:rPr>
                    <w:t>Number of seals</w:t>
                  </w:r>
                </w:p>
              </w:tc>
              <w:tc>
                <w:tcPr>
                  <w:tcW w:w="810" w:type="dxa"/>
                </w:tcPr>
                <w:p w14:paraId="17246E94" w14:textId="77777777" w:rsidR="000C76D5" w:rsidRPr="00AA14A0" w:rsidRDefault="000C76D5" w:rsidP="000C76D5">
                  <w:pPr>
                    <w:jc w:val="center"/>
                    <w:rPr>
                      <w:rFonts w:ascii="Arial" w:hAnsi="Arial" w:cs="Arial"/>
                      <w:sz w:val="18"/>
                      <w:szCs w:val="18"/>
                      <w:lang w:val="en-IE"/>
                    </w:rPr>
                  </w:pPr>
                </w:p>
              </w:tc>
              <w:tc>
                <w:tcPr>
                  <w:tcW w:w="810" w:type="dxa"/>
                  <w:gridSpan w:val="2"/>
                </w:tcPr>
                <w:p w14:paraId="6BB2EC4B"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O</w:t>
                  </w:r>
                </w:p>
              </w:tc>
              <w:tc>
                <w:tcPr>
                  <w:tcW w:w="900" w:type="dxa"/>
                  <w:gridSpan w:val="3"/>
                </w:tcPr>
                <w:p w14:paraId="4A1FF2DB"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n..4</w:t>
                  </w:r>
                </w:p>
              </w:tc>
              <w:tc>
                <w:tcPr>
                  <w:tcW w:w="1170" w:type="dxa"/>
                  <w:gridSpan w:val="3"/>
                </w:tcPr>
                <w:p w14:paraId="46B48DE8"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G0021</w:t>
                  </w:r>
                </w:p>
                <w:p w14:paraId="17B4C8A9"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G0360</w:t>
                  </w:r>
                </w:p>
              </w:tc>
            </w:tr>
            <w:tr w:rsidR="000C76D5" w:rsidRPr="00D77979" w14:paraId="0D2355FF" w14:textId="77777777" w:rsidTr="00AA14A0">
              <w:tc>
                <w:tcPr>
                  <w:tcW w:w="3485" w:type="dxa"/>
                </w:tcPr>
                <w:p w14:paraId="6DAE8250" w14:textId="77777777" w:rsidR="000C76D5" w:rsidRPr="00AA14A0" w:rsidRDefault="000C76D5" w:rsidP="000C76D5">
                  <w:pPr>
                    <w:rPr>
                      <w:rFonts w:ascii="Arial" w:hAnsi="Arial" w:cs="Arial"/>
                      <w:b/>
                      <w:bCs/>
                      <w:sz w:val="18"/>
                      <w:szCs w:val="18"/>
                      <w:lang w:val="en-IE"/>
                    </w:rPr>
                  </w:pPr>
                  <w:r w:rsidRPr="00AA14A0">
                    <w:rPr>
                      <w:rFonts w:ascii="Arial" w:hAnsi="Arial" w:cs="Arial"/>
                      <w:b/>
                      <w:bCs/>
                      <w:sz w:val="18"/>
                      <w:szCs w:val="18"/>
                      <w:lang w:val="en-IE"/>
                    </w:rPr>
                    <w:t>---------SEAL</w:t>
                  </w:r>
                </w:p>
              </w:tc>
              <w:tc>
                <w:tcPr>
                  <w:tcW w:w="810" w:type="dxa"/>
                </w:tcPr>
                <w:p w14:paraId="5ACA3012"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99x</w:t>
                  </w:r>
                </w:p>
              </w:tc>
              <w:tc>
                <w:tcPr>
                  <w:tcW w:w="810" w:type="dxa"/>
                  <w:gridSpan w:val="2"/>
                </w:tcPr>
                <w:p w14:paraId="19A309DE"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O</w:t>
                  </w:r>
                </w:p>
              </w:tc>
              <w:tc>
                <w:tcPr>
                  <w:tcW w:w="900" w:type="dxa"/>
                  <w:gridSpan w:val="3"/>
                </w:tcPr>
                <w:p w14:paraId="1EBE4FA2" w14:textId="77777777" w:rsidR="000C76D5" w:rsidRPr="00AA14A0" w:rsidRDefault="000C76D5" w:rsidP="000C76D5">
                  <w:pPr>
                    <w:jc w:val="center"/>
                    <w:rPr>
                      <w:rFonts w:ascii="Arial" w:hAnsi="Arial" w:cs="Arial"/>
                      <w:sz w:val="18"/>
                      <w:szCs w:val="18"/>
                      <w:lang w:val="en-IE"/>
                    </w:rPr>
                  </w:pPr>
                </w:p>
              </w:tc>
              <w:tc>
                <w:tcPr>
                  <w:tcW w:w="1170" w:type="dxa"/>
                  <w:gridSpan w:val="3"/>
                </w:tcPr>
                <w:p w14:paraId="0601C65B"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G0360</w:t>
                  </w:r>
                </w:p>
              </w:tc>
            </w:tr>
            <w:tr w:rsidR="000C76D5" w:rsidRPr="00D77979" w14:paraId="6903ED9C" w14:textId="77777777" w:rsidTr="00AA14A0">
              <w:tc>
                <w:tcPr>
                  <w:tcW w:w="3485" w:type="dxa"/>
                </w:tcPr>
                <w:p w14:paraId="1FA6CF50" w14:textId="77777777" w:rsidR="000C76D5" w:rsidRPr="00AA14A0" w:rsidRDefault="000C76D5" w:rsidP="000C76D5">
                  <w:pPr>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5D6BE1F7" w14:textId="77777777" w:rsidR="000C76D5" w:rsidRPr="00AA14A0" w:rsidRDefault="000C76D5" w:rsidP="000C76D5">
                  <w:pPr>
                    <w:jc w:val="center"/>
                    <w:rPr>
                      <w:rFonts w:ascii="Arial" w:hAnsi="Arial" w:cs="Arial"/>
                      <w:sz w:val="18"/>
                      <w:szCs w:val="18"/>
                      <w:lang w:val="en-IE"/>
                    </w:rPr>
                  </w:pPr>
                </w:p>
              </w:tc>
              <w:tc>
                <w:tcPr>
                  <w:tcW w:w="810" w:type="dxa"/>
                  <w:gridSpan w:val="2"/>
                </w:tcPr>
                <w:p w14:paraId="0EC89986"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R</w:t>
                  </w:r>
                </w:p>
              </w:tc>
              <w:tc>
                <w:tcPr>
                  <w:tcW w:w="900" w:type="dxa"/>
                  <w:gridSpan w:val="3"/>
                </w:tcPr>
                <w:p w14:paraId="40B66686"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n..5</w:t>
                  </w:r>
                </w:p>
              </w:tc>
              <w:tc>
                <w:tcPr>
                  <w:tcW w:w="1170" w:type="dxa"/>
                  <w:gridSpan w:val="3"/>
                </w:tcPr>
                <w:p w14:paraId="3087E90A"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R0054</w:t>
                  </w:r>
                </w:p>
              </w:tc>
            </w:tr>
            <w:tr w:rsidR="000C76D5" w:rsidRPr="00D77979" w14:paraId="1F994F50" w14:textId="77777777" w:rsidTr="00AA14A0">
              <w:tc>
                <w:tcPr>
                  <w:tcW w:w="3485" w:type="dxa"/>
                </w:tcPr>
                <w:p w14:paraId="56BF76BA" w14:textId="77777777" w:rsidR="000C76D5" w:rsidRPr="00AA14A0" w:rsidRDefault="000C76D5" w:rsidP="000C76D5">
                  <w:pPr>
                    <w:rPr>
                      <w:rFonts w:ascii="Arial" w:hAnsi="Arial" w:cs="Arial"/>
                      <w:sz w:val="18"/>
                      <w:szCs w:val="18"/>
                      <w:lang w:val="en-IE"/>
                    </w:rPr>
                  </w:pPr>
                  <w:r w:rsidRPr="00AA14A0">
                    <w:rPr>
                      <w:rFonts w:ascii="Arial" w:hAnsi="Arial" w:cs="Arial"/>
                      <w:sz w:val="18"/>
                      <w:szCs w:val="18"/>
                      <w:lang w:val="en-IE"/>
                    </w:rPr>
                    <w:t>Identifier</w:t>
                  </w:r>
                </w:p>
              </w:tc>
              <w:tc>
                <w:tcPr>
                  <w:tcW w:w="810" w:type="dxa"/>
                </w:tcPr>
                <w:p w14:paraId="0A3A9D7B" w14:textId="77777777" w:rsidR="000C76D5" w:rsidRPr="00AA14A0" w:rsidRDefault="000C76D5" w:rsidP="000C76D5">
                  <w:pPr>
                    <w:jc w:val="center"/>
                    <w:rPr>
                      <w:rFonts w:ascii="Arial" w:hAnsi="Arial" w:cs="Arial"/>
                      <w:strike/>
                      <w:color w:val="FF0000"/>
                      <w:sz w:val="18"/>
                      <w:szCs w:val="18"/>
                      <w:lang w:val="en-IE"/>
                    </w:rPr>
                  </w:pPr>
                </w:p>
              </w:tc>
              <w:tc>
                <w:tcPr>
                  <w:tcW w:w="810" w:type="dxa"/>
                  <w:gridSpan w:val="2"/>
                </w:tcPr>
                <w:p w14:paraId="05B83E58" w14:textId="055F7781" w:rsidR="000C76D5" w:rsidRPr="00AA14A0" w:rsidRDefault="00257D8F" w:rsidP="000C76D5">
                  <w:pPr>
                    <w:jc w:val="center"/>
                    <w:rPr>
                      <w:rFonts w:ascii="Arial" w:hAnsi="Arial" w:cs="Arial"/>
                      <w:strike/>
                      <w:sz w:val="18"/>
                      <w:szCs w:val="18"/>
                      <w:lang w:val="en-IE"/>
                    </w:rPr>
                  </w:pPr>
                  <w:r>
                    <w:rPr>
                      <w:rFonts w:ascii="Arial" w:hAnsi="Arial" w:cs="Arial"/>
                      <w:sz w:val="18"/>
                      <w:szCs w:val="18"/>
                      <w:lang w:val="en-IE"/>
                    </w:rPr>
                    <w:t>O</w:t>
                  </w:r>
                </w:p>
              </w:tc>
              <w:tc>
                <w:tcPr>
                  <w:tcW w:w="900" w:type="dxa"/>
                  <w:gridSpan w:val="3"/>
                </w:tcPr>
                <w:p w14:paraId="083C7476"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an..20</w:t>
                  </w:r>
                </w:p>
              </w:tc>
              <w:tc>
                <w:tcPr>
                  <w:tcW w:w="1170" w:type="dxa"/>
                  <w:gridSpan w:val="3"/>
                </w:tcPr>
                <w:p w14:paraId="124C9914" w14:textId="66374819" w:rsidR="0016142B" w:rsidRPr="00AA14A0" w:rsidRDefault="000C76D5" w:rsidP="00257D8F">
                  <w:pPr>
                    <w:jc w:val="center"/>
                    <w:rPr>
                      <w:rFonts w:ascii="Arial" w:hAnsi="Arial" w:cs="Arial"/>
                      <w:sz w:val="18"/>
                      <w:szCs w:val="18"/>
                      <w:lang w:val="en-IE"/>
                    </w:rPr>
                  </w:pPr>
                  <w:r w:rsidRPr="00AA14A0">
                    <w:rPr>
                      <w:rFonts w:ascii="Arial" w:hAnsi="Arial" w:cs="Arial"/>
                      <w:sz w:val="18"/>
                      <w:szCs w:val="18"/>
                      <w:lang w:val="en-IE"/>
                    </w:rPr>
                    <w:t>R0107</w:t>
                  </w:r>
                </w:p>
              </w:tc>
            </w:tr>
            <w:tr w:rsidR="000C76D5" w:rsidRPr="00D77979" w14:paraId="08FB3967" w14:textId="77777777" w:rsidTr="00AA14A0">
              <w:tc>
                <w:tcPr>
                  <w:tcW w:w="3485" w:type="dxa"/>
                </w:tcPr>
                <w:p w14:paraId="578468A2" w14:textId="77777777" w:rsidR="000C76D5" w:rsidRPr="00AA14A0" w:rsidRDefault="000C76D5" w:rsidP="000C76D5">
                  <w:pPr>
                    <w:rPr>
                      <w:rFonts w:ascii="Arial" w:hAnsi="Arial" w:cs="Arial"/>
                      <w:b/>
                      <w:bCs/>
                      <w:sz w:val="18"/>
                      <w:szCs w:val="18"/>
                      <w:lang w:val="en-IE"/>
                    </w:rPr>
                  </w:pPr>
                  <w:r w:rsidRPr="00AA14A0">
                    <w:rPr>
                      <w:rFonts w:ascii="Arial" w:hAnsi="Arial" w:cs="Arial"/>
                      <w:b/>
                      <w:bCs/>
                      <w:sz w:val="18"/>
                      <w:szCs w:val="18"/>
                      <w:lang w:val="en-IE"/>
                    </w:rPr>
                    <w:t>---------GOODS REFERENCE</w:t>
                  </w:r>
                </w:p>
              </w:tc>
              <w:tc>
                <w:tcPr>
                  <w:tcW w:w="810" w:type="dxa"/>
                </w:tcPr>
                <w:p w14:paraId="0DAEEE04"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9999x</w:t>
                  </w:r>
                </w:p>
              </w:tc>
              <w:tc>
                <w:tcPr>
                  <w:tcW w:w="810" w:type="dxa"/>
                  <w:gridSpan w:val="2"/>
                </w:tcPr>
                <w:p w14:paraId="0AEDB6CB"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O</w:t>
                  </w:r>
                </w:p>
              </w:tc>
              <w:tc>
                <w:tcPr>
                  <w:tcW w:w="900" w:type="dxa"/>
                  <w:gridSpan w:val="3"/>
                </w:tcPr>
                <w:p w14:paraId="5C8A4B15" w14:textId="77777777" w:rsidR="000C76D5" w:rsidRPr="00AA14A0" w:rsidRDefault="000C76D5" w:rsidP="000C76D5">
                  <w:pPr>
                    <w:jc w:val="center"/>
                    <w:rPr>
                      <w:rFonts w:ascii="Arial" w:hAnsi="Arial" w:cs="Arial"/>
                      <w:sz w:val="18"/>
                      <w:szCs w:val="18"/>
                      <w:lang w:val="en-IE"/>
                    </w:rPr>
                  </w:pPr>
                </w:p>
              </w:tc>
              <w:tc>
                <w:tcPr>
                  <w:tcW w:w="1170" w:type="dxa"/>
                  <w:gridSpan w:val="3"/>
                </w:tcPr>
                <w:p w14:paraId="406F4D74"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G0360</w:t>
                  </w:r>
                </w:p>
              </w:tc>
            </w:tr>
            <w:tr w:rsidR="000C76D5" w:rsidRPr="00D77979" w14:paraId="0F9C2D9D" w14:textId="77777777" w:rsidTr="00AA14A0">
              <w:tc>
                <w:tcPr>
                  <w:tcW w:w="3485" w:type="dxa"/>
                </w:tcPr>
                <w:p w14:paraId="28D5EB3A" w14:textId="77777777" w:rsidR="000C76D5" w:rsidRPr="00AA14A0" w:rsidRDefault="000C76D5" w:rsidP="000C76D5">
                  <w:pPr>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31ADDC80" w14:textId="77777777" w:rsidR="000C76D5" w:rsidRPr="00AA14A0" w:rsidRDefault="000C76D5" w:rsidP="000C76D5">
                  <w:pPr>
                    <w:jc w:val="center"/>
                    <w:rPr>
                      <w:rFonts w:ascii="Arial" w:hAnsi="Arial" w:cs="Arial"/>
                      <w:sz w:val="18"/>
                      <w:szCs w:val="18"/>
                      <w:lang w:val="en-IE"/>
                    </w:rPr>
                  </w:pPr>
                </w:p>
              </w:tc>
              <w:tc>
                <w:tcPr>
                  <w:tcW w:w="810" w:type="dxa"/>
                  <w:gridSpan w:val="2"/>
                </w:tcPr>
                <w:p w14:paraId="75F0D876"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R</w:t>
                  </w:r>
                </w:p>
              </w:tc>
              <w:tc>
                <w:tcPr>
                  <w:tcW w:w="900" w:type="dxa"/>
                  <w:gridSpan w:val="3"/>
                </w:tcPr>
                <w:p w14:paraId="33AD2F63"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n..5</w:t>
                  </w:r>
                </w:p>
              </w:tc>
              <w:tc>
                <w:tcPr>
                  <w:tcW w:w="1170" w:type="dxa"/>
                  <w:gridSpan w:val="3"/>
                </w:tcPr>
                <w:p w14:paraId="15FFC102"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R0054</w:t>
                  </w:r>
                </w:p>
              </w:tc>
            </w:tr>
            <w:tr w:rsidR="000C76D5" w:rsidRPr="00D77979" w14:paraId="3AA00930" w14:textId="77777777" w:rsidTr="00AA14A0">
              <w:tc>
                <w:tcPr>
                  <w:tcW w:w="3485" w:type="dxa"/>
                </w:tcPr>
                <w:p w14:paraId="758EA93D" w14:textId="77777777" w:rsidR="000C76D5" w:rsidRPr="00AA14A0" w:rsidRDefault="000C76D5" w:rsidP="000C76D5">
                  <w:pPr>
                    <w:rPr>
                      <w:rFonts w:ascii="Arial" w:hAnsi="Arial" w:cs="Arial"/>
                      <w:sz w:val="18"/>
                      <w:szCs w:val="18"/>
                      <w:lang w:val="en-IE"/>
                    </w:rPr>
                  </w:pPr>
                  <w:r w:rsidRPr="00AA14A0">
                    <w:rPr>
                      <w:rFonts w:ascii="Arial" w:hAnsi="Arial" w:cs="Arial"/>
                      <w:sz w:val="18"/>
                      <w:szCs w:val="18"/>
                      <w:lang w:val="en-IE"/>
                    </w:rPr>
                    <w:t>Declaration goods item number</w:t>
                  </w:r>
                </w:p>
              </w:tc>
              <w:tc>
                <w:tcPr>
                  <w:tcW w:w="810" w:type="dxa"/>
                </w:tcPr>
                <w:p w14:paraId="7CFF74C1" w14:textId="77777777" w:rsidR="000C76D5" w:rsidRPr="00AA14A0" w:rsidRDefault="000C76D5" w:rsidP="000C76D5">
                  <w:pPr>
                    <w:jc w:val="center"/>
                    <w:rPr>
                      <w:rFonts w:ascii="Arial" w:hAnsi="Arial" w:cs="Arial"/>
                      <w:strike/>
                      <w:color w:val="FF0000"/>
                      <w:sz w:val="18"/>
                      <w:szCs w:val="18"/>
                      <w:lang w:val="en-IE"/>
                    </w:rPr>
                  </w:pPr>
                </w:p>
              </w:tc>
              <w:tc>
                <w:tcPr>
                  <w:tcW w:w="810" w:type="dxa"/>
                  <w:gridSpan w:val="2"/>
                </w:tcPr>
                <w:p w14:paraId="6F2F0A05" w14:textId="142E8ABC" w:rsidR="000C76D5" w:rsidRPr="00AA14A0" w:rsidRDefault="000C76D5" w:rsidP="000C76D5">
                  <w:pPr>
                    <w:jc w:val="center"/>
                    <w:rPr>
                      <w:rFonts w:ascii="Arial" w:hAnsi="Arial" w:cs="Arial"/>
                      <w:sz w:val="18"/>
                      <w:szCs w:val="18"/>
                      <w:lang w:val="en-IE"/>
                    </w:rPr>
                  </w:pPr>
                  <w:r w:rsidRPr="00AA14A0">
                    <w:rPr>
                      <w:rFonts w:ascii="Arial" w:hAnsi="Arial" w:cs="Arial"/>
                      <w:b/>
                      <w:bCs/>
                      <w:strike/>
                      <w:color w:val="FF0000"/>
                      <w:sz w:val="18"/>
                      <w:szCs w:val="18"/>
                      <w:lang w:val="en-IE"/>
                    </w:rPr>
                    <w:t>R</w:t>
                  </w:r>
                  <w:r w:rsidR="00257D8F" w:rsidRPr="00345A06">
                    <w:rPr>
                      <w:rFonts w:ascii="Arial" w:hAnsi="Arial" w:cs="Arial"/>
                      <w:b/>
                      <w:bCs/>
                      <w:sz w:val="18"/>
                      <w:szCs w:val="18"/>
                      <w:highlight w:val="yellow"/>
                      <w:lang w:val="en-IE"/>
                    </w:rPr>
                    <w:t>O</w:t>
                  </w:r>
                </w:p>
              </w:tc>
              <w:tc>
                <w:tcPr>
                  <w:tcW w:w="900" w:type="dxa"/>
                  <w:gridSpan w:val="3"/>
                </w:tcPr>
                <w:p w14:paraId="7AA05008"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n..5</w:t>
                  </w:r>
                </w:p>
              </w:tc>
              <w:tc>
                <w:tcPr>
                  <w:tcW w:w="1170" w:type="dxa"/>
                  <w:gridSpan w:val="3"/>
                </w:tcPr>
                <w:p w14:paraId="4EE91A8E" w14:textId="2527F1E4" w:rsidR="0016142B" w:rsidRPr="00BF0894" w:rsidRDefault="00257D8F" w:rsidP="000C76D5">
                  <w:pPr>
                    <w:jc w:val="center"/>
                    <w:rPr>
                      <w:rFonts w:ascii="Arial" w:hAnsi="Arial" w:cs="Arial"/>
                      <w:b/>
                      <w:bCs/>
                      <w:sz w:val="18"/>
                      <w:szCs w:val="18"/>
                      <w:lang w:val="el-GR"/>
                    </w:rPr>
                  </w:pPr>
                  <w:r w:rsidRPr="00BF0894">
                    <w:rPr>
                      <w:rFonts w:ascii="Arial" w:hAnsi="Arial" w:cs="Arial"/>
                      <w:b/>
                      <w:bCs/>
                      <w:sz w:val="18"/>
                      <w:szCs w:val="18"/>
                      <w:highlight w:val="yellow"/>
                      <w:lang w:val="en-IE"/>
                    </w:rPr>
                    <w:t>B1</w:t>
                  </w:r>
                  <w:r w:rsidR="00BF0894" w:rsidRPr="00BF0894">
                    <w:rPr>
                      <w:rFonts w:ascii="Arial" w:hAnsi="Arial" w:cs="Arial"/>
                      <w:b/>
                      <w:bCs/>
                      <w:sz w:val="18"/>
                      <w:szCs w:val="18"/>
                      <w:highlight w:val="yellow"/>
                      <w:lang w:val="en-IE"/>
                    </w:rPr>
                    <w:t>968</w:t>
                  </w:r>
                </w:p>
                <w:p w14:paraId="732B4A99" w14:textId="63445120"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G0005</w:t>
                  </w:r>
                </w:p>
                <w:p w14:paraId="5ED9CDFC" w14:textId="77777777" w:rsidR="000C76D5" w:rsidRPr="00AA14A0" w:rsidRDefault="000C76D5" w:rsidP="000C76D5">
                  <w:pPr>
                    <w:jc w:val="center"/>
                    <w:rPr>
                      <w:rFonts w:ascii="Arial" w:hAnsi="Arial" w:cs="Arial"/>
                      <w:sz w:val="18"/>
                      <w:szCs w:val="18"/>
                      <w:lang w:val="en-IE"/>
                    </w:rPr>
                  </w:pPr>
                  <w:r w:rsidRPr="00AA14A0">
                    <w:rPr>
                      <w:rFonts w:ascii="Arial" w:hAnsi="Arial" w:cs="Arial"/>
                      <w:sz w:val="18"/>
                      <w:szCs w:val="18"/>
                      <w:lang w:val="en-IE"/>
                    </w:rPr>
                    <w:t>G0006</w:t>
                  </w:r>
                </w:p>
                <w:p w14:paraId="48FB50F5" w14:textId="77777777" w:rsidR="00F475D2" w:rsidRPr="00AA14A0" w:rsidRDefault="00F475D2" w:rsidP="000C76D5">
                  <w:pPr>
                    <w:jc w:val="center"/>
                    <w:rPr>
                      <w:rFonts w:ascii="Arial" w:hAnsi="Arial" w:cs="Arial"/>
                      <w:sz w:val="18"/>
                      <w:szCs w:val="18"/>
                      <w:lang w:val="en-IE"/>
                    </w:rPr>
                  </w:pPr>
                </w:p>
                <w:p w14:paraId="64C026DE" w14:textId="77777777" w:rsidR="000C76D5" w:rsidRPr="00AA14A0" w:rsidRDefault="000C76D5" w:rsidP="000C76D5">
                  <w:pPr>
                    <w:jc w:val="center"/>
                    <w:rPr>
                      <w:rFonts w:ascii="Arial" w:hAnsi="Arial" w:cs="Arial"/>
                      <w:sz w:val="18"/>
                      <w:szCs w:val="18"/>
                      <w:lang w:val="en-IE"/>
                    </w:rPr>
                  </w:pPr>
                </w:p>
              </w:tc>
            </w:tr>
            <w:tr w:rsidR="00A50AD1" w:rsidRPr="00D77979" w14:paraId="0E108D3C" w14:textId="77777777" w:rsidTr="00AA14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540" w:type="dxa"/>
              </w:trPr>
              <w:tc>
                <w:tcPr>
                  <w:tcW w:w="4693" w:type="dxa"/>
                  <w:gridSpan w:val="3"/>
                  <w:tcBorders>
                    <w:top w:val="nil"/>
                    <w:left w:val="nil"/>
                    <w:bottom w:val="nil"/>
                    <w:right w:val="nil"/>
                  </w:tcBorders>
                </w:tcPr>
                <w:p w14:paraId="3CDFA7C2" w14:textId="77777777" w:rsidR="00A50AD1" w:rsidRPr="00AA14A0" w:rsidRDefault="00A50AD1" w:rsidP="00A50AD1">
                  <w:pPr>
                    <w:rPr>
                      <w:rFonts w:ascii="Arial" w:hAnsi="Arial" w:cs="Arial"/>
                      <w:b/>
                      <w:bCs/>
                      <w:sz w:val="18"/>
                      <w:szCs w:val="18"/>
                      <w:lang w:val="en-IE"/>
                    </w:rPr>
                  </w:pPr>
                  <w:r w:rsidRPr="00AA14A0">
                    <w:rPr>
                      <w:rFonts w:ascii="Arial" w:hAnsi="Arial" w:cs="Arial"/>
                      <w:b/>
                      <w:bCs/>
                      <w:sz w:val="18"/>
                      <w:szCs w:val="18"/>
                      <w:lang w:val="en-IE"/>
                    </w:rPr>
                    <w:t>------COUNTRY OF ROUTING OF CONSIGNMENT</w:t>
                  </w:r>
                </w:p>
              </w:tc>
              <w:tc>
                <w:tcPr>
                  <w:tcW w:w="592" w:type="dxa"/>
                  <w:gridSpan w:val="2"/>
                  <w:tcBorders>
                    <w:top w:val="nil"/>
                    <w:left w:val="nil"/>
                    <w:bottom w:val="nil"/>
                    <w:right w:val="nil"/>
                  </w:tcBorders>
                </w:tcPr>
                <w:p w14:paraId="6B339344" w14:textId="77777777" w:rsidR="00A50AD1" w:rsidRPr="00AA14A0" w:rsidRDefault="00A50AD1" w:rsidP="00A50AD1">
                  <w:pPr>
                    <w:rPr>
                      <w:rFonts w:ascii="Arial" w:hAnsi="Arial" w:cs="Arial"/>
                      <w:sz w:val="18"/>
                      <w:szCs w:val="18"/>
                      <w:lang w:val="en-IE"/>
                    </w:rPr>
                  </w:pPr>
                </w:p>
              </w:tc>
              <w:tc>
                <w:tcPr>
                  <w:tcW w:w="555" w:type="dxa"/>
                  <w:tcBorders>
                    <w:top w:val="nil"/>
                    <w:left w:val="nil"/>
                    <w:bottom w:val="nil"/>
                    <w:right w:val="nil"/>
                  </w:tcBorders>
                </w:tcPr>
                <w:p w14:paraId="34A59715" w14:textId="77777777" w:rsidR="00A50AD1" w:rsidRPr="00AA14A0" w:rsidRDefault="00A50AD1" w:rsidP="00A50AD1">
                  <w:pPr>
                    <w:rPr>
                      <w:rFonts w:ascii="Arial" w:hAnsi="Arial" w:cs="Arial"/>
                      <w:sz w:val="18"/>
                      <w:szCs w:val="18"/>
                      <w:lang w:val="en-IE"/>
                    </w:rPr>
                  </w:pPr>
                </w:p>
              </w:tc>
              <w:tc>
                <w:tcPr>
                  <w:tcW w:w="795" w:type="dxa"/>
                  <w:gridSpan w:val="2"/>
                  <w:tcBorders>
                    <w:top w:val="nil"/>
                    <w:left w:val="nil"/>
                    <w:bottom w:val="nil"/>
                    <w:right w:val="nil"/>
                  </w:tcBorders>
                </w:tcPr>
                <w:p w14:paraId="4FA1D260" w14:textId="77777777" w:rsidR="00A50AD1" w:rsidRPr="00AA14A0" w:rsidRDefault="00A50AD1" w:rsidP="00A50AD1">
                  <w:pPr>
                    <w:rPr>
                      <w:rFonts w:ascii="Arial" w:hAnsi="Arial" w:cs="Arial"/>
                      <w:sz w:val="18"/>
                      <w:szCs w:val="18"/>
                      <w:lang w:val="en-IE"/>
                    </w:rPr>
                  </w:pPr>
                </w:p>
              </w:tc>
            </w:tr>
            <w:tr w:rsidR="00A50AD1" w:rsidRPr="00D77979" w14:paraId="27B9CD49" w14:textId="77777777" w:rsidTr="00AA14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8" w:type="dxa"/>
              </w:trPr>
              <w:tc>
                <w:tcPr>
                  <w:tcW w:w="4693" w:type="dxa"/>
                  <w:gridSpan w:val="3"/>
                  <w:tcBorders>
                    <w:top w:val="nil"/>
                    <w:left w:val="nil"/>
                    <w:bottom w:val="nil"/>
                    <w:right w:val="nil"/>
                  </w:tcBorders>
                </w:tcPr>
                <w:p w14:paraId="2C0700E7" w14:textId="77777777" w:rsidR="00A50AD1" w:rsidRPr="00AA14A0" w:rsidRDefault="00A50AD1" w:rsidP="00A50AD1">
                  <w:pPr>
                    <w:rPr>
                      <w:rFonts w:ascii="Arial" w:hAnsi="Arial" w:cs="Arial"/>
                      <w:sz w:val="18"/>
                      <w:szCs w:val="18"/>
                      <w:lang w:val="en-IE"/>
                    </w:rPr>
                  </w:pPr>
                  <w:r w:rsidRPr="00AA14A0">
                    <w:rPr>
                      <w:rFonts w:ascii="Arial" w:hAnsi="Arial" w:cs="Arial"/>
                      <w:sz w:val="18"/>
                      <w:szCs w:val="18"/>
                      <w:lang w:val="en-IE"/>
                    </w:rPr>
                    <w:t>Sequence number</w:t>
                  </w:r>
                </w:p>
              </w:tc>
              <w:tc>
                <w:tcPr>
                  <w:tcW w:w="592" w:type="dxa"/>
                  <w:gridSpan w:val="2"/>
                  <w:tcBorders>
                    <w:top w:val="nil"/>
                    <w:left w:val="nil"/>
                    <w:bottom w:val="nil"/>
                    <w:right w:val="nil"/>
                  </w:tcBorders>
                </w:tcPr>
                <w:p w14:paraId="23BA6A0C" w14:textId="779966FC" w:rsidR="00A50AD1" w:rsidRPr="00AA14A0" w:rsidRDefault="00A50AD1" w:rsidP="00A50AD1">
                  <w:pPr>
                    <w:rPr>
                      <w:rFonts w:ascii="Arial" w:hAnsi="Arial" w:cs="Arial"/>
                      <w:sz w:val="18"/>
                      <w:szCs w:val="18"/>
                      <w:lang w:val="en-IE"/>
                    </w:rPr>
                  </w:pPr>
                  <w:r w:rsidRPr="00AA14A0">
                    <w:rPr>
                      <w:rFonts w:ascii="Arial" w:hAnsi="Arial" w:cs="Arial"/>
                      <w:sz w:val="18"/>
                      <w:szCs w:val="18"/>
                      <w:lang w:val="en-IE"/>
                    </w:rPr>
                    <w:t>R</w:t>
                  </w:r>
                  <w:r w:rsidR="00F475D2" w:rsidRPr="00AA14A0">
                    <w:rPr>
                      <w:rFonts w:ascii="Arial" w:hAnsi="Arial" w:cs="Arial"/>
                      <w:sz w:val="18"/>
                      <w:szCs w:val="18"/>
                      <w:lang w:val="en-IE"/>
                    </w:rPr>
                    <w:t xml:space="preserve"> </w:t>
                  </w:r>
                </w:p>
              </w:tc>
              <w:tc>
                <w:tcPr>
                  <w:tcW w:w="555" w:type="dxa"/>
                  <w:tcBorders>
                    <w:top w:val="nil"/>
                    <w:left w:val="nil"/>
                    <w:bottom w:val="nil"/>
                    <w:right w:val="nil"/>
                  </w:tcBorders>
                </w:tcPr>
                <w:p w14:paraId="418316D1" w14:textId="77777777" w:rsidR="00A50AD1" w:rsidRPr="00AA14A0" w:rsidRDefault="00A50AD1" w:rsidP="00A50AD1">
                  <w:pPr>
                    <w:rPr>
                      <w:rFonts w:ascii="Arial" w:hAnsi="Arial" w:cs="Arial"/>
                      <w:sz w:val="18"/>
                      <w:szCs w:val="18"/>
                      <w:lang w:val="en-IE"/>
                    </w:rPr>
                  </w:pPr>
                  <w:r w:rsidRPr="00AA14A0">
                    <w:rPr>
                      <w:rFonts w:ascii="Arial" w:hAnsi="Arial" w:cs="Arial"/>
                      <w:sz w:val="18"/>
                      <w:szCs w:val="18"/>
                      <w:lang w:val="en-IE"/>
                    </w:rPr>
                    <w:t>n..5</w:t>
                  </w:r>
                </w:p>
              </w:tc>
              <w:tc>
                <w:tcPr>
                  <w:tcW w:w="1067" w:type="dxa"/>
                  <w:gridSpan w:val="3"/>
                  <w:tcBorders>
                    <w:top w:val="nil"/>
                    <w:left w:val="nil"/>
                    <w:bottom w:val="nil"/>
                    <w:right w:val="nil"/>
                  </w:tcBorders>
                </w:tcPr>
                <w:p w14:paraId="5D0F1C34" w14:textId="2DB228FB" w:rsidR="00A50AD1" w:rsidRPr="00AA14A0" w:rsidRDefault="00A50AD1" w:rsidP="0034190C">
                  <w:pPr>
                    <w:ind w:right="-383"/>
                    <w:rPr>
                      <w:rFonts w:ascii="Arial" w:hAnsi="Arial" w:cs="Arial"/>
                      <w:sz w:val="18"/>
                      <w:szCs w:val="18"/>
                      <w:lang w:val="en-IE"/>
                    </w:rPr>
                  </w:pPr>
                  <w:r w:rsidRPr="00AA14A0">
                    <w:rPr>
                      <w:rFonts w:ascii="Arial" w:hAnsi="Arial" w:cs="Arial"/>
                      <w:sz w:val="18"/>
                      <w:szCs w:val="18"/>
                      <w:lang w:val="en-IE"/>
                    </w:rPr>
                    <w:t xml:space="preserve">      R0054</w:t>
                  </w:r>
                </w:p>
              </w:tc>
            </w:tr>
            <w:tr w:rsidR="00A50AD1" w:rsidRPr="00D77979" w14:paraId="71658080" w14:textId="77777777" w:rsidTr="00AA14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8" w:type="dxa"/>
              </w:trPr>
              <w:tc>
                <w:tcPr>
                  <w:tcW w:w="4693" w:type="dxa"/>
                  <w:gridSpan w:val="3"/>
                  <w:tcBorders>
                    <w:top w:val="nil"/>
                    <w:left w:val="nil"/>
                    <w:bottom w:val="nil"/>
                    <w:right w:val="nil"/>
                  </w:tcBorders>
                </w:tcPr>
                <w:p w14:paraId="1E052D8F" w14:textId="77777777" w:rsidR="00A50AD1" w:rsidRPr="00AA14A0" w:rsidRDefault="00A50AD1" w:rsidP="00A50AD1">
                  <w:pPr>
                    <w:rPr>
                      <w:rFonts w:ascii="Arial" w:hAnsi="Arial" w:cs="Arial"/>
                      <w:sz w:val="18"/>
                      <w:szCs w:val="18"/>
                      <w:lang w:val="en-IE"/>
                    </w:rPr>
                  </w:pPr>
                  <w:r w:rsidRPr="00AA14A0">
                    <w:rPr>
                      <w:rFonts w:ascii="Arial" w:hAnsi="Arial" w:cs="Arial"/>
                      <w:sz w:val="18"/>
                      <w:szCs w:val="18"/>
                      <w:lang w:val="en-IE"/>
                    </w:rPr>
                    <w:t>Country</w:t>
                  </w:r>
                </w:p>
              </w:tc>
              <w:tc>
                <w:tcPr>
                  <w:tcW w:w="592" w:type="dxa"/>
                  <w:gridSpan w:val="2"/>
                  <w:tcBorders>
                    <w:top w:val="nil"/>
                    <w:left w:val="nil"/>
                    <w:bottom w:val="nil"/>
                    <w:right w:val="nil"/>
                  </w:tcBorders>
                </w:tcPr>
                <w:p w14:paraId="47B177BA" w14:textId="3195EBB2" w:rsidR="00A50AD1" w:rsidRPr="00AA14A0" w:rsidRDefault="00257D8F" w:rsidP="003E6AF3">
                  <w:pPr>
                    <w:rPr>
                      <w:rFonts w:ascii="Arial" w:hAnsi="Arial" w:cs="Arial"/>
                      <w:sz w:val="18"/>
                      <w:szCs w:val="18"/>
                      <w:lang w:val="en-IE"/>
                    </w:rPr>
                  </w:pPr>
                  <w:r w:rsidRPr="00E66255">
                    <w:rPr>
                      <w:rFonts w:ascii="Arial" w:hAnsi="Arial" w:cs="Arial"/>
                      <w:b/>
                      <w:bCs/>
                      <w:strike/>
                      <w:color w:val="FF0000"/>
                      <w:sz w:val="18"/>
                      <w:szCs w:val="18"/>
                      <w:lang w:val="en-IE"/>
                    </w:rPr>
                    <w:t>R</w:t>
                  </w:r>
                  <w:r w:rsidRPr="00345A06">
                    <w:rPr>
                      <w:rFonts w:ascii="Arial" w:hAnsi="Arial" w:cs="Arial"/>
                      <w:b/>
                      <w:bCs/>
                      <w:sz w:val="18"/>
                      <w:szCs w:val="18"/>
                      <w:highlight w:val="yellow"/>
                      <w:lang w:val="en-IE"/>
                    </w:rPr>
                    <w:t>O</w:t>
                  </w:r>
                </w:p>
              </w:tc>
              <w:tc>
                <w:tcPr>
                  <w:tcW w:w="555" w:type="dxa"/>
                  <w:tcBorders>
                    <w:top w:val="nil"/>
                    <w:left w:val="nil"/>
                    <w:bottom w:val="nil"/>
                    <w:right w:val="nil"/>
                  </w:tcBorders>
                </w:tcPr>
                <w:p w14:paraId="7E4AFDEC" w14:textId="77777777" w:rsidR="00A50AD1" w:rsidRPr="00AA14A0" w:rsidRDefault="00A50AD1" w:rsidP="00A50AD1">
                  <w:pPr>
                    <w:rPr>
                      <w:rFonts w:ascii="Arial" w:hAnsi="Arial" w:cs="Arial"/>
                      <w:sz w:val="18"/>
                      <w:szCs w:val="18"/>
                      <w:lang w:val="en-IE"/>
                    </w:rPr>
                  </w:pPr>
                  <w:r w:rsidRPr="00AA14A0">
                    <w:rPr>
                      <w:rFonts w:ascii="Arial" w:hAnsi="Arial" w:cs="Arial"/>
                      <w:sz w:val="18"/>
                      <w:szCs w:val="18"/>
                      <w:lang w:val="en-IE"/>
                    </w:rPr>
                    <w:t>a2</w:t>
                  </w:r>
                </w:p>
              </w:tc>
              <w:tc>
                <w:tcPr>
                  <w:tcW w:w="1067" w:type="dxa"/>
                  <w:gridSpan w:val="3"/>
                  <w:tcBorders>
                    <w:top w:val="nil"/>
                    <w:left w:val="nil"/>
                    <w:bottom w:val="nil"/>
                    <w:right w:val="nil"/>
                  </w:tcBorders>
                </w:tcPr>
                <w:p w14:paraId="22D0B4ED" w14:textId="0656D8EC" w:rsidR="00A50AD1" w:rsidRPr="00BF0894" w:rsidRDefault="00A50AD1" w:rsidP="0034190C">
                  <w:pPr>
                    <w:jc w:val="right"/>
                    <w:rPr>
                      <w:rFonts w:ascii="Arial" w:hAnsi="Arial" w:cs="Arial"/>
                      <w:b/>
                      <w:bCs/>
                      <w:sz w:val="18"/>
                      <w:szCs w:val="18"/>
                      <w:lang w:val="en-IE"/>
                    </w:rPr>
                  </w:pPr>
                  <w:r w:rsidRPr="00AA14A0">
                    <w:rPr>
                      <w:rFonts w:ascii="Arial" w:hAnsi="Arial" w:cs="Arial"/>
                      <w:sz w:val="18"/>
                      <w:szCs w:val="18"/>
                      <w:highlight w:val="yellow"/>
                      <w:lang w:val="en-IE"/>
                    </w:rPr>
                    <w:t xml:space="preserve"> </w:t>
                  </w:r>
                  <w:r w:rsidR="00257D8F" w:rsidRPr="00BF0894">
                    <w:rPr>
                      <w:rFonts w:ascii="Arial" w:hAnsi="Arial" w:cs="Arial"/>
                      <w:b/>
                      <w:bCs/>
                      <w:sz w:val="18"/>
                      <w:szCs w:val="18"/>
                      <w:highlight w:val="yellow"/>
                      <w:lang w:val="en-IE"/>
                    </w:rPr>
                    <w:t>B1</w:t>
                  </w:r>
                  <w:r w:rsidR="00BF0894" w:rsidRPr="00345A06">
                    <w:rPr>
                      <w:rFonts w:ascii="Arial" w:hAnsi="Arial" w:cs="Arial"/>
                      <w:b/>
                      <w:bCs/>
                      <w:sz w:val="18"/>
                      <w:szCs w:val="18"/>
                      <w:highlight w:val="yellow"/>
                      <w:lang w:val="en-US"/>
                    </w:rPr>
                    <w:t>968</w:t>
                  </w:r>
                </w:p>
                <w:p w14:paraId="1DFC4165" w14:textId="77777777" w:rsidR="00A50AD1" w:rsidRPr="00AA14A0" w:rsidRDefault="00A50AD1" w:rsidP="00A50AD1">
                  <w:pPr>
                    <w:rPr>
                      <w:rFonts w:ascii="Arial" w:hAnsi="Arial" w:cs="Arial"/>
                      <w:sz w:val="18"/>
                      <w:szCs w:val="18"/>
                      <w:lang w:val="en-IE"/>
                    </w:rPr>
                  </w:pPr>
                </w:p>
              </w:tc>
            </w:tr>
          </w:tbl>
          <w:p w14:paraId="1E662276" w14:textId="77777777" w:rsidR="000C76D5" w:rsidRPr="00AA14A0" w:rsidRDefault="000C76D5" w:rsidP="000C76D5">
            <w:pPr>
              <w:pStyle w:val="ListParagraph"/>
              <w:ind w:left="360"/>
              <w:rPr>
                <w:rFonts w:asciiTheme="minorHAnsi" w:hAnsiTheme="minorHAnsi" w:cstheme="minorHAnsi"/>
                <w:b/>
                <w:bCs/>
                <w:sz w:val="22"/>
                <w:szCs w:val="22"/>
                <w:lang w:val="en-IE"/>
              </w:rPr>
            </w:pPr>
          </w:p>
          <w:p w14:paraId="4BEA4CED" w14:textId="494BBB4C" w:rsidR="006D7FDC" w:rsidRDefault="006D7FDC" w:rsidP="00412105">
            <w:pPr>
              <w:pStyle w:val="ListParagraph"/>
              <w:rPr>
                <w:rFonts w:asciiTheme="minorHAnsi" w:hAnsiTheme="minorHAnsi" w:cstheme="minorHAnsi"/>
                <w:bCs/>
                <w:sz w:val="22"/>
                <w:szCs w:val="22"/>
                <w:lang w:val="en-IE"/>
              </w:rPr>
            </w:pPr>
            <w:r>
              <w:rPr>
                <w:rFonts w:asciiTheme="minorHAnsi" w:hAnsiTheme="minorHAnsi" w:cstheme="minorHAnsi"/>
                <w:bCs/>
                <w:sz w:val="22"/>
                <w:szCs w:val="22"/>
                <w:lang w:val="en-IE"/>
              </w:rPr>
              <w:t>It shall be noted that it is expected that this modification is applied by all NA</w:t>
            </w:r>
            <w:r w:rsidR="00D2430A">
              <w:rPr>
                <w:rFonts w:asciiTheme="minorHAnsi" w:hAnsiTheme="minorHAnsi" w:cstheme="minorHAnsi"/>
                <w:bCs/>
                <w:sz w:val="22"/>
                <w:szCs w:val="22"/>
                <w:lang w:val="en-IE"/>
              </w:rPr>
              <w:t>s</w:t>
            </w:r>
            <w:r>
              <w:rPr>
                <w:rFonts w:asciiTheme="minorHAnsi" w:hAnsiTheme="minorHAnsi" w:cstheme="minorHAnsi"/>
                <w:bCs/>
                <w:sz w:val="22"/>
                <w:szCs w:val="22"/>
                <w:lang w:val="en-IE"/>
              </w:rPr>
              <w:t xml:space="preserve"> </w:t>
            </w:r>
            <w:r w:rsidRPr="00225C6B">
              <w:rPr>
                <w:rFonts w:asciiTheme="minorHAnsi" w:hAnsiTheme="minorHAnsi" w:cstheme="minorHAnsi"/>
                <w:b/>
                <w:i/>
                <w:iCs/>
                <w:sz w:val="22"/>
                <w:szCs w:val="22"/>
                <w:lang w:val="en-IE"/>
              </w:rPr>
              <w:t>before</w:t>
            </w:r>
            <w:r>
              <w:rPr>
                <w:rFonts w:asciiTheme="minorHAnsi" w:hAnsiTheme="minorHAnsi" w:cstheme="minorHAnsi"/>
                <w:bCs/>
                <w:sz w:val="22"/>
                <w:szCs w:val="22"/>
                <w:lang w:val="en-IE"/>
              </w:rPr>
              <w:t xml:space="preserve"> </w:t>
            </w:r>
            <w:r w:rsidR="00245F65" w:rsidRPr="00412105">
              <w:rPr>
                <w:rFonts w:asciiTheme="minorHAnsi" w:hAnsiTheme="minorHAnsi" w:cstheme="minorHAnsi"/>
                <w:b/>
                <w:sz w:val="22"/>
                <w:szCs w:val="22"/>
                <w:lang w:val="en-IE"/>
              </w:rPr>
              <w:t xml:space="preserve">or at the </w:t>
            </w:r>
            <w:r w:rsidR="00245F65">
              <w:rPr>
                <w:rFonts w:asciiTheme="minorHAnsi" w:hAnsiTheme="minorHAnsi" w:cstheme="minorHAnsi"/>
                <w:b/>
                <w:sz w:val="22"/>
                <w:szCs w:val="22"/>
                <w:lang w:val="en-IE"/>
              </w:rPr>
              <w:t xml:space="preserve">very </w:t>
            </w:r>
            <w:r w:rsidR="00245F65" w:rsidRPr="00412105">
              <w:rPr>
                <w:rFonts w:asciiTheme="minorHAnsi" w:hAnsiTheme="minorHAnsi" w:cstheme="minorHAnsi"/>
                <w:b/>
                <w:sz w:val="22"/>
                <w:szCs w:val="22"/>
                <w:lang w:val="en-IE"/>
              </w:rPr>
              <w:t xml:space="preserve">end of </w:t>
            </w:r>
            <w:r w:rsidRPr="00412105">
              <w:rPr>
                <w:rFonts w:asciiTheme="minorHAnsi" w:hAnsiTheme="minorHAnsi" w:cstheme="minorHAnsi"/>
                <w:b/>
                <w:sz w:val="22"/>
                <w:szCs w:val="22"/>
                <w:lang w:val="en-IE"/>
              </w:rPr>
              <w:t>Transitional Period</w:t>
            </w:r>
            <w:r>
              <w:rPr>
                <w:rFonts w:asciiTheme="minorHAnsi" w:hAnsiTheme="minorHAnsi" w:cstheme="minorHAnsi"/>
                <w:bCs/>
                <w:sz w:val="22"/>
                <w:szCs w:val="22"/>
                <w:lang w:val="en-IE"/>
              </w:rPr>
              <w:t xml:space="preserve">, according to a planning defined nationally. What is important is </w:t>
            </w:r>
            <w:r w:rsidRPr="00225C6B">
              <w:rPr>
                <w:rFonts w:asciiTheme="minorHAnsi" w:hAnsiTheme="minorHAnsi" w:cstheme="minorHAnsi"/>
                <w:b/>
                <w:sz w:val="22"/>
                <w:szCs w:val="22"/>
                <w:lang w:val="en-IE"/>
              </w:rPr>
              <w:t xml:space="preserve">to </w:t>
            </w:r>
            <w:r w:rsidR="004F3F14">
              <w:rPr>
                <w:rFonts w:asciiTheme="minorHAnsi" w:hAnsiTheme="minorHAnsi" w:cstheme="minorHAnsi"/>
                <w:b/>
                <w:sz w:val="22"/>
                <w:szCs w:val="22"/>
                <w:lang w:val="en-IE"/>
              </w:rPr>
              <w:t xml:space="preserve">remain fully compatible with the </w:t>
            </w:r>
            <w:r w:rsidRPr="00225C6B">
              <w:rPr>
                <w:rFonts w:asciiTheme="minorHAnsi" w:hAnsiTheme="minorHAnsi" w:cstheme="minorHAnsi"/>
                <w:b/>
                <w:sz w:val="22"/>
                <w:szCs w:val="22"/>
                <w:lang w:val="en-IE"/>
              </w:rPr>
              <w:t>specification</w:t>
            </w:r>
            <w:r w:rsidR="00D2430A">
              <w:rPr>
                <w:rFonts w:asciiTheme="minorHAnsi" w:hAnsiTheme="minorHAnsi" w:cstheme="minorHAnsi"/>
                <w:b/>
                <w:sz w:val="22"/>
                <w:szCs w:val="22"/>
                <w:lang w:val="en-IE"/>
              </w:rPr>
              <w:t>s</w:t>
            </w:r>
            <w:r w:rsidRPr="00225C6B">
              <w:rPr>
                <w:rFonts w:asciiTheme="minorHAnsi" w:hAnsiTheme="minorHAnsi" w:cstheme="minorHAnsi"/>
                <w:b/>
                <w:sz w:val="22"/>
                <w:szCs w:val="22"/>
                <w:lang w:val="en-IE"/>
              </w:rPr>
              <w:t xml:space="preserve"> defined in DDNTA-5.15.1-v1.00</w:t>
            </w:r>
            <w:r w:rsidR="004F3F14">
              <w:rPr>
                <w:rFonts w:asciiTheme="minorHAnsi" w:hAnsiTheme="minorHAnsi" w:cstheme="minorHAnsi"/>
                <w:b/>
                <w:sz w:val="22"/>
                <w:szCs w:val="22"/>
                <w:lang w:val="en-IE"/>
              </w:rPr>
              <w:t xml:space="preserve">, </w:t>
            </w:r>
            <w:r w:rsidRPr="00236983">
              <w:rPr>
                <w:rFonts w:asciiTheme="minorHAnsi" w:hAnsiTheme="minorHAnsi" w:cstheme="minorHAnsi"/>
                <w:bCs/>
                <w:sz w:val="22"/>
                <w:szCs w:val="22"/>
                <w:u w:val="single"/>
                <w:lang w:val="en-IE"/>
              </w:rPr>
              <w:t>in force until TPendDate</w:t>
            </w:r>
            <w:r>
              <w:rPr>
                <w:rFonts w:asciiTheme="minorHAnsi" w:hAnsiTheme="minorHAnsi" w:cstheme="minorHAnsi"/>
                <w:bCs/>
                <w:sz w:val="22"/>
                <w:szCs w:val="22"/>
                <w:lang w:val="en-IE"/>
              </w:rPr>
              <w:t>, to avoid any rejections on the Common Domain.</w:t>
            </w:r>
          </w:p>
          <w:p w14:paraId="55B3103C" w14:textId="2DDA3D35" w:rsidR="006626DD" w:rsidRDefault="006626DD" w:rsidP="000C76D5">
            <w:pPr>
              <w:pStyle w:val="ListParagraph"/>
              <w:ind w:left="360"/>
              <w:rPr>
                <w:rFonts w:asciiTheme="minorHAnsi" w:hAnsiTheme="minorHAnsi" w:cstheme="minorHAnsi"/>
                <w:b/>
                <w:bCs/>
                <w:sz w:val="22"/>
                <w:szCs w:val="22"/>
                <w:lang w:val="en-IE"/>
              </w:rPr>
            </w:pPr>
          </w:p>
          <w:p w14:paraId="286AE1D0" w14:textId="3D05119D" w:rsidR="006D7FDC" w:rsidRDefault="0099758D" w:rsidP="0099758D">
            <w:pPr>
              <w:keepNext/>
              <w:keepLines/>
              <w:rPr>
                <w:rFonts w:asciiTheme="minorHAnsi" w:hAnsiTheme="minorHAnsi" w:cstheme="minorHAnsi"/>
                <w:b/>
                <w:bCs/>
                <w:sz w:val="22"/>
                <w:szCs w:val="22"/>
                <w:lang w:val="en-IE"/>
              </w:rPr>
            </w:pPr>
            <w:r>
              <w:rPr>
                <w:rFonts w:asciiTheme="minorHAnsi" w:hAnsiTheme="minorHAnsi" w:cstheme="minorHAnsi"/>
                <w:b/>
                <w:bCs/>
                <w:sz w:val="22"/>
                <w:szCs w:val="22"/>
                <w:lang w:val="en-IE"/>
              </w:rPr>
              <w:t>PART B:</w:t>
            </w:r>
          </w:p>
          <w:p w14:paraId="34EFE7BE" w14:textId="77777777" w:rsidR="0099758D" w:rsidRPr="0099758D" w:rsidRDefault="0099758D" w:rsidP="0099758D">
            <w:pPr>
              <w:keepNext/>
              <w:keepLines/>
              <w:rPr>
                <w:rFonts w:asciiTheme="minorHAnsi" w:hAnsiTheme="minorHAnsi" w:cstheme="minorHAnsi"/>
                <w:b/>
                <w:bCs/>
                <w:sz w:val="22"/>
                <w:szCs w:val="22"/>
                <w:lang w:val="en-IE"/>
              </w:rPr>
            </w:pPr>
          </w:p>
          <w:p w14:paraId="255D0169" w14:textId="60090545" w:rsidR="000B2F10" w:rsidRPr="00AA14A0" w:rsidRDefault="00D77979" w:rsidP="00412105">
            <w:pPr>
              <w:pStyle w:val="ListParagraph"/>
              <w:keepNext/>
              <w:keepLines/>
              <w:numPr>
                <w:ilvl w:val="0"/>
                <w:numId w:val="22"/>
              </w:numPr>
              <w:rPr>
                <w:rFonts w:asciiTheme="minorHAnsi" w:hAnsiTheme="minorHAnsi" w:cstheme="minorHAnsi"/>
                <w:bCs/>
                <w:sz w:val="22"/>
                <w:szCs w:val="22"/>
                <w:lang w:val="en-IE"/>
              </w:rPr>
            </w:pPr>
            <w:r>
              <w:rPr>
                <w:rFonts w:asciiTheme="minorHAnsi" w:hAnsiTheme="minorHAnsi" w:cstheme="minorHAnsi"/>
                <w:bCs/>
                <w:sz w:val="22"/>
                <w:szCs w:val="22"/>
                <w:lang w:val="en-IE"/>
              </w:rPr>
              <w:t xml:space="preserve">The </w:t>
            </w:r>
            <w:r w:rsidR="006C1E7A" w:rsidRPr="00AA14A0">
              <w:rPr>
                <w:rFonts w:asciiTheme="minorHAnsi" w:hAnsiTheme="minorHAnsi" w:cstheme="minorHAnsi"/>
                <w:bCs/>
                <w:sz w:val="22"/>
                <w:szCs w:val="22"/>
                <w:lang w:val="en-IE"/>
              </w:rPr>
              <w:t xml:space="preserve">message </w:t>
            </w:r>
            <w:r w:rsidR="007E7A94" w:rsidRPr="00225C6B">
              <w:rPr>
                <w:rFonts w:asciiTheme="minorHAnsi" w:hAnsiTheme="minorHAnsi" w:cstheme="minorHAnsi"/>
                <w:b/>
                <w:sz w:val="22"/>
                <w:szCs w:val="22"/>
                <w:lang w:val="en-IE"/>
              </w:rPr>
              <w:t>CC044C</w:t>
            </w:r>
            <w:r w:rsidR="007E7A94" w:rsidRPr="00AA14A0">
              <w:rPr>
                <w:rFonts w:asciiTheme="minorHAnsi" w:hAnsiTheme="minorHAnsi" w:cstheme="minorHAnsi"/>
                <w:bCs/>
                <w:sz w:val="22"/>
                <w:szCs w:val="22"/>
                <w:lang w:val="en-IE"/>
              </w:rPr>
              <w:t xml:space="preserve">, </w:t>
            </w:r>
            <w:r>
              <w:rPr>
                <w:rFonts w:asciiTheme="minorHAnsi" w:hAnsiTheme="minorHAnsi" w:cstheme="minorHAnsi"/>
                <w:bCs/>
                <w:sz w:val="22"/>
                <w:szCs w:val="22"/>
                <w:lang w:val="en-IE"/>
              </w:rPr>
              <w:t xml:space="preserve">will be modified as follows, to make two </w:t>
            </w:r>
            <w:r w:rsidR="003C13F7" w:rsidRPr="00AA14A0">
              <w:rPr>
                <w:rFonts w:asciiTheme="minorHAnsi" w:hAnsiTheme="minorHAnsi" w:cstheme="minorHAnsi"/>
                <w:bCs/>
                <w:sz w:val="22"/>
                <w:szCs w:val="22"/>
                <w:lang w:val="en-IE"/>
              </w:rPr>
              <w:t>D.I.s</w:t>
            </w:r>
            <w:r w:rsidR="007E7A94" w:rsidRPr="00AA14A0">
              <w:rPr>
                <w:rFonts w:asciiTheme="minorHAnsi" w:hAnsiTheme="minorHAnsi" w:cstheme="minorHAnsi"/>
                <w:bCs/>
                <w:sz w:val="22"/>
                <w:szCs w:val="22"/>
                <w:lang w:val="en-IE"/>
              </w:rPr>
              <w:t xml:space="preserve"> becom</w:t>
            </w:r>
            <w:r>
              <w:rPr>
                <w:rFonts w:asciiTheme="minorHAnsi" w:hAnsiTheme="minorHAnsi" w:cstheme="minorHAnsi"/>
                <w:bCs/>
                <w:sz w:val="22"/>
                <w:szCs w:val="22"/>
                <w:lang w:val="en-IE"/>
              </w:rPr>
              <w:t>ing</w:t>
            </w:r>
            <w:r w:rsidR="007E7A94" w:rsidRPr="00AA14A0">
              <w:rPr>
                <w:rFonts w:asciiTheme="minorHAnsi" w:hAnsiTheme="minorHAnsi" w:cstheme="minorHAnsi"/>
                <w:bCs/>
                <w:sz w:val="22"/>
                <w:szCs w:val="22"/>
                <w:lang w:val="en-IE"/>
              </w:rPr>
              <w:t xml:space="preserve"> optional</w:t>
            </w:r>
            <w:r w:rsidR="003C13F7" w:rsidRPr="00AA14A0">
              <w:rPr>
                <w:rFonts w:asciiTheme="minorHAnsi" w:hAnsiTheme="minorHAnsi" w:cstheme="minorHAnsi"/>
                <w:bCs/>
                <w:sz w:val="22"/>
                <w:szCs w:val="22"/>
                <w:lang w:val="en-IE"/>
              </w:rPr>
              <w:t>:</w:t>
            </w:r>
          </w:p>
          <w:p w14:paraId="191933A1" w14:textId="77777777" w:rsidR="004A3485" w:rsidRPr="00AA14A0" w:rsidRDefault="004A3485" w:rsidP="00412105">
            <w:pPr>
              <w:pStyle w:val="ListParagraph"/>
              <w:keepNext/>
              <w:keepLines/>
              <w:ind w:left="360"/>
              <w:rPr>
                <w:rFonts w:asciiTheme="minorHAnsi" w:hAnsiTheme="minorHAnsi" w:cstheme="minorHAnsi"/>
                <w:b/>
                <w:bCs/>
                <w:sz w:val="22"/>
                <w:szCs w:val="22"/>
                <w:lang w:val="en-IE"/>
              </w:rPr>
            </w:pPr>
          </w:p>
          <w:p w14:paraId="3B0665AE" w14:textId="375AAB20" w:rsidR="0037630E" w:rsidRPr="00225C6B" w:rsidRDefault="00AC4521" w:rsidP="00412105">
            <w:pPr>
              <w:pStyle w:val="ListParagraph"/>
              <w:keepNext/>
              <w:keepLines/>
              <w:ind w:left="360"/>
              <w:rPr>
                <w:rFonts w:asciiTheme="minorHAnsi" w:hAnsiTheme="minorHAnsi" w:cstheme="minorHAnsi"/>
                <w:b/>
                <w:bCs/>
                <w:sz w:val="22"/>
                <w:szCs w:val="22"/>
                <w:u w:val="single"/>
                <w:lang w:val="en-IE"/>
              </w:rPr>
            </w:pPr>
            <w:r w:rsidRPr="00225C6B">
              <w:rPr>
                <w:rFonts w:asciiTheme="minorHAnsi" w:hAnsiTheme="minorHAnsi" w:cstheme="minorHAnsi"/>
                <w:b/>
                <w:bCs/>
                <w:sz w:val="22"/>
                <w:szCs w:val="22"/>
                <w:u w:val="single"/>
                <w:lang w:val="en-IE"/>
              </w:rPr>
              <w:t>CC044C</w:t>
            </w:r>
            <w:r w:rsidR="000C76D5" w:rsidRPr="00225C6B">
              <w:rPr>
                <w:rFonts w:asciiTheme="minorHAnsi" w:hAnsiTheme="minorHAnsi" w:cstheme="minorHAnsi"/>
                <w:b/>
                <w:bCs/>
                <w:sz w:val="22"/>
                <w:szCs w:val="22"/>
                <w:u w:val="single"/>
                <w:lang w:val="en-IE"/>
              </w:rPr>
              <w:t xml:space="preserve"> message structure</w:t>
            </w:r>
            <w:r w:rsidR="00D77979">
              <w:rPr>
                <w:rFonts w:asciiTheme="minorHAnsi" w:hAnsiTheme="minorHAnsi" w:cstheme="minorHAnsi"/>
                <w:b/>
                <w:bCs/>
                <w:sz w:val="22"/>
                <w:szCs w:val="22"/>
                <w:u w:val="single"/>
                <w:lang w:val="en-IE"/>
              </w:rPr>
              <w:t>:</w:t>
            </w:r>
          </w:p>
          <w:p w14:paraId="249AC951" w14:textId="77777777" w:rsidR="004A3485" w:rsidRPr="00AA14A0" w:rsidRDefault="004A3485" w:rsidP="00412105">
            <w:pPr>
              <w:pStyle w:val="ListParagraph"/>
              <w:keepNext/>
              <w:keepLines/>
              <w:ind w:left="360"/>
              <w:rPr>
                <w:rFonts w:asciiTheme="minorHAnsi" w:hAnsiTheme="minorHAnsi" w:cstheme="minorHAnsi"/>
                <w:b/>
                <w:bCs/>
                <w:sz w:val="22"/>
                <w:szCs w:val="22"/>
                <w:lang w:val="en-IE"/>
              </w:rPr>
            </w:pPr>
          </w:p>
          <w:tbl>
            <w:tblPr>
              <w:tblStyle w:val="TableGrid"/>
              <w:tblW w:w="0" w:type="auto"/>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810"/>
              <w:gridCol w:w="810"/>
              <w:gridCol w:w="900"/>
              <w:gridCol w:w="1170"/>
            </w:tblGrid>
            <w:tr w:rsidR="000B2F10" w:rsidRPr="00D77979" w14:paraId="6DDA42D6" w14:textId="77777777" w:rsidTr="00225C6B">
              <w:tc>
                <w:tcPr>
                  <w:tcW w:w="3485" w:type="dxa"/>
                </w:tcPr>
                <w:p w14:paraId="642CBBA9" w14:textId="77777777" w:rsidR="000B2F10" w:rsidRPr="00AA14A0" w:rsidRDefault="000B2F10" w:rsidP="00412105">
                  <w:pPr>
                    <w:keepNext/>
                    <w:keepLines/>
                    <w:rPr>
                      <w:rFonts w:ascii="Arial" w:hAnsi="Arial" w:cs="Arial"/>
                      <w:b/>
                      <w:bCs/>
                      <w:sz w:val="18"/>
                      <w:szCs w:val="18"/>
                      <w:lang w:val="en-IE"/>
                    </w:rPr>
                  </w:pPr>
                  <w:r w:rsidRPr="00AA14A0">
                    <w:rPr>
                      <w:rFonts w:ascii="Arial" w:hAnsi="Arial" w:cs="Arial"/>
                      <w:b/>
                      <w:bCs/>
                      <w:sz w:val="18"/>
                      <w:szCs w:val="18"/>
                      <w:lang w:val="en-IE"/>
                    </w:rPr>
                    <w:t>------TRANSPORT EQUIPMENT</w:t>
                  </w:r>
                </w:p>
                <w:p w14:paraId="3A37D299" w14:textId="126A4B20" w:rsidR="004A3485" w:rsidRPr="00AA14A0" w:rsidRDefault="004A3485" w:rsidP="00412105">
                  <w:pPr>
                    <w:keepNext/>
                    <w:keepLines/>
                    <w:rPr>
                      <w:rFonts w:ascii="Arial" w:hAnsi="Arial" w:cs="Arial"/>
                      <w:b/>
                      <w:bCs/>
                      <w:sz w:val="18"/>
                      <w:szCs w:val="18"/>
                      <w:lang w:val="en-IE"/>
                    </w:rPr>
                  </w:pPr>
                </w:p>
              </w:tc>
              <w:tc>
                <w:tcPr>
                  <w:tcW w:w="810" w:type="dxa"/>
                </w:tcPr>
                <w:p w14:paraId="65679E9F" w14:textId="61A65C6B" w:rsidR="000B2F10" w:rsidRPr="00AA14A0" w:rsidRDefault="005672EC" w:rsidP="00412105">
                  <w:pPr>
                    <w:keepNext/>
                    <w:keepLines/>
                    <w:jc w:val="center"/>
                    <w:rPr>
                      <w:rFonts w:ascii="Arial" w:hAnsi="Arial" w:cs="Arial"/>
                      <w:sz w:val="18"/>
                      <w:szCs w:val="18"/>
                      <w:lang w:val="en-IE"/>
                    </w:rPr>
                  </w:pPr>
                  <w:r w:rsidRPr="00AA14A0">
                    <w:rPr>
                      <w:rFonts w:ascii="Arial" w:hAnsi="Arial" w:cs="Arial"/>
                      <w:sz w:val="18"/>
                      <w:szCs w:val="18"/>
                      <w:lang w:val="en-IE"/>
                    </w:rPr>
                    <w:t>9999x</w:t>
                  </w:r>
                </w:p>
              </w:tc>
              <w:tc>
                <w:tcPr>
                  <w:tcW w:w="810" w:type="dxa"/>
                </w:tcPr>
                <w:p w14:paraId="0A96F9D2" w14:textId="1D738B76" w:rsidR="000B2F10" w:rsidRPr="00AA14A0" w:rsidRDefault="005672EC" w:rsidP="00412105">
                  <w:pPr>
                    <w:keepNext/>
                    <w:keepLines/>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5CFAB6A4" w14:textId="77777777" w:rsidR="000B2F10" w:rsidRPr="00AA14A0" w:rsidRDefault="000B2F10" w:rsidP="00412105">
                  <w:pPr>
                    <w:keepNext/>
                    <w:keepLines/>
                    <w:jc w:val="center"/>
                    <w:rPr>
                      <w:rFonts w:ascii="Arial" w:hAnsi="Arial" w:cs="Arial"/>
                      <w:sz w:val="18"/>
                      <w:szCs w:val="18"/>
                      <w:lang w:val="en-IE"/>
                    </w:rPr>
                  </w:pPr>
                </w:p>
              </w:tc>
              <w:tc>
                <w:tcPr>
                  <w:tcW w:w="1170" w:type="dxa"/>
                </w:tcPr>
                <w:p w14:paraId="193DAB1D" w14:textId="0D5D548A" w:rsidR="000B2F10" w:rsidRPr="00AA14A0" w:rsidRDefault="005672EC" w:rsidP="00412105">
                  <w:pPr>
                    <w:keepNext/>
                    <w:keepLines/>
                    <w:jc w:val="center"/>
                    <w:rPr>
                      <w:rFonts w:ascii="Arial" w:hAnsi="Arial" w:cs="Arial"/>
                      <w:sz w:val="18"/>
                      <w:szCs w:val="18"/>
                      <w:lang w:val="en-IE"/>
                    </w:rPr>
                  </w:pPr>
                  <w:r w:rsidRPr="00AA14A0">
                    <w:rPr>
                      <w:rFonts w:ascii="Arial" w:hAnsi="Arial" w:cs="Arial"/>
                      <w:sz w:val="18"/>
                      <w:szCs w:val="18"/>
                      <w:lang w:val="en-IE"/>
                    </w:rPr>
                    <w:t>G0103 G0360</w:t>
                  </w:r>
                </w:p>
              </w:tc>
            </w:tr>
            <w:tr w:rsidR="000B2F10" w:rsidRPr="00D77979" w14:paraId="35FD1708" w14:textId="77777777" w:rsidTr="00225C6B">
              <w:tc>
                <w:tcPr>
                  <w:tcW w:w="3485" w:type="dxa"/>
                </w:tcPr>
                <w:p w14:paraId="6942FAA2" w14:textId="3A7BAB29" w:rsidR="000B2F10" w:rsidRPr="00AA14A0" w:rsidRDefault="000B2F10" w:rsidP="00412105">
                  <w:pPr>
                    <w:keepNext/>
                    <w:keepLines/>
                    <w:rPr>
                      <w:rFonts w:ascii="Arial" w:hAnsi="Arial" w:cs="Arial"/>
                      <w:sz w:val="18"/>
                      <w:szCs w:val="18"/>
                      <w:lang w:val="en-IE"/>
                    </w:rPr>
                  </w:pPr>
                  <w:r w:rsidRPr="00AA14A0">
                    <w:rPr>
                      <w:rFonts w:ascii="Arial" w:hAnsi="Arial" w:cs="Arial"/>
                      <w:sz w:val="18"/>
                      <w:szCs w:val="18"/>
                      <w:lang w:val="en-IE"/>
                    </w:rPr>
                    <w:lastRenderedPageBreak/>
                    <w:t>Sequence number</w:t>
                  </w:r>
                </w:p>
              </w:tc>
              <w:tc>
                <w:tcPr>
                  <w:tcW w:w="810" w:type="dxa"/>
                </w:tcPr>
                <w:p w14:paraId="6B75F1F9" w14:textId="77777777" w:rsidR="000B2F10" w:rsidRPr="00AA14A0" w:rsidRDefault="000B2F10" w:rsidP="00412105">
                  <w:pPr>
                    <w:keepNext/>
                    <w:keepLines/>
                    <w:jc w:val="center"/>
                    <w:rPr>
                      <w:rFonts w:ascii="Arial" w:hAnsi="Arial" w:cs="Arial"/>
                      <w:sz w:val="18"/>
                      <w:szCs w:val="18"/>
                      <w:lang w:val="en-IE"/>
                    </w:rPr>
                  </w:pPr>
                </w:p>
              </w:tc>
              <w:tc>
                <w:tcPr>
                  <w:tcW w:w="810" w:type="dxa"/>
                </w:tcPr>
                <w:p w14:paraId="49961276" w14:textId="533D2309"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R</w:t>
                  </w:r>
                </w:p>
              </w:tc>
              <w:tc>
                <w:tcPr>
                  <w:tcW w:w="900" w:type="dxa"/>
                </w:tcPr>
                <w:p w14:paraId="1D4F0B24" w14:textId="7028DF48"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7C6B287C" w14:textId="52623DF4"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R0054</w:t>
                  </w:r>
                </w:p>
              </w:tc>
            </w:tr>
            <w:tr w:rsidR="000B2F10" w:rsidRPr="00D77979" w14:paraId="62835805" w14:textId="77777777" w:rsidTr="00225C6B">
              <w:tc>
                <w:tcPr>
                  <w:tcW w:w="3485" w:type="dxa"/>
                </w:tcPr>
                <w:p w14:paraId="49695CA8" w14:textId="10040653" w:rsidR="000B2F10" w:rsidRPr="00AA14A0" w:rsidRDefault="000B2F10" w:rsidP="00412105">
                  <w:pPr>
                    <w:keepNext/>
                    <w:keepLines/>
                    <w:rPr>
                      <w:rFonts w:ascii="Arial" w:hAnsi="Arial" w:cs="Arial"/>
                      <w:sz w:val="18"/>
                      <w:szCs w:val="18"/>
                      <w:lang w:val="en-IE"/>
                    </w:rPr>
                  </w:pPr>
                  <w:r w:rsidRPr="00AA14A0">
                    <w:rPr>
                      <w:rFonts w:ascii="Arial" w:hAnsi="Arial" w:cs="Arial"/>
                      <w:sz w:val="18"/>
                      <w:szCs w:val="18"/>
                      <w:lang w:val="en-IE"/>
                    </w:rPr>
                    <w:t>Container identification number</w:t>
                  </w:r>
                </w:p>
              </w:tc>
              <w:tc>
                <w:tcPr>
                  <w:tcW w:w="810" w:type="dxa"/>
                </w:tcPr>
                <w:p w14:paraId="35057774" w14:textId="77777777" w:rsidR="000B2F10" w:rsidRPr="00AA14A0" w:rsidRDefault="000B2F10" w:rsidP="00412105">
                  <w:pPr>
                    <w:keepNext/>
                    <w:keepLines/>
                    <w:jc w:val="center"/>
                    <w:rPr>
                      <w:rFonts w:ascii="Arial" w:hAnsi="Arial" w:cs="Arial"/>
                      <w:sz w:val="18"/>
                      <w:szCs w:val="18"/>
                      <w:lang w:val="en-IE"/>
                    </w:rPr>
                  </w:pPr>
                </w:p>
              </w:tc>
              <w:tc>
                <w:tcPr>
                  <w:tcW w:w="810" w:type="dxa"/>
                </w:tcPr>
                <w:p w14:paraId="6A146F32" w14:textId="26D0D844"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2CFACD06" w14:textId="0D21E3FB"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an..17</w:t>
                  </w:r>
                </w:p>
              </w:tc>
              <w:tc>
                <w:tcPr>
                  <w:tcW w:w="1170" w:type="dxa"/>
                </w:tcPr>
                <w:p w14:paraId="62A0D335" w14:textId="77777777"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G0002</w:t>
                  </w:r>
                </w:p>
                <w:p w14:paraId="2C981C53" w14:textId="4ED38B91"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G0360</w:t>
                  </w:r>
                </w:p>
              </w:tc>
            </w:tr>
            <w:tr w:rsidR="000B2F10" w:rsidRPr="00D77979" w14:paraId="2C922EA7" w14:textId="77777777" w:rsidTr="00225C6B">
              <w:tc>
                <w:tcPr>
                  <w:tcW w:w="3485" w:type="dxa"/>
                </w:tcPr>
                <w:p w14:paraId="63D496AC" w14:textId="206DF203" w:rsidR="000B2F10" w:rsidRPr="00AA14A0" w:rsidRDefault="000B2F10" w:rsidP="00412105">
                  <w:pPr>
                    <w:keepNext/>
                    <w:keepLines/>
                    <w:rPr>
                      <w:rFonts w:ascii="Arial" w:hAnsi="Arial" w:cs="Arial"/>
                      <w:sz w:val="18"/>
                      <w:szCs w:val="18"/>
                      <w:lang w:val="en-IE"/>
                    </w:rPr>
                  </w:pPr>
                  <w:r w:rsidRPr="00AA14A0">
                    <w:rPr>
                      <w:rFonts w:ascii="Arial" w:hAnsi="Arial" w:cs="Arial"/>
                      <w:sz w:val="18"/>
                      <w:szCs w:val="18"/>
                      <w:lang w:val="en-IE"/>
                    </w:rPr>
                    <w:t>Number of seals</w:t>
                  </w:r>
                </w:p>
              </w:tc>
              <w:tc>
                <w:tcPr>
                  <w:tcW w:w="810" w:type="dxa"/>
                </w:tcPr>
                <w:p w14:paraId="64887331" w14:textId="77777777" w:rsidR="000B2F10" w:rsidRPr="00AA14A0" w:rsidRDefault="000B2F10" w:rsidP="00412105">
                  <w:pPr>
                    <w:keepNext/>
                    <w:keepLines/>
                    <w:jc w:val="center"/>
                    <w:rPr>
                      <w:rFonts w:ascii="Arial" w:hAnsi="Arial" w:cs="Arial"/>
                      <w:sz w:val="18"/>
                      <w:szCs w:val="18"/>
                      <w:lang w:val="en-IE"/>
                    </w:rPr>
                  </w:pPr>
                </w:p>
              </w:tc>
              <w:tc>
                <w:tcPr>
                  <w:tcW w:w="810" w:type="dxa"/>
                </w:tcPr>
                <w:p w14:paraId="6DA54309" w14:textId="2DC4734F"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7809A874" w14:textId="3D570B21"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n..4</w:t>
                  </w:r>
                </w:p>
              </w:tc>
              <w:tc>
                <w:tcPr>
                  <w:tcW w:w="1170" w:type="dxa"/>
                </w:tcPr>
                <w:p w14:paraId="31CB0CEB" w14:textId="77777777"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G0021</w:t>
                  </w:r>
                </w:p>
                <w:p w14:paraId="25905178" w14:textId="55BB4EB7"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G0360</w:t>
                  </w:r>
                </w:p>
              </w:tc>
            </w:tr>
            <w:tr w:rsidR="000B2F10" w:rsidRPr="00D77979" w14:paraId="24D0645C" w14:textId="77777777" w:rsidTr="00225C6B">
              <w:tc>
                <w:tcPr>
                  <w:tcW w:w="3485" w:type="dxa"/>
                </w:tcPr>
                <w:p w14:paraId="7F149022" w14:textId="0378D05C" w:rsidR="000B2F10" w:rsidRPr="00AA14A0" w:rsidRDefault="000B2F10" w:rsidP="00412105">
                  <w:pPr>
                    <w:keepNext/>
                    <w:keepLines/>
                    <w:rPr>
                      <w:rFonts w:ascii="Arial" w:hAnsi="Arial" w:cs="Arial"/>
                      <w:b/>
                      <w:bCs/>
                      <w:sz w:val="18"/>
                      <w:szCs w:val="18"/>
                      <w:lang w:val="en-IE"/>
                    </w:rPr>
                  </w:pPr>
                  <w:r w:rsidRPr="00AA14A0">
                    <w:rPr>
                      <w:rFonts w:ascii="Arial" w:hAnsi="Arial" w:cs="Arial"/>
                      <w:b/>
                      <w:bCs/>
                      <w:sz w:val="18"/>
                      <w:szCs w:val="18"/>
                      <w:lang w:val="en-IE"/>
                    </w:rPr>
                    <w:t>---------SEAL</w:t>
                  </w:r>
                </w:p>
              </w:tc>
              <w:tc>
                <w:tcPr>
                  <w:tcW w:w="810" w:type="dxa"/>
                </w:tcPr>
                <w:p w14:paraId="6B3D4C91" w14:textId="6BCA984E" w:rsidR="000B2F10" w:rsidRPr="00AA14A0" w:rsidRDefault="005672EC" w:rsidP="00412105">
                  <w:pPr>
                    <w:keepNext/>
                    <w:keepLines/>
                    <w:jc w:val="center"/>
                    <w:rPr>
                      <w:rFonts w:ascii="Arial" w:hAnsi="Arial" w:cs="Arial"/>
                      <w:sz w:val="18"/>
                      <w:szCs w:val="18"/>
                      <w:lang w:val="en-IE"/>
                    </w:rPr>
                  </w:pPr>
                  <w:r w:rsidRPr="00AA14A0">
                    <w:rPr>
                      <w:rFonts w:ascii="Arial" w:hAnsi="Arial" w:cs="Arial"/>
                      <w:sz w:val="18"/>
                      <w:szCs w:val="18"/>
                      <w:lang w:val="en-IE"/>
                    </w:rPr>
                    <w:t>99x</w:t>
                  </w:r>
                </w:p>
              </w:tc>
              <w:tc>
                <w:tcPr>
                  <w:tcW w:w="810" w:type="dxa"/>
                </w:tcPr>
                <w:p w14:paraId="52EA75E4" w14:textId="51EBBDE7" w:rsidR="000B2F10" w:rsidRPr="00AA14A0" w:rsidRDefault="005672EC" w:rsidP="00412105">
                  <w:pPr>
                    <w:keepNext/>
                    <w:keepLines/>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07B98A51" w14:textId="77777777" w:rsidR="000B2F10" w:rsidRPr="00AA14A0" w:rsidRDefault="000B2F10" w:rsidP="00412105">
                  <w:pPr>
                    <w:keepNext/>
                    <w:keepLines/>
                    <w:jc w:val="center"/>
                    <w:rPr>
                      <w:rFonts w:ascii="Arial" w:hAnsi="Arial" w:cs="Arial"/>
                      <w:sz w:val="18"/>
                      <w:szCs w:val="18"/>
                      <w:lang w:val="en-IE"/>
                    </w:rPr>
                  </w:pPr>
                </w:p>
              </w:tc>
              <w:tc>
                <w:tcPr>
                  <w:tcW w:w="1170" w:type="dxa"/>
                </w:tcPr>
                <w:p w14:paraId="73FBFAC6" w14:textId="2FA7681C" w:rsidR="000B2F10" w:rsidRPr="00AA14A0" w:rsidRDefault="005672EC" w:rsidP="00412105">
                  <w:pPr>
                    <w:keepNext/>
                    <w:keepLines/>
                    <w:jc w:val="center"/>
                    <w:rPr>
                      <w:rFonts w:ascii="Arial" w:hAnsi="Arial" w:cs="Arial"/>
                      <w:sz w:val="18"/>
                      <w:szCs w:val="18"/>
                      <w:lang w:val="en-IE"/>
                    </w:rPr>
                  </w:pPr>
                  <w:r w:rsidRPr="00AA14A0">
                    <w:rPr>
                      <w:rFonts w:ascii="Arial" w:hAnsi="Arial" w:cs="Arial"/>
                      <w:sz w:val="18"/>
                      <w:szCs w:val="18"/>
                      <w:lang w:val="en-IE"/>
                    </w:rPr>
                    <w:t>G0360</w:t>
                  </w:r>
                </w:p>
              </w:tc>
            </w:tr>
            <w:tr w:rsidR="000B2F10" w:rsidRPr="00D77979" w14:paraId="2954A209" w14:textId="77777777" w:rsidTr="00225C6B">
              <w:tc>
                <w:tcPr>
                  <w:tcW w:w="3485" w:type="dxa"/>
                </w:tcPr>
                <w:p w14:paraId="69A6DC96" w14:textId="709259B9" w:rsidR="000B2F10" w:rsidRPr="00AA14A0" w:rsidRDefault="000B2F10" w:rsidP="00412105">
                  <w:pPr>
                    <w:keepNext/>
                    <w:keepLines/>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41A5A11C" w14:textId="77777777" w:rsidR="000B2F10" w:rsidRPr="00AA14A0" w:rsidRDefault="000B2F10" w:rsidP="00412105">
                  <w:pPr>
                    <w:keepNext/>
                    <w:keepLines/>
                    <w:jc w:val="center"/>
                    <w:rPr>
                      <w:rFonts w:ascii="Arial" w:hAnsi="Arial" w:cs="Arial"/>
                      <w:sz w:val="18"/>
                      <w:szCs w:val="18"/>
                      <w:lang w:val="en-IE"/>
                    </w:rPr>
                  </w:pPr>
                </w:p>
              </w:tc>
              <w:tc>
                <w:tcPr>
                  <w:tcW w:w="810" w:type="dxa"/>
                </w:tcPr>
                <w:p w14:paraId="4169450D" w14:textId="29AF3589"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R</w:t>
                  </w:r>
                </w:p>
              </w:tc>
              <w:tc>
                <w:tcPr>
                  <w:tcW w:w="900" w:type="dxa"/>
                </w:tcPr>
                <w:p w14:paraId="7E8AE666" w14:textId="6AED13A7"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31B5DFBA" w14:textId="70DD826B"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R0054</w:t>
                  </w:r>
                </w:p>
              </w:tc>
            </w:tr>
            <w:tr w:rsidR="000B2F10" w:rsidRPr="00D77979" w14:paraId="06ED7F26" w14:textId="77777777" w:rsidTr="00225C6B">
              <w:tc>
                <w:tcPr>
                  <w:tcW w:w="3485" w:type="dxa"/>
                </w:tcPr>
                <w:p w14:paraId="2ED90757" w14:textId="17B6503D" w:rsidR="000B2F10" w:rsidRPr="00AA14A0" w:rsidRDefault="000B2F10" w:rsidP="00412105">
                  <w:pPr>
                    <w:keepNext/>
                    <w:keepLines/>
                    <w:rPr>
                      <w:rFonts w:ascii="Arial" w:hAnsi="Arial" w:cs="Arial"/>
                      <w:sz w:val="18"/>
                      <w:szCs w:val="18"/>
                      <w:lang w:val="en-IE"/>
                    </w:rPr>
                  </w:pPr>
                  <w:r w:rsidRPr="00AA14A0">
                    <w:rPr>
                      <w:rFonts w:ascii="Arial" w:hAnsi="Arial" w:cs="Arial"/>
                      <w:sz w:val="18"/>
                      <w:szCs w:val="18"/>
                      <w:lang w:val="en-IE"/>
                    </w:rPr>
                    <w:t>Identifier</w:t>
                  </w:r>
                </w:p>
              </w:tc>
              <w:tc>
                <w:tcPr>
                  <w:tcW w:w="810" w:type="dxa"/>
                </w:tcPr>
                <w:p w14:paraId="6AD21F8B" w14:textId="77777777" w:rsidR="000B2F10" w:rsidRPr="00AA14A0" w:rsidRDefault="000B2F10" w:rsidP="00412105">
                  <w:pPr>
                    <w:keepNext/>
                    <w:keepLines/>
                    <w:jc w:val="center"/>
                    <w:rPr>
                      <w:rFonts w:ascii="Arial" w:hAnsi="Arial" w:cs="Arial"/>
                      <w:strike/>
                      <w:color w:val="FF0000"/>
                      <w:sz w:val="18"/>
                      <w:szCs w:val="18"/>
                      <w:lang w:val="en-IE"/>
                    </w:rPr>
                  </w:pPr>
                </w:p>
              </w:tc>
              <w:tc>
                <w:tcPr>
                  <w:tcW w:w="810" w:type="dxa"/>
                </w:tcPr>
                <w:p w14:paraId="56FB66CD" w14:textId="0A228EEF" w:rsidR="000B2F10" w:rsidRPr="00AA14A0" w:rsidRDefault="000B2F10" w:rsidP="00412105">
                  <w:pPr>
                    <w:keepNext/>
                    <w:keepLines/>
                    <w:jc w:val="center"/>
                    <w:rPr>
                      <w:rFonts w:ascii="Arial" w:hAnsi="Arial" w:cs="Arial"/>
                      <w:strike/>
                      <w:sz w:val="18"/>
                      <w:szCs w:val="18"/>
                      <w:lang w:val="en-IE"/>
                    </w:rPr>
                  </w:pPr>
                  <w:r w:rsidRPr="00AA14A0">
                    <w:rPr>
                      <w:rFonts w:ascii="Arial" w:hAnsi="Arial" w:cs="Arial"/>
                      <w:strike/>
                      <w:color w:val="FF0000"/>
                      <w:sz w:val="18"/>
                      <w:szCs w:val="18"/>
                      <w:lang w:val="en-IE"/>
                    </w:rPr>
                    <w:t>R</w:t>
                  </w:r>
                  <w:r w:rsidRPr="00AA14A0">
                    <w:rPr>
                      <w:rFonts w:ascii="Arial" w:hAnsi="Arial" w:cs="Arial"/>
                      <w:b/>
                      <w:bCs/>
                      <w:color w:val="0D0D0D" w:themeColor="text1" w:themeTint="F2"/>
                      <w:sz w:val="18"/>
                      <w:szCs w:val="18"/>
                      <w:highlight w:val="yellow"/>
                      <w:lang w:val="en-IE"/>
                    </w:rPr>
                    <w:t>O</w:t>
                  </w:r>
                </w:p>
              </w:tc>
              <w:tc>
                <w:tcPr>
                  <w:tcW w:w="900" w:type="dxa"/>
                </w:tcPr>
                <w:p w14:paraId="05A3AA48" w14:textId="2C9EC089"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an..20</w:t>
                  </w:r>
                </w:p>
              </w:tc>
              <w:tc>
                <w:tcPr>
                  <w:tcW w:w="1170" w:type="dxa"/>
                </w:tcPr>
                <w:p w14:paraId="72C83D88" w14:textId="198039AD"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R0107</w:t>
                  </w:r>
                </w:p>
              </w:tc>
            </w:tr>
            <w:tr w:rsidR="000B2F10" w:rsidRPr="00D77979" w14:paraId="533B897A" w14:textId="77777777" w:rsidTr="00225C6B">
              <w:tc>
                <w:tcPr>
                  <w:tcW w:w="3485" w:type="dxa"/>
                </w:tcPr>
                <w:p w14:paraId="60338847" w14:textId="57CF4C23" w:rsidR="000B2F10" w:rsidRPr="00AA14A0" w:rsidRDefault="000B2F10" w:rsidP="00412105">
                  <w:pPr>
                    <w:keepNext/>
                    <w:keepLines/>
                    <w:rPr>
                      <w:rFonts w:ascii="Arial" w:hAnsi="Arial" w:cs="Arial"/>
                      <w:b/>
                      <w:bCs/>
                      <w:sz w:val="18"/>
                      <w:szCs w:val="18"/>
                      <w:lang w:val="en-IE"/>
                    </w:rPr>
                  </w:pPr>
                  <w:r w:rsidRPr="00AA14A0">
                    <w:rPr>
                      <w:rFonts w:ascii="Arial" w:hAnsi="Arial" w:cs="Arial"/>
                      <w:b/>
                      <w:bCs/>
                      <w:sz w:val="18"/>
                      <w:szCs w:val="18"/>
                      <w:lang w:val="en-IE"/>
                    </w:rPr>
                    <w:t>---------GOODS REFERENCE</w:t>
                  </w:r>
                </w:p>
              </w:tc>
              <w:tc>
                <w:tcPr>
                  <w:tcW w:w="810" w:type="dxa"/>
                </w:tcPr>
                <w:p w14:paraId="19EA00AE" w14:textId="70D5C588" w:rsidR="000B2F10" w:rsidRPr="00AA14A0" w:rsidRDefault="005672EC" w:rsidP="00412105">
                  <w:pPr>
                    <w:keepNext/>
                    <w:keepLines/>
                    <w:jc w:val="center"/>
                    <w:rPr>
                      <w:rFonts w:ascii="Arial" w:hAnsi="Arial" w:cs="Arial"/>
                      <w:sz w:val="18"/>
                      <w:szCs w:val="18"/>
                      <w:lang w:val="en-IE"/>
                    </w:rPr>
                  </w:pPr>
                  <w:r w:rsidRPr="00AA14A0">
                    <w:rPr>
                      <w:rFonts w:ascii="Arial" w:hAnsi="Arial" w:cs="Arial"/>
                      <w:sz w:val="18"/>
                      <w:szCs w:val="18"/>
                      <w:lang w:val="en-IE"/>
                    </w:rPr>
                    <w:t>9999x</w:t>
                  </w:r>
                </w:p>
              </w:tc>
              <w:tc>
                <w:tcPr>
                  <w:tcW w:w="810" w:type="dxa"/>
                </w:tcPr>
                <w:p w14:paraId="340003D4" w14:textId="00015F29" w:rsidR="000B2F10" w:rsidRPr="00AA14A0" w:rsidRDefault="005672EC" w:rsidP="00412105">
                  <w:pPr>
                    <w:keepNext/>
                    <w:keepLines/>
                    <w:jc w:val="center"/>
                    <w:rPr>
                      <w:rFonts w:ascii="Arial" w:hAnsi="Arial" w:cs="Arial"/>
                      <w:sz w:val="18"/>
                      <w:szCs w:val="18"/>
                      <w:lang w:val="en-IE"/>
                    </w:rPr>
                  </w:pPr>
                  <w:r w:rsidRPr="00AA14A0">
                    <w:rPr>
                      <w:rFonts w:ascii="Arial" w:hAnsi="Arial" w:cs="Arial"/>
                      <w:sz w:val="18"/>
                      <w:szCs w:val="18"/>
                      <w:lang w:val="en-IE"/>
                    </w:rPr>
                    <w:t>O</w:t>
                  </w:r>
                </w:p>
              </w:tc>
              <w:tc>
                <w:tcPr>
                  <w:tcW w:w="900" w:type="dxa"/>
                </w:tcPr>
                <w:p w14:paraId="7F9FB567" w14:textId="77777777" w:rsidR="000B2F10" w:rsidRPr="00AA14A0" w:rsidRDefault="000B2F10" w:rsidP="00412105">
                  <w:pPr>
                    <w:keepNext/>
                    <w:keepLines/>
                    <w:jc w:val="center"/>
                    <w:rPr>
                      <w:rFonts w:ascii="Arial" w:hAnsi="Arial" w:cs="Arial"/>
                      <w:sz w:val="18"/>
                      <w:szCs w:val="18"/>
                      <w:lang w:val="en-IE"/>
                    </w:rPr>
                  </w:pPr>
                </w:p>
              </w:tc>
              <w:tc>
                <w:tcPr>
                  <w:tcW w:w="1170" w:type="dxa"/>
                </w:tcPr>
                <w:p w14:paraId="2CFF2502" w14:textId="4C8260E2" w:rsidR="000B2F10" w:rsidRPr="00AA14A0" w:rsidRDefault="005672EC" w:rsidP="00412105">
                  <w:pPr>
                    <w:keepNext/>
                    <w:keepLines/>
                    <w:jc w:val="center"/>
                    <w:rPr>
                      <w:rFonts w:ascii="Arial" w:hAnsi="Arial" w:cs="Arial"/>
                      <w:sz w:val="18"/>
                      <w:szCs w:val="18"/>
                      <w:lang w:val="en-IE"/>
                    </w:rPr>
                  </w:pPr>
                  <w:r w:rsidRPr="00AA14A0">
                    <w:rPr>
                      <w:rFonts w:ascii="Arial" w:hAnsi="Arial" w:cs="Arial"/>
                      <w:sz w:val="18"/>
                      <w:szCs w:val="18"/>
                      <w:lang w:val="en-IE"/>
                    </w:rPr>
                    <w:t>G0360</w:t>
                  </w:r>
                </w:p>
              </w:tc>
            </w:tr>
            <w:tr w:rsidR="000B2F10" w:rsidRPr="00D77979" w14:paraId="0F6AD801" w14:textId="77777777" w:rsidTr="00225C6B">
              <w:tc>
                <w:tcPr>
                  <w:tcW w:w="3485" w:type="dxa"/>
                </w:tcPr>
                <w:p w14:paraId="05EEAD3F" w14:textId="313492F1" w:rsidR="000B2F10" w:rsidRPr="00AA14A0" w:rsidRDefault="000B2F10" w:rsidP="00412105">
                  <w:pPr>
                    <w:keepNext/>
                    <w:keepLines/>
                    <w:rPr>
                      <w:rFonts w:ascii="Arial" w:hAnsi="Arial" w:cs="Arial"/>
                      <w:sz w:val="18"/>
                      <w:szCs w:val="18"/>
                      <w:lang w:val="en-IE"/>
                    </w:rPr>
                  </w:pPr>
                  <w:r w:rsidRPr="00AA14A0">
                    <w:rPr>
                      <w:rFonts w:ascii="Arial" w:hAnsi="Arial" w:cs="Arial"/>
                      <w:sz w:val="18"/>
                      <w:szCs w:val="18"/>
                      <w:lang w:val="en-IE"/>
                    </w:rPr>
                    <w:t>Sequence number</w:t>
                  </w:r>
                </w:p>
              </w:tc>
              <w:tc>
                <w:tcPr>
                  <w:tcW w:w="810" w:type="dxa"/>
                </w:tcPr>
                <w:p w14:paraId="568BA664" w14:textId="77777777" w:rsidR="000B2F10" w:rsidRPr="00AA14A0" w:rsidRDefault="000B2F10" w:rsidP="00412105">
                  <w:pPr>
                    <w:keepNext/>
                    <w:keepLines/>
                    <w:jc w:val="center"/>
                    <w:rPr>
                      <w:rFonts w:ascii="Arial" w:hAnsi="Arial" w:cs="Arial"/>
                      <w:sz w:val="18"/>
                      <w:szCs w:val="18"/>
                      <w:lang w:val="en-IE"/>
                    </w:rPr>
                  </w:pPr>
                </w:p>
              </w:tc>
              <w:tc>
                <w:tcPr>
                  <w:tcW w:w="810" w:type="dxa"/>
                </w:tcPr>
                <w:p w14:paraId="3078F220" w14:textId="4128D54C"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R</w:t>
                  </w:r>
                </w:p>
              </w:tc>
              <w:tc>
                <w:tcPr>
                  <w:tcW w:w="900" w:type="dxa"/>
                </w:tcPr>
                <w:p w14:paraId="2AED7DDC" w14:textId="7FFD17BA"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7402184B" w14:textId="61672C8F"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R0054</w:t>
                  </w:r>
                </w:p>
              </w:tc>
            </w:tr>
            <w:tr w:rsidR="000B2F10" w:rsidRPr="00D77979" w14:paraId="05880318" w14:textId="77777777" w:rsidTr="00225C6B">
              <w:tc>
                <w:tcPr>
                  <w:tcW w:w="3485" w:type="dxa"/>
                </w:tcPr>
                <w:p w14:paraId="5D645725" w14:textId="49F72017" w:rsidR="000B2F10" w:rsidRPr="00AA14A0" w:rsidRDefault="000B2F10" w:rsidP="00412105">
                  <w:pPr>
                    <w:keepNext/>
                    <w:keepLines/>
                    <w:rPr>
                      <w:rFonts w:ascii="Arial" w:hAnsi="Arial" w:cs="Arial"/>
                      <w:sz w:val="18"/>
                      <w:szCs w:val="18"/>
                      <w:lang w:val="en-IE"/>
                    </w:rPr>
                  </w:pPr>
                  <w:r w:rsidRPr="00AA14A0">
                    <w:rPr>
                      <w:rFonts w:ascii="Arial" w:hAnsi="Arial" w:cs="Arial"/>
                      <w:sz w:val="18"/>
                      <w:szCs w:val="18"/>
                      <w:lang w:val="en-IE"/>
                    </w:rPr>
                    <w:t>Declaration goods item number</w:t>
                  </w:r>
                </w:p>
              </w:tc>
              <w:tc>
                <w:tcPr>
                  <w:tcW w:w="810" w:type="dxa"/>
                </w:tcPr>
                <w:p w14:paraId="7D63B493" w14:textId="77777777" w:rsidR="000B2F10" w:rsidRPr="00AA14A0" w:rsidRDefault="000B2F10" w:rsidP="00412105">
                  <w:pPr>
                    <w:keepNext/>
                    <w:keepLines/>
                    <w:jc w:val="center"/>
                    <w:rPr>
                      <w:rFonts w:ascii="Arial" w:hAnsi="Arial" w:cs="Arial"/>
                      <w:strike/>
                      <w:color w:val="FF0000"/>
                      <w:sz w:val="18"/>
                      <w:szCs w:val="18"/>
                      <w:lang w:val="en-IE"/>
                    </w:rPr>
                  </w:pPr>
                </w:p>
              </w:tc>
              <w:tc>
                <w:tcPr>
                  <w:tcW w:w="810" w:type="dxa"/>
                </w:tcPr>
                <w:p w14:paraId="6D701449" w14:textId="467B25BE" w:rsidR="000B2F10" w:rsidRPr="00AA14A0" w:rsidRDefault="000B2F10" w:rsidP="00412105">
                  <w:pPr>
                    <w:keepNext/>
                    <w:keepLines/>
                    <w:jc w:val="center"/>
                    <w:rPr>
                      <w:rFonts w:ascii="Arial" w:hAnsi="Arial" w:cs="Arial"/>
                      <w:sz w:val="18"/>
                      <w:szCs w:val="18"/>
                      <w:lang w:val="en-IE"/>
                    </w:rPr>
                  </w:pPr>
                  <w:r w:rsidRPr="00AA14A0">
                    <w:rPr>
                      <w:rFonts w:ascii="Arial" w:hAnsi="Arial" w:cs="Arial"/>
                      <w:strike/>
                      <w:color w:val="FF0000"/>
                      <w:sz w:val="18"/>
                      <w:szCs w:val="18"/>
                      <w:lang w:val="en-IE"/>
                    </w:rPr>
                    <w:t>R</w:t>
                  </w:r>
                  <w:r w:rsidRPr="00AA14A0">
                    <w:rPr>
                      <w:rFonts w:ascii="Arial" w:hAnsi="Arial" w:cs="Arial"/>
                      <w:b/>
                      <w:bCs/>
                      <w:sz w:val="18"/>
                      <w:szCs w:val="18"/>
                      <w:highlight w:val="yellow"/>
                      <w:lang w:val="en-IE"/>
                    </w:rPr>
                    <w:t>O</w:t>
                  </w:r>
                </w:p>
              </w:tc>
              <w:tc>
                <w:tcPr>
                  <w:tcW w:w="900" w:type="dxa"/>
                </w:tcPr>
                <w:p w14:paraId="7FC7194B" w14:textId="20EF7429"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n..5</w:t>
                  </w:r>
                </w:p>
              </w:tc>
              <w:tc>
                <w:tcPr>
                  <w:tcW w:w="1170" w:type="dxa"/>
                </w:tcPr>
                <w:p w14:paraId="4FEFB611" w14:textId="77777777"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G0005</w:t>
                  </w:r>
                </w:p>
                <w:p w14:paraId="24A315E8" w14:textId="77777777" w:rsidR="000B2F10" w:rsidRPr="00AA14A0" w:rsidRDefault="000B2F10" w:rsidP="00412105">
                  <w:pPr>
                    <w:keepNext/>
                    <w:keepLines/>
                    <w:jc w:val="center"/>
                    <w:rPr>
                      <w:rFonts w:ascii="Arial" w:hAnsi="Arial" w:cs="Arial"/>
                      <w:sz w:val="18"/>
                      <w:szCs w:val="18"/>
                      <w:lang w:val="en-IE"/>
                    </w:rPr>
                  </w:pPr>
                  <w:r w:rsidRPr="00AA14A0">
                    <w:rPr>
                      <w:rFonts w:ascii="Arial" w:hAnsi="Arial" w:cs="Arial"/>
                      <w:sz w:val="18"/>
                      <w:szCs w:val="18"/>
                      <w:lang w:val="en-IE"/>
                    </w:rPr>
                    <w:t>G0006</w:t>
                  </w:r>
                </w:p>
                <w:p w14:paraId="14225E4A" w14:textId="3A28836B" w:rsidR="0069727D" w:rsidRPr="00AA14A0" w:rsidRDefault="0069727D" w:rsidP="00412105">
                  <w:pPr>
                    <w:keepNext/>
                    <w:keepLines/>
                    <w:jc w:val="center"/>
                    <w:rPr>
                      <w:rFonts w:ascii="Arial" w:hAnsi="Arial" w:cs="Arial"/>
                      <w:sz w:val="18"/>
                      <w:szCs w:val="18"/>
                      <w:lang w:val="en-IE"/>
                    </w:rPr>
                  </w:pPr>
                </w:p>
              </w:tc>
            </w:tr>
          </w:tbl>
          <w:p w14:paraId="28F33CFF" w14:textId="0709033F" w:rsidR="00D77979" w:rsidRDefault="00D77979" w:rsidP="00412105">
            <w:pPr>
              <w:pStyle w:val="ListParagraph"/>
              <w:keepNext/>
              <w:keepLines/>
              <w:rPr>
                <w:rFonts w:asciiTheme="minorHAnsi" w:hAnsiTheme="minorHAnsi" w:cstheme="minorHAnsi"/>
                <w:bCs/>
                <w:sz w:val="22"/>
                <w:szCs w:val="22"/>
                <w:lang w:val="en-IE"/>
              </w:rPr>
            </w:pPr>
            <w:r>
              <w:rPr>
                <w:rFonts w:asciiTheme="minorHAnsi" w:hAnsiTheme="minorHAnsi" w:cstheme="minorHAnsi"/>
                <w:bCs/>
                <w:sz w:val="22"/>
                <w:szCs w:val="22"/>
                <w:lang w:val="en-IE"/>
              </w:rPr>
              <w:t>It shall be noted that it is expected that this modification is applied by all NA</w:t>
            </w:r>
            <w:r w:rsidR="00D2430A">
              <w:rPr>
                <w:rFonts w:asciiTheme="minorHAnsi" w:hAnsiTheme="minorHAnsi" w:cstheme="minorHAnsi"/>
                <w:bCs/>
                <w:sz w:val="22"/>
                <w:szCs w:val="22"/>
                <w:lang w:val="en-IE"/>
              </w:rPr>
              <w:t>s</w:t>
            </w:r>
            <w:r>
              <w:rPr>
                <w:rFonts w:asciiTheme="minorHAnsi" w:hAnsiTheme="minorHAnsi" w:cstheme="minorHAnsi"/>
                <w:bCs/>
                <w:sz w:val="22"/>
                <w:szCs w:val="22"/>
                <w:lang w:val="en-IE"/>
              </w:rPr>
              <w:t xml:space="preserve"> </w:t>
            </w:r>
            <w:r w:rsidR="00245F65" w:rsidRPr="00412105">
              <w:rPr>
                <w:rFonts w:asciiTheme="minorHAnsi" w:hAnsiTheme="minorHAnsi" w:cstheme="minorHAnsi"/>
                <w:b/>
                <w:sz w:val="22"/>
                <w:szCs w:val="22"/>
                <w:lang w:val="en-IE"/>
              </w:rPr>
              <w:t>as soon as possible</w:t>
            </w:r>
            <w:r w:rsidR="00245F65">
              <w:rPr>
                <w:rFonts w:asciiTheme="minorHAnsi" w:hAnsiTheme="minorHAnsi" w:cstheme="minorHAnsi"/>
                <w:bCs/>
                <w:sz w:val="22"/>
                <w:szCs w:val="22"/>
                <w:lang w:val="en-IE"/>
              </w:rPr>
              <w:t xml:space="preserve"> and </w:t>
            </w:r>
            <w:r w:rsidR="00245F65" w:rsidRPr="00412105">
              <w:rPr>
                <w:rFonts w:asciiTheme="minorHAnsi" w:hAnsiTheme="minorHAnsi" w:cstheme="minorHAnsi"/>
                <w:b/>
                <w:sz w:val="22"/>
                <w:szCs w:val="22"/>
                <w:lang w:val="en-IE"/>
              </w:rPr>
              <w:t>at the latest</w:t>
            </w:r>
            <w:r w:rsidR="00245F65">
              <w:rPr>
                <w:rFonts w:asciiTheme="minorHAnsi" w:hAnsiTheme="minorHAnsi" w:cstheme="minorHAnsi"/>
                <w:bCs/>
                <w:sz w:val="22"/>
                <w:szCs w:val="22"/>
                <w:lang w:val="en-IE"/>
              </w:rPr>
              <w:t xml:space="preserve"> </w:t>
            </w:r>
            <w:r w:rsidR="00245F65">
              <w:rPr>
                <w:rFonts w:asciiTheme="minorHAnsi" w:hAnsiTheme="minorHAnsi" w:cstheme="minorHAnsi"/>
                <w:b/>
                <w:sz w:val="22"/>
                <w:szCs w:val="22"/>
                <w:lang w:val="en-IE"/>
              </w:rPr>
              <w:t>when starting NCTS-P6</w:t>
            </w:r>
            <w:r>
              <w:rPr>
                <w:rFonts w:asciiTheme="minorHAnsi" w:hAnsiTheme="minorHAnsi" w:cstheme="minorHAnsi"/>
                <w:bCs/>
                <w:sz w:val="22"/>
                <w:szCs w:val="22"/>
                <w:lang w:val="en-IE"/>
              </w:rPr>
              <w:t xml:space="preserve">, according to a planning defined nationally. The modification of the XSD and the </w:t>
            </w:r>
            <w:r w:rsidR="00D2430A">
              <w:rPr>
                <w:rFonts w:asciiTheme="minorHAnsi" w:hAnsiTheme="minorHAnsi" w:cstheme="minorHAnsi"/>
                <w:bCs/>
                <w:sz w:val="22"/>
                <w:szCs w:val="22"/>
                <w:lang w:val="en-IE"/>
              </w:rPr>
              <w:t xml:space="preserve">decision to </w:t>
            </w:r>
            <w:r>
              <w:rPr>
                <w:rFonts w:asciiTheme="minorHAnsi" w:hAnsiTheme="minorHAnsi" w:cstheme="minorHAnsi"/>
                <w:bCs/>
                <w:sz w:val="22"/>
                <w:szCs w:val="22"/>
                <w:lang w:val="en-IE"/>
              </w:rPr>
              <w:t>introduc</w:t>
            </w:r>
            <w:r w:rsidR="00D2430A">
              <w:rPr>
                <w:rFonts w:asciiTheme="minorHAnsi" w:hAnsiTheme="minorHAnsi" w:cstheme="minorHAnsi"/>
                <w:bCs/>
                <w:sz w:val="22"/>
                <w:szCs w:val="22"/>
                <w:lang w:val="en-IE"/>
              </w:rPr>
              <w:t xml:space="preserve">e or not </w:t>
            </w:r>
            <w:r>
              <w:rPr>
                <w:rFonts w:asciiTheme="minorHAnsi" w:hAnsiTheme="minorHAnsi" w:cstheme="minorHAnsi"/>
                <w:bCs/>
                <w:sz w:val="22"/>
                <w:szCs w:val="22"/>
                <w:lang w:val="en-IE"/>
              </w:rPr>
              <w:t>BRT</w:t>
            </w:r>
            <w:r w:rsidR="00D2430A">
              <w:rPr>
                <w:rFonts w:asciiTheme="minorHAnsi" w:hAnsiTheme="minorHAnsi" w:cstheme="minorHAnsi"/>
                <w:bCs/>
                <w:sz w:val="22"/>
                <w:szCs w:val="22"/>
                <w:lang w:val="en-IE"/>
              </w:rPr>
              <w:t>s</w:t>
            </w:r>
            <w:r>
              <w:rPr>
                <w:rFonts w:asciiTheme="minorHAnsi" w:hAnsiTheme="minorHAnsi" w:cstheme="minorHAnsi"/>
                <w:bCs/>
                <w:sz w:val="22"/>
                <w:szCs w:val="22"/>
                <w:lang w:val="en-IE"/>
              </w:rPr>
              <w:t xml:space="preserve"> remain the competence of the National team, like for any other External Domain</w:t>
            </w:r>
            <w:r w:rsidR="006D7FDC">
              <w:rPr>
                <w:rFonts w:asciiTheme="minorHAnsi" w:hAnsiTheme="minorHAnsi" w:cstheme="minorHAnsi"/>
                <w:bCs/>
                <w:sz w:val="22"/>
                <w:szCs w:val="22"/>
                <w:lang w:val="en-IE"/>
              </w:rPr>
              <w:t xml:space="preserve"> </w:t>
            </w:r>
            <w:r w:rsidR="00D2430A">
              <w:rPr>
                <w:rFonts w:asciiTheme="minorHAnsi" w:hAnsiTheme="minorHAnsi" w:cstheme="minorHAnsi"/>
                <w:bCs/>
                <w:sz w:val="22"/>
                <w:szCs w:val="22"/>
                <w:lang w:val="en-IE"/>
              </w:rPr>
              <w:t xml:space="preserve">messages </w:t>
            </w:r>
            <w:r w:rsidR="006D7FDC">
              <w:rPr>
                <w:rFonts w:asciiTheme="minorHAnsi" w:hAnsiTheme="minorHAnsi" w:cstheme="minorHAnsi"/>
                <w:bCs/>
                <w:sz w:val="22"/>
                <w:szCs w:val="22"/>
                <w:lang w:val="en-IE"/>
              </w:rPr>
              <w:t>(taking into account the local transition strategy and the local planning for go-live / migration of traders).</w:t>
            </w:r>
          </w:p>
          <w:p w14:paraId="04CC69BB" w14:textId="0FEBCE9F" w:rsidR="00E6482A" w:rsidRDefault="00E6482A" w:rsidP="00225C6B">
            <w:pPr>
              <w:pStyle w:val="ListParagraph"/>
              <w:ind w:left="360"/>
              <w:rPr>
                <w:rFonts w:asciiTheme="minorHAnsi" w:hAnsiTheme="minorHAnsi" w:cstheme="minorHAnsi"/>
                <w:bCs/>
                <w:sz w:val="22"/>
                <w:szCs w:val="22"/>
                <w:lang w:val="en-IE"/>
              </w:rPr>
            </w:pPr>
          </w:p>
          <w:p w14:paraId="55EEF963" w14:textId="77777777" w:rsidR="00FB6C42" w:rsidRDefault="00FB6C42" w:rsidP="00225C6B">
            <w:pPr>
              <w:pStyle w:val="ListParagraph"/>
              <w:ind w:left="360"/>
              <w:rPr>
                <w:rFonts w:asciiTheme="minorHAnsi" w:hAnsiTheme="minorHAnsi" w:cstheme="minorHAnsi"/>
                <w:bCs/>
                <w:sz w:val="22"/>
                <w:szCs w:val="22"/>
                <w:lang w:val="en-IE"/>
              </w:rPr>
            </w:pPr>
          </w:p>
          <w:p w14:paraId="79AACD45" w14:textId="18138EE1" w:rsidR="00FB6C42" w:rsidRPr="00AA14A0" w:rsidRDefault="00FB6C42" w:rsidP="00FB6C42">
            <w:pPr>
              <w:pStyle w:val="ListParagraph"/>
              <w:numPr>
                <w:ilvl w:val="0"/>
                <w:numId w:val="22"/>
              </w:numPr>
              <w:rPr>
                <w:rFonts w:asciiTheme="minorHAnsi" w:hAnsiTheme="minorHAnsi" w:cstheme="minorHAnsi"/>
                <w:bCs/>
                <w:sz w:val="22"/>
                <w:szCs w:val="22"/>
                <w:lang w:val="en-IE"/>
              </w:rPr>
            </w:pPr>
            <w:r w:rsidRPr="00AA14A0">
              <w:rPr>
                <w:rFonts w:asciiTheme="minorHAnsi" w:hAnsiTheme="minorHAnsi" w:cstheme="minorHAnsi"/>
                <w:bCs/>
                <w:sz w:val="22"/>
                <w:szCs w:val="22"/>
                <w:lang w:val="en-IE"/>
              </w:rPr>
              <w:t>In the CC04</w:t>
            </w:r>
            <w:r>
              <w:rPr>
                <w:rFonts w:asciiTheme="minorHAnsi" w:hAnsiTheme="minorHAnsi" w:cstheme="minorHAnsi"/>
                <w:bCs/>
                <w:sz w:val="22"/>
                <w:szCs w:val="22"/>
                <w:lang w:val="en-IE"/>
              </w:rPr>
              <w:t>3</w:t>
            </w:r>
            <w:r w:rsidRPr="00AA14A0">
              <w:rPr>
                <w:rFonts w:asciiTheme="minorHAnsi" w:hAnsiTheme="minorHAnsi" w:cstheme="minorHAnsi"/>
                <w:bCs/>
                <w:sz w:val="22"/>
                <w:szCs w:val="22"/>
                <w:lang w:val="en-IE"/>
              </w:rPr>
              <w:t xml:space="preserve">C message, DI "Reference number UCR" will be added under </w:t>
            </w:r>
            <w:r>
              <w:rPr>
                <w:rFonts w:asciiTheme="minorHAnsi" w:hAnsiTheme="minorHAnsi" w:cstheme="minorHAnsi"/>
                <w:bCs/>
                <w:sz w:val="22"/>
                <w:szCs w:val="22"/>
                <w:lang w:val="en-IE"/>
              </w:rPr>
              <w:t xml:space="preserve">the </w:t>
            </w:r>
            <w:r w:rsidRPr="00AA14A0">
              <w:rPr>
                <w:rFonts w:asciiTheme="minorHAnsi" w:hAnsiTheme="minorHAnsi" w:cstheme="minorHAnsi"/>
                <w:bCs/>
                <w:sz w:val="22"/>
                <w:szCs w:val="22"/>
                <w:lang w:val="en-IE"/>
              </w:rPr>
              <w:t>D</w:t>
            </w:r>
            <w:r>
              <w:rPr>
                <w:rFonts w:asciiTheme="minorHAnsi" w:hAnsiTheme="minorHAnsi" w:cstheme="minorHAnsi"/>
                <w:bCs/>
                <w:sz w:val="22"/>
                <w:szCs w:val="22"/>
                <w:lang w:val="en-IE"/>
              </w:rPr>
              <w:t>.</w:t>
            </w:r>
            <w:r w:rsidRPr="00AA14A0">
              <w:rPr>
                <w:rFonts w:asciiTheme="minorHAnsi" w:hAnsiTheme="minorHAnsi" w:cstheme="minorHAnsi"/>
                <w:bCs/>
                <w:sz w:val="22"/>
                <w:szCs w:val="22"/>
                <w:lang w:val="en-IE"/>
              </w:rPr>
              <w:t>G</w:t>
            </w:r>
            <w:r>
              <w:rPr>
                <w:rFonts w:asciiTheme="minorHAnsi" w:hAnsiTheme="minorHAnsi" w:cstheme="minorHAnsi"/>
                <w:bCs/>
                <w:sz w:val="22"/>
                <w:szCs w:val="22"/>
                <w:lang w:val="en-IE"/>
              </w:rPr>
              <w:t>.</w:t>
            </w:r>
            <w:r w:rsidRPr="00AA14A0">
              <w:rPr>
                <w:rFonts w:asciiTheme="minorHAnsi" w:hAnsiTheme="minorHAnsi" w:cstheme="minorHAnsi"/>
                <w:bCs/>
                <w:sz w:val="22"/>
                <w:szCs w:val="22"/>
                <w:lang w:val="en-IE"/>
              </w:rPr>
              <w:t xml:space="preserve"> </w:t>
            </w:r>
            <w:r>
              <w:rPr>
                <w:rFonts w:asciiTheme="minorHAnsi" w:hAnsiTheme="minorHAnsi" w:cstheme="minorHAnsi"/>
                <w:bCs/>
                <w:sz w:val="22"/>
                <w:szCs w:val="22"/>
                <w:lang w:val="en-IE"/>
              </w:rPr>
              <w:t>“</w:t>
            </w:r>
            <w:r w:rsidRPr="00AA14A0">
              <w:rPr>
                <w:rFonts w:asciiTheme="minorHAnsi" w:hAnsiTheme="minorHAnsi" w:cstheme="minorHAnsi"/>
                <w:bCs/>
                <w:sz w:val="22"/>
                <w:szCs w:val="22"/>
                <w:lang w:val="en-IE"/>
              </w:rPr>
              <w:t>CONSIGNMENT"</w:t>
            </w:r>
            <w:r>
              <w:rPr>
                <w:rFonts w:asciiTheme="minorHAnsi" w:hAnsiTheme="minorHAnsi" w:cstheme="minorHAnsi"/>
                <w:bCs/>
                <w:sz w:val="22"/>
                <w:szCs w:val="22"/>
                <w:lang w:val="en-IE"/>
              </w:rPr>
              <w:t xml:space="preserve">, “HOUSE </w:t>
            </w:r>
            <w:r w:rsidRPr="00AA14A0">
              <w:rPr>
                <w:rFonts w:asciiTheme="minorHAnsi" w:hAnsiTheme="minorHAnsi" w:cstheme="minorHAnsi"/>
                <w:bCs/>
                <w:sz w:val="22"/>
                <w:szCs w:val="22"/>
                <w:lang w:val="en-IE"/>
              </w:rPr>
              <w:t>CONSIGNMENT"</w:t>
            </w:r>
            <w:r>
              <w:rPr>
                <w:rFonts w:asciiTheme="minorHAnsi" w:hAnsiTheme="minorHAnsi" w:cstheme="minorHAnsi"/>
                <w:bCs/>
                <w:sz w:val="22"/>
                <w:szCs w:val="22"/>
                <w:lang w:val="en-IE"/>
              </w:rPr>
              <w:t>,</w:t>
            </w:r>
            <w:r w:rsidRPr="00AA14A0">
              <w:rPr>
                <w:rFonts w:asciiTheme="minorHAnsi" w:hAnsiTheme="minorHAnsi" w:cstheme="minorHAnsi"/>
                <w:bCs/>
                <w:sz w:val="22"/>
                <w:szCs w:val="22"/>
                <w:lang w:val="en-IE"/>
              </w:rPr>
              <w:t xml:space="preserve"> "CONSIGNMENT ITEM" as is in CD0</w:t>
            </w:r>
            <w:r w:rsidR="00245F65">
              <w:rPr>
                <w:rFonts w:asciiTheme="minorHAnsi" w:hAnsiTheme="minorHAnsi" w:cstheme="minorHAnsi"/>
                <w:bCs/>
                <w:sz w:val="22"/>
                <w:szCs w:val="22"/>
                <w:lang w:val="en-IE"/>
              </w:rPr>
              <w:t>01</w:t>
            </w:r>
            <w:r w:rsidRPr="00AA14A0">
              <w:rPr>
                <w:rFonts w:asciiTheme="minorHAnsi" w:hAnsiTheme="minorHAnsi" w:cstheme="minorHAnsi"/>
                <w:bCs/>
                <w:sz w:val="22"/>
                <w:szCs w:val="22"/>
                <w:lang w:val="en-IE"/>
              </w:rPr>
              <w:t xml:space="preserve">C. </w:t>
            </w:r>
          </w:p>
          <w:p w14:paraId="2891C495" w14:textId="77777777" w:rsidR="00FB6C42" w:rsidRPr="00AA14A0" w:rsidRDefault="00FB6C42" w:rsidP="00FB6C42">
            <w:pPr>
              <w:pStyle w:val="ListParagraph"/>
              <w:ind w:left="360"/>
              <w:rPr>
                <w:rFonts w:asciiTheme="minorHAnsi" w:hAnsiTheme="minorHAnsi" w:cstheme="minorHAnsi"/>
                <w:b/>
                <w:bCs/>
                <w:sz w:val="22"/>
                <w:szCs w:val="22"/>
                <w:lang w:val="en-IE"/>
              </w:rPr>
            </w:pPr>
          </w:p>
          <w:p w14:paraId="7B2F4CFC" w14:textId="5E10D6DC" w:rsidR="00FB6C42" w:rsidRPr="00A4378B" w:rsidRDefault="00FB6C42" w:rsidP="00FB6C42">
            <w:pPr>
              <w:pStyle w:val="ListParagraph"/>
              <w:ind w:left="360"/>
              <w:rPr>
                <w:rFonts w:asciiTheme="minorHAnsi" w:hAnsiTheme="minorHAnsi" w:cstheme="minorHAnsi"/>
                <w:b/>
                <w:bCs/>
                <w:sz w:val="22"/>
                <w:szCs w:val="22"/>
                <w:u w:val="single"/>
                <w:lang w:val="en-IE"/>
              </w:rPr>
            </w:pPr>
            <w:r w:rsidRPr="00A4378B">
              <w:rPr>
                <w:rFonts w:asciiTheme="minorHAnsi" w:hAnsiTheme="minorHAnsi" w:cstheme="minorHAnsi"/>
                <w:b/>
                <w:bCs/>
                <w:sz w:val="22"/>
                <w:szCs w:val="22"/>
                <w:u w:val="single"/>
                <w:lang w:val="en-IE"/>
              </w:rPr>
              <w:t>CC04</w:t>
            </w:r>
            <w:r w:rsidR="00245F65">
              <w:rPr>
                <w:rFonts w:asciiTheme="minorHAnsi" w:hAnsiTheme="minorHAnsi" w:cstheme="minorHAnsi"/>
                <w:b/>
                <w:bCs/>
                <w:sz w:val="22"/>
                <w:szCs w:val="22"/>
                <w:u w:val="single"/>
                <w:lang w:val="en-IE"/>
              </w:rPr>
              <w:t>3</w:t>
            </w:r>
            <w:r w:rsidRPr="00A4378B">
              <w:rPr>
                <w:rFonts w:asciiTheme="minorHAnsi" w:hAnsiTheme="minorHAnsi" w:cstheme="minorHAnsi"/>
                <w:b/>
                <w:bCs/>
                <w:sz w:val="22"/>
                <w:szCs w:val="22"/>
                <w:u w:val="single"/>
                <w:lang w:val="en-IE"/>
              </w:rPr>
              <w:t>C message structure:</w:t>
            </w:r>
          </w:p>
          <w:p w14:paraId="60A95CFA" w14:textId="77777777" w:rsidR="00FB6C42" w:rsidRDefault="00FB6C42" w:rsidP="00FB6C42">
            <w:pPr>
              <w:pStyle w:val="ListParagraph"/>
              <w:ind w:left="0"/>
              <w:rPr>
                <w:rFonts w:asciiTheme="minorHAnsi" w:hAnsiTheme="minorHAnsi" w:cstheme="minorHAnsi"/>
                <w:b/>
                <w:bCs/>
                <w:sz w:val="22"/>
                <w:szCs w:val="22"/>
                <w:lang w:val="en-IE"/>
              </w:rPr>
            </w:pPr>
          </w:p>
          <w:p w14:paraId="5C60BF5B" w14:textId="77777777" w:rsidR="00FB6C42" w:rsidRDefault="00FB6C42" w:rsidP="00FB6C42">
            <w:pPr>
              <w:pStyle w:val="ListParagraph"/>
              <w:ind w:left="0"/>
              <w:rPr>
                <w:rFonts w:asciiTheme="minorHAnsi" w:hAnsiTheme="minorHAnsi" w:cstheme="minorHAnsi"/>
                <w:b/>
                <w:bCs/>
                <w:sz w:val="22"/>
                <w:szCs w:val="22"/>
                <w:lang w:val="en-IE"/>
              </w:rPr>
            </w:pPr>
          </w:p>
          <w:tbl>
            <w:tblPr>
              <w:tblStyle w:val="TableGrid"/>
              <w:tblW w:w="0" w:type="auto"/>
              <w:tblInd w:w="1327" w:type="dxa"/>
              <w:tblLook w:val="04A0" w:firstRow="1" w:lastRow="0" w:firstColumn="1" w:lastColumn="0" w:noHBand="0" w:noVBand="1"/>
            </w:tblPr>
            <w:tblGrid>
              <w:gridCol w:w="3125"/>
              <w:gridCol w:w="813"/>
              <w:gridCol w:w="992"/>
              <w:gridCol w:w="2436"/>
            </w:tblGrid>
            <w:tr w:rsidR="00FB6C42" w:rsidRPr="00D77979" w14:paraId="3FB62218" w14:textId="77777777" w:rsidTr="00B86F73">
              <w:tc>
                <w:tcPr>
                  <w:tcW w:w="3125" w:type="dxa"/>
                </w:tcPr>
                <w:p w14:paraId="0699EC6A" w14:textId="77777777" w:rsidR="00FB6C42" w:rsidRPr="00AA14A0" w:rsidRDefault="00FB6C42" w:rsidP="00FB6C42">
                  <w:pPr>
                    <w:pStyle w:val="ListParagraph"/>
                    <w:ind w:left="0"/>
                    <w:jc w:val="both"/>
                    <w:rPr>
                      <w:rFonts w:asciiTheme="minorHAnsi" w:hAnsiTheme="minorHAnsi" w:cstheme="minorHAnsi"/>
                      <w:b/>
                      <w:bCs/>
                      <w:sz w:val="22"/>
                      <w:szCs w:val="22"/>
                      <w:lang w:val="en-IE"/>
                    </w:rPr>
                  </w:pPr>
                  <w:r w:rsidRPr="00AA14A0">
                    <w:rPr>
                      <w:rFonts w:asciiTheme="minorHAnsi" w:hAnsiTheme="minorHAnsi" w:cstheme="minorHAnsi"/>
                      <w:b/>
                      <w:bCs/>
                      <w:sz w:val="22"/>
                      <w:szCs w:val="22"/>
                      <w:lang w:val="en-IE"/>
                    </w:rPr>
                    <w:t xml:space="preserve">---------CONSIGNMENT </w:t>
                  </w:r>
                </w:p>
              </w:tc>
              <w:tc>
                <w:tcPr>
                  <w:tcW w:w="813" w:type="dxa"/>
                </w:tcPr>
                <w:p w14:paraId="5A0F56A1" w14:textId="77777777" w:rsidR="00FB6C42" w:rsidRPr="00AA14A0" w:rsidRDefault="00FB6C42" w:rsidP="00FB6C42">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1x</w:t>
                  </w:r>
                </w:p>
              </w:tc>
              <w:tc>
                <w:tcPr>
                  <w:tcW w:w="992" w:type="dxa"/>
                </w:tcPr>
                <w:p w14:paraId="197B3A34" w14:textId="755D7EA4" w:rsidR="00FB6C42" w:rsidRPr="00AA14A0" w:rsidRDefault="00FB6C42" w:rsidP="00FB6C42">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R</w:t>
                  </w:r>
                </w:p>
              </w:tc>
              <w:tc>
                <w:tcPr>
                  <w:tcW w:w="2436" w:type="dxa"/>
                </w:tcPr>
                <w:p w14:paraId="27749CF5" w14:textId="694EE3D5" w:rsidR="00FB6C42" w:rsidRPr="00AA14A0" w:rsidRDefault="00FB6C42" w:rsidP="00FB6C42">
                  <w:pPr>
                    <w:pStyle w:val="ListParagraph"/>
                    <w:ind w:left="78"/>
                    <w:rPr>
                      <w:rFonts w:asciiTheme="minorHAnsi" w:hAnsiTheme="minorHAnsi" w:cstheme="minorHAnsi"/>
                      <w:b/>
                      <w:bCs/>
                      <w:sz w:val="22"/>
                      <w:szCs w:val="22"/>
                      <w:lang w:val="en-IE"/>
                    </w:rPr>
                  </w:pPr>
                </w:p>
              </w:tc>
            </w:tr>
            <w:tr w:rsidR="00FB6C42" w:rsidRPr="00D77979" w14:paraId="69F59B5F" w14:textId="77777777" w:rsidTr="00B86F73">
              <w:tc>
                <w:tcPr>
                  <w:tcW w:w="3125" w:type="dxa"/>
                </w:tcPr>
                <w:p w14:paraId="4946CA4F" w14:textId="77777777" w:rsidR="00FB6C42" w:rsidRPr="00AA14A0" w:rsidRDefault="00FB6C42" w:rsidP="00FB6C42">
                  <w:pPr>
                    <w:pStyle w:val="ListParagraph"/>
                    <w:ind w:left="0"/>
                    <w:jc w:val="both"/>
                    <w:rPr>
                      <w:rFonts w:asciiTheme="minorHAnsi" w:hAnsiTheme="minorHAnsi" w:cstheme="minorHAnsi"/>
                      <w:sz w:val="22"/>
                      <w:szCs w:val="22"/>
                      <w:lang w:val="en-IE"/>
                    </w:rPr>
                  </w:pPr>
                  <w:r w:rsidRPr="00C34474">
                    <w:rPr>
                      <w:rFonts w:asciiTheme="minorHAnsi" w:hAnsiTheme="minorHAnsi" w:cstheme="minorHAnsi"/>
                      <w:sz w:val="22"/>
                      <w:szCs w:val="22"/>
                      <w:lang w:val="en-IE"/>
                    </w:rPr>
                    <w:t>Gross mass</w:t>
                  </w:r>
                </w:p>
              </w:tc>
              <w:tc>
                <w:tcPr>
                  <w:tcW w:w="813" w:type="dxa"/>
                </w:tcPr>
                <w:p w14:paraId="3BCC1F80" w14:textId="0FCBF34F" w:rsidR="00FB6C42" w:rsidRPr="00AA14A0" w:rsidRDefault="00FB6C42" w:rsidP="00FB6C42">
                  <w:pPr>
                    <w:pStyle w:val="ListParagraph"/>
                    <w:ind w:left="0"/>
                    <w:rPr>
                      <w:rFonts w:asciiTheme="minorHAnsi" w:hAnsiTheme="minorHAnsi" w:cstheme="minorHAnsi"/>
                      <w:sz w:val="22"/>
                      <w:szCs w:val="22"/>
                      <w:lang w:val="en-IE"/>
                    </w:rPr>
                  </w:pPr>
                  <w:r>
                    <w:rPr>
                      <w:rFonts w:asciiTheme="minorHAnsi" w:hAnsiTheme="minorHAnsi" w:cstheme="minorHAnsi"/>
                      <w:sz w:val="22"/>
                      <w:szCs w:val="22"/>
                      <w:lang w:val="en-IE"/>
                    </w:rPr>
                    <w:t>R</w:t>
                  </w:r>
                </w:p>
              </w:tc>
              <w:tc>
                <w:tcPr>
                  <w:tcW w:w="992" w:type="dxa"/>
                </w:tcPr>
                <w:p w14:paraId="20E1536F" w14:textId="77777777" w:rsidR="00FB6C42" w:rsidRPr="00AA14A0" w:rsidRDefault="00FB6C42" w:rsidP="00FB6C42">
                  <w:pPr>
                    <w:pStyle w:val="ListParagraph"/>
                    <w:ind w:left="0"/>
                    <w:rPr>
                      <w:rFonts w:asciiTheme="minorHAnsi" w:hAnsiTheme="minorHAnsi" w:cstheme="minorHAnsi"/>
                      <w:sz w:val="22"/>
                      <w:szCs w:val="22"/>
                      <w:lang w:val="en-IE"/>
                    </w:rPr>
                  </w:pPr>
                  <w:r w:rsidRPr="00C34474">
                    <w:rPr>
                      <w:rFonts w:asciiTheme="minorHAnsi" w:hAnsiTheme="minorHAnsi" w:cstheme="minorHAnsi"/>
                      <w:sz w:val="22"/>
                      <w:szCs w:val="22"/>
                      <w:lang w:val="en-IE"/>
                    </w:rPr>
                    <w:t>n..16,6</w:t>
                  </w:r>
                </w:p>
              </w:tc>
              <w:tc>
                <w:tcPr>
                  <w:tcW w:w="2436" w:type="dxa"/>
                </w:tcPr>
                <w:p w14:paraId="7F4A8C4E" w14:textId="254196EA" w:rsidR="00FB6C42" w:rsidRPr="00AA14A0" w:rsidRDefault="00FB6C42" w:rsidP="00FB6C42">
                  <w:pPr>
                    <w:pStyle w:val="ListParagraph"/>
                    <w:ind w:left="78"/>
                    <w:jc w:val="both"/>
                    <w:rPr>
                      <w:rFonts w:asciiTheme="minorHAnsi" w:hAnsiTheme="minorHAnsi" w:cstheme="minorHAnsi"/>
                      <w:sz w:val="22"/>
                      <w:szCs w:val="22"/>
                      <w:lang w:val="en-IE"/>
                    </w:rPr>
                  </w:pPr>
                  <w:r w:rsidRPr="00412105">
                    <w:rPr>
                      <w:rFonts w:asciiTheme="minorHAnsi" w:hAnsiTheme="minorHAnsi" w:cstheme="minorHAnsi"/>
                      <w:i/>
                      <w:iCs/>
                      <w:color w:val="4F81BD" w:themeColor="accent1"/>
                      <w:sz w:val="22"/>
                      <w:szCs w:val="22"/>
                      <w:lang w:val="en-IE"/>
                    </w:rPr>
                    <w:t xml:space="preserve">B1908, E1109, </w:t>
                  </w:r>
                  <w:r w:rsidRPr="00FB6C42">
                    <w:rPr>
                      <w:rFonts w:asciiTheme="minorHAnsi" w:hAnsiTheme="minorHAnsi" w:cstheme="minorHAnsi"/>
                      <w:sz w:val="22"/>
                      <w:szCs w:val="22"/>
                      <w:lang w:val="en-IE"/>
                    </w:rPr>
                    <w:t>R0994</w:t>
                  </w:r>
                </w:p>
              </w:tc>
            </w:tr>
            <w:tr w:rsidR="00FB6C42" w:rsidRPr="00D77979" w14:paraId="5E68FF9B" w14:textId="77777777" w:rsidTr="00B86F73">
              <w:tc>
                <w:tcPr>
                  <w:tcW w:w="3125" w:type="dxa"/>
                </w:tcPr>
                <w:p w14:paraId="0E568247" w14:textId="77777777" w:rsidR="00FB6C42" w:rsidRPr="00AA14A0" w:rsidRDefault="00FB6C42" w:rsidP="00FB6C42">
                  <w:pPr>
                    <w:pStyle w:val="ListParagraph"/>
                    <w:ind w:left="0"/>
                    <w:jc w:val="both"/>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Reference number UCR</w:t>
                  </w:r>
                </w:p>
              </w:tc>
              <w:tc>
                <w:tcPr>
                  <w:tcW w:w="813" w:type="dxa"/>
                </w:tcPr>
                <w:p w14:paraId="27D08D73" w14:textId="3EBCC505" w:rsidR="00FB6C42" w:rsidRPr="00AA14A0" w:rsidRDefault="00245F65" w:rsidP="00FB6C42">
                  <w:pPr>
                    <w:pStyle w:val="ListParagraph"/>
                    <w:ind w:left="0"/>
                    <w:rPr>
                      <w:rFonts w:asciiTheme="minorHAnsi" w:hAnsiTheme="minorHAnsi" w:cstheme="minorHAnsi"/>
                      <w:b/>
                      <w:bCs/>
                      <w:sz w:val="22"/>
                      <w:szCs w:val="22"/>
                      <w:highlight w:val="yellow"/>
                      <w:lang w:val="en-IE"/>
                    </w:rPr>
                  </w:pPr>
                  <w:r>
                    <w:rPr>
                      <w:rFonts w:asciiTheme="minorHAnsi" w:hAnsiTheme="minorHAnsi" w:cstheme="minorHAnsi"/>
                      <w:b/>
                      <w:bCs/>
                      <w:sz w:val="22"/>
                      <w:szCs w:val="22"/>
                      <w:highlight w:val="yellow"/>
                      <w:lang w:val="en-IE"/>
                    </w:rPr>
                    <w:t>D</w:t>
                  </w:r>
                </w:p>
              </w:tc>
              <w:tc>
                <w:tcPr>
                  <w:tcW w:w="992" w:type="dxa"/>
                </w:tcPr>
                <w:p w14:paraId="06CF3C56" w14:textId="77777777" w:rsidR="00FB6C42" w:rsidRPr="00AA14A0" w:rsidRDefault="00FB6C42" w:rsidP="00FB6C42">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an..70</w:t>
                  </w:r>
                </w:p>
              </w:tc>
              <w:tc>
                <w:tcPr>
                  <w:tcW w:w="2436" w:type="dxa"/>
                </w:tcPr>
                <w:p w14:paraId="574A74A0" w14:textId="37B95AAA" w:rsidR="00FB6C42" w:rsidRPr="00AA14A0" w:rsidRDefault="00FB6C42" w:rsidP="00FB6C42">
                  <w:pPr>
                    <w:pStyle w:val="ListParagraph"/>
                    <w:ind w:left="78"/>
                    <w:jc w:val="both"/>
                    <w:rPr>
                      <w:rFonts w:asciiTheme="minorHAnsi" w:hAnsiTheme="minorHAnsi" w:cstheme="minorHAnsi"/>
                      <w:b/>
                      <w:bCs/>
                      <w:sz w:val="22"/>
                      <w:szCs w:val="22"/>
                      <w:highlight w:val="yellow"/>
                      <w:lang w:val="en-IE"/>
                    </w:rPr>
                  </w:pPr>
                  <w:r w:rsidRPr="00412105">
                    <w:rPr>
                      <w:rFonts w:asciiTheme="minorHAnsi" w:hAnsiTheme="minorHAnsi" w:cstheme="minorHAnsi"/>
                      <w:i/>
                      <w:iCs/>
                      <w:color w:val="4F81BD" w:themeColor="accent1"/>
                      <w:sz w:val="22"/>
                      <w:szCs w:val="22"/>
                      <w:highlight w:val="yellow"/>
                      <w:lang w:val="en-IE"/>
                    </w:rPr>
                    <w:t xml:space="preserve">B1895, </w:t>
                  </w:r>
                  <w:r w:rsidRPr="00412105">
                    <w:rPr>
                      <w:rFonts w:asciiTheme="minorHAnsi" w:hAnsiTheme="minorHAnsi" w:cstheme="minorHAnsi"/>
                      <w:b/>
                      <w:bCs/>
                      <w:sz w:val="22"/>
                      <w:szCs w:val="22"/>
                      <w:highlight w:val="yellow"/>
                      <w:lang w:val="en-IE"/>
                    </w:rPr>
                    <w:t>C0502, G0002</w:t>
                  </w:r>
                </w:p>
              </w:tc>
            </w:tr>
          </w:tbl>
          <w:p w14:paraId="7D22C335" w14:textId="77777777" w:rsidR="00FB6C42" w:rsidRDefault="00FB6C42" w:rsidP="00FB6C42">
            <w:pPr>
              <w:pStyle w:val="ListParagraph"/>
              <w:ind w:left="0"/>
              <w:rPr>
                <w:rFonts w:asciiTheme="minorHAnsi" w:hAnsiTheme="minorHAnsi" w:cstheme="minorHAnsi"/>
                <w:b/>
                <w:bCs/>
                <w:sz w:val="22"/>
                <w:szCs w:val="22"/>
                <w:lang w:val="en-IE"/>
              </w:rPr>
            </w:pPr>
          </w:p>
          <w:tbl>
            <w:tblPr>
              <w:tblStyle w:val="TableGrid"/>
              <w:tblW w:w="0" w:type="auto"/>
              <w:tblInd w:w="1332" w:type="dxa"/>
              <w:tblLook w:val="04A0" w:firstRow="1" w:lastRow="0" w:firstColumn="1" w:lastColumn="0" w:noHBand="0" w:noVBand="1"/>
            </w:tblPr>
            <w:tblGrid>
              <w:gridCol w:w="3125"/>
              <w:gridCol w:w="764"/>
              <w:gridCol w:w="1036"/>
              <w:gridCol w:w="2410"/>
            </w:tblGrid>
            <w:tr w:rsidR="00FB6C42" w:rsidRPr="00D77979" w14:paraId="62758F10" w14:textId="77777777" w:rsidTr="00B86F73">
              <w:tc>
                <w:tcPr>
                  <w:tcW w:w="3125" w:type="dxa"/>
                </w:tcPr>
                <w:p w14:paraId="39A7C9A8" w14:textId="77777777" w:rsidR="00FB6C42" w:rsidRPr="00AA14A0" w:rsidRDefault="00FB6C42" w:rsidP="00FB6C42">
                  <w:pPr>
                    <w:pStyle w:val="ListParagraph"/>
                    <w:ind w:left="0"/>
                    <w:jc w:val="both"/>
                    <w:rPr>
                      <w:rFonts w:asciiTheme="minorHAnsi" w:hAnsiTheme="minorHAnsi" w:cstheme="minorHAnsi"/>
                      <w:b/>
                      <w:bCs/>
                      <w:sz w:val="22"/>
                      <w:szCs w:val="22"/>
                      <w:lang w:val="en-IE"/>
                    </w:rPr>
                  </w:pPr>
                  <w:r w:rsidRPr="00AA14A0">
                    <w:rPr>
                      <w:rFonts w:asciiTheme="minorHAnsi" w:hAnsiTheme="minorHAnsi" w:cstheme="minorHAnsi"/>
                      <w:b/>
                      <w:bCs/>
                      <w:sz w:val="22"/>
                      <w:szCs w:val="22"/>
                      <w:lang w:val="en-IE"/>
                    </w:rPr>
                    <w:t>------</w:t>
                  </w:r>
                  <w:r>
                    <w:rPr>
                      <w:rFonts w:asciiTheme="minorHAnsi" w:hAnsiTheme="minorHAnsi" w:cstheme="minorHAnsi"/>
                      <w:b/>
                      <w:bCs/>
                      <w:sz w:val="22"/>
                      <w:szCs w:val="22"/>
                      <w:lang w:val="en-IE"/>
                    </w:rPr>
                    <w:t xml:space="preserve">HOUSE </w:t>
                  </w:r>
                  <w:r w:rsidRPr="00AA14A0">
                    <w:rPr>
                      <w:rFonts w:asciiTheme="minorHAnsi" w:hAnsiTheme="minorHAnsi" w:cstheme="minorHAnsi"/>
                      <w:b/>
                      <w:bCs/>
                      <w:sz w:val="22"/>
                      <w:szCs w:val="22"/>
                      <w:lang w:val="en-IE"/>
                    </w:rPr>
                    <w:t xml:space="preserve">CONSIGNMENT </w:t>
                  </w:r>
                </w:p>
              </w:tc>
              <w:tc>
                <w:tcPr>
                  <w:tcW w:w="764" w:type="dxa"/>
                </w:tcPr>
                <w:p w14:paraId="74F0002E" w14:textId="77777777" w:rsidR="00FB6C42" w:rsidRPr="00AA14A0" w:rsidRDefault="00FB6C42" w:rsidP="00FB6C42">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1999x</w:t>
                  </w:r>
                </w:p>
              </w:tc>
              <w:tc>
                <w:tcPr>
                  <w:tcW w:w="1036" w:type="dxa"/>
                </w:tcPr>
                <w:p w14:paraId="3643CFDC" w14:textId="26F6AC11" w:rsidR="00FB6C42" w:rsidRPr="00AA14A0" w:rsidRDefault="00FB6C42" w:rsidP="00FB6C42">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R</w:t>
                  </w:r>
                </w:p>
              </w:tc>
              <w:tc>
                <w:tcPr>
                  <w:tcW w:w="2410" w:type="dxa"/>
                </w:tcPr>
                <w:p w14:paraId="6289FB2B" w14:textId="15D1F406" w:rsidR="00FB6C42" w:rsidRPr="00412105" w:rsidRDefault="00FB6C42" w:rsidP="00FB6C42">
                  <w:pPr>
                    <w:pStyle w:val="ListParagraph"/>
                    <w:ind w:left="28"/>
                    <w:rPr>
                      <w:rFonts w:asciiTheme="minorHAnsi" w:hAnsiTheme="minorHAnsi" w:cstheme="minorHAnsi"/>
                      <w:i/>
                      <w:iCs/>
                      <w:sz w:val="22"/>
                      <w:szCs w:val="22"/>
                      <w:lang w:val="en-IE"/>
                    </w:rPr>
                  </w:pPr>
                  <w:r w:rsidRPr="00412105">
                    <w:rPr>
                      <w:rFonts w:asciiTheme="minorHAnsi" w:hAnsiTheme="minorHAnsi" w:cstheme="minorHAnsi"/>
                      <w:i/>
                      <w:iCs/>
                      <w:color w:val="4F81BD" w:themeColor="accent1"/>
                      <w:sz w:val="22"/>
                      <w:szCs w:val="22"/>
                      <w:lang w:val="en-IE"/>
                    </w:rPr>
                    <w:t>E1406</w:t>
                  </w:r>
                </w:p>
              </w:tc>
            </w:tr>
            <w:tr w:rsidR="00FB6C42" w:rsidRPr="00D77979" w14:paraId="421AE705" w14:textId="77777777" w:rsidTr="00B86F73">
              <w:tc>
                <w:tcPr>
                  <w:tcW w:w="3125" w:type="dxa"/>
                </w:tcPr>
                <w:p w14:paraId="52FE4EF9" w14:textId="77777777" w:rsidR="00FB6C42" w:rsidRPr="00AA14A0" w:rsidRDefault="00FB6C42" w:rsidP="00FB6C42">
                  <w:pPr>
                    <w:pStyle w:val="ListParagraph"/>
                    <w:ind w:left="0"/>
                    <w:jc w:val="both"/>
                    <w:rPr>
                      <w:rFonts w:asciiTheme="minorHAnsi" w:hAnsiTheme="minorHAnsi" w:cstheme="minorHAnsi"/>
                      <w:sz w:val="22"/>
                      <w:szCs w:val="22"/>
                      <w:lang w:val="en-IE"/>
                    </w:rPr>
                  </w:pPr>
                  <w:r w:rsidRPr="00C34474">
                    <w:rPr>
                      <w:rFonts w:asciiTheme="minorHAnsi" w:hAnsiTheme="minorHAnsi" w:cstheme="minorHAnsi"/>
                      <w:sz w:val="22"/>
                      <w:szCs w:val="22"/>
                      <w:lang w:val="en-IE"/>
                    </w:rPr>
                    <w:t>Sequence number</w:t>
                  </w:r>
                </w:p>
              </w:tc>
              <w:tc>
                <w:tcPr>
                  <w:tcW w:w="764" w:type="dxa"/>
                </w:tcPr>
                <w:p w14:paraId="01289175" w14:textId="77777777" w:rsidR="00FB6C42" w:rsidRPr="00AA14A0" w:rsidRDefault="00FB6C42" w:rsidP="00FB6C42">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1036" w:type="dxa"/>
                </w:tcPr>
                <w:p w14:paraId="0C60F7AB" w14:textId="77777777" w:rsidR="00FB6C42" w:rsidRPr="00AA14A0" w:rsidRDefault="00FB6C42" w:rsidP="00FB6C42">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2410" w:type="dxa"/>
                </w:tcPr>
                <w:p w14:paraId="7F0A1D81" w14:textId="77777777" w:rsidR="00FB6C42" w:rsidRPr="00AA14A0" w:rsidRDefault="00FB6C42" w:rsidP="00FB6C42">
                  <w:pPr>
                    <w:pStyle w:val="ListParagraph"/>
                    <w:ind w:left="28"/>
                    <w:rPr>
                      <w:rFonts w:asciiTheme="minorHAnsi" w:hAnsiTheme="minorHAnsi" w:cstheme="minorHAnsi"/>
                      <w:sz w:val="22"/>
                      <w:szCs w:val="22"/>
                      <w:lang w:val="en-IE"/>
                    </w:rPr>
                  </w:pPr>
                  <w:r w:rsidRPr="00AA14A0">
                    <w:rPr>
                      <w:rFonts w:asciiTheme="minorHAnsi" w:hAnsiTheme="minorHAnsi" w:cstheme="minorHAnsi"/>
                      <w:sz w:val="22"/>
                      <w:szCs w:val="22"/>
                      <w:lang w:val="en-IE"/>
                    </w:rPr>
                    <w:t>R0055</w:t>
                  </w:r>
                </w:p>
              </w:tc>
            </w:tr>
            <w:tr w:rsidR="00FB6C42" w:rsidRPr="00D77979" w14:paraId="618B851D" w14:textId="77777777" w:rsidTr="00B86F73">
              <w:tc>
                <w:tcPr>
                  <w:tcW w:w="3125" w:type="dxa"/>
                </w:tcPr>
                <w:p w14:paraId="1D1D8482" w14:textId="77777777" w:rsidR="00FB6C42" w:rsidRPr="00AA14A0" w:rsidRDefault="00FB6C42" w:rsidP="00FB6C42">
                  <w:pPr>
                    <w:pStyle w:val="ListParagraph"/>
                    <w:ind w:left="0"/>
                    <w:jc w:val="both"/>
                    <w:rPr>
                      <w:rFonts w:asciiTheme="minorHAnsi" w:hAnsiTheme="minorHAnsi" w:cstheme="minorHAnsi"/>
                      <w:sz w:val="22"/>
                      <w:szCs w:val="22"/>
                      <w:lang w:val="en-IE"/>
                    </w:rPr>
                  </w:pPr>
                  <w:r>
                    <w:rPr>
                      <w:rFonts w:asciiTheme="minorHAnsi" w:hAnsiTheme="minorHAnsi" w:cstheme="minorHAnsi"/>
                      <w:sz w:val="22"/>
                      <w:szCs w:val="22"/>
                      <w:lang w:val="en-IE"/>
                    </w:rPr>
                    <w:t>Gross mass</w:t>
                  </w:r>
                </w:p>
              </w:tc>
              <w:tc>
                <w:tcPr>
                  <w:tcW w:w="764" w:type="dxa"/>
                </w:tcPr>
                <w:p w14:paraId="107132F7" w14:textId="77777777" w:rsidR="00FB6C42" w:rsidRPr="00AA14A0" w:rsidRDefault="00FB6C42" w:rsidP="00FB6C42">
                  <w:pPr>
                    <w:pStyle w:val="ListParagraph"/>
                    <w:ind w:left="0"/>
                    <w:rPr>
                      <w:rFonts w:asciiTheme="minorHAnsi" w:hAnsiTheme="minorHAnsi" w:cstheme="minorHAnsi"/>
                      <w:sz w:val="22"/>
                      <w:szCs w:val="22"/>
                      <w:lang w:val="en-IE"/>
                    </w:rPr>
                  </w:pPr>
                  <w:r>
                    <w:rPr>
                      <w:rFonts w:asciiTheme="minorHAnsi" w:hAnsiTheme="minorHAnsi" w:cstheme="minorHAnsi"/>
                      <w:sz w:val="22"/>
                      <w:szCs w:val="22"/>
                      <w:lang w:val="en-IE"/>
                    </w:rPr>
                    <w:t>O</w:t>
                  </w:r>
                </w:p>
              </w:tc>
              <w:tc>
                <w:tcPr>
                  <w:tcW w:w="1036" w:type="dxa"/>
                </w:tcPr>
                <w:p w14:paraId="61BCE8FF" w14:textId="77777777" w:rsidR="00FB6C42" w:rsidRPr="00AA14A0" w:rsidRDefault="00FB6C42" w:rsidP="00FB6C42">
                  <w:pPr>
                    <w:pStyle w:val="ListParagraph"/>
                    <w:ind w:left="0"/>
                    <w:rPr>
                      <w:rFonts w:asciiTheme="minorHAnsi" w:hAnsiTheme="minorHAnsi" w:cstheme="minorHAnsi"/>
                      <w:sz w:val="22"/>
                      <w:szCs w:val="22"/>
                      <w:lang w:val="en-IE"/>
                    </w:rPr>
                  </w:pPr>
                  <w:r w:rsidRPr="00C34474">
                    <w:rPr>
                      <w:rFonts w:asciiTheme="minorHAnsi" w:hAnsiTheme="minorHAnsi" w:cstheme="minorHAnsi"/>
                      <w:sz w:val="22"/>
                      <w:szCs w:val="22"/>
                      <w:lang w:val="en-IE"/>
                    </w:rPr>
                    <w:t>n..16,6</w:t>
                  </w:r>
                </w:p>
              </w:tc>
              <w:tc>
                <w:tcPr>
                  <w:tcW w:w="2410" w:type="dxa"/>
                </w:tcPr>
                <w:p w14:paraId="2743727A" w14:textId="1555A407" w:rsidR="00FB6C42" w:rsidRPr="00AA14A0" w:rsidRDefault="00FB6C42" w:rsidP="00FB6C42">
                  <w:pPr>
                    <w:pStyle w:val="ListParagraph"/>
                    <w:ind w:left="28"/>
                    <w:rPr>
                      <w:rFonts w:asciiTheme="minorHAnsi" w:hAnsiTheme="minorHAnsi" w:cstheme="minorHAnsi"/>
                      <w:sz w:val="22"/>
                      <w:szCs w:val="22"/>
                      <w:lang w:val="en-IE"/>
                    </w:rPr>
                  </w:pPr>
                  <w:r w:rsidRPr="00412105">
                    <w:rPr>
                      <w:rFonts w:asciiTheme="minorHAnsi" w:hAnsiTheme="minorHAnsi" w:cstheme="minorHAnsi"/>
                      <w:i/>
                      <w:iCs/>
                      <w:color w:val="4F81BD" w:themeColor="accent1"/>
                      <w:sz w:val="22"/>
                      <w:szCs w:val="22"/>
                      <w:lang w:val="en-IE"/>
                    </w:rPr>
                    <w:t xml:space="preserve">B1912, </w:t>
                  </w:r>
                  <w:r w:rsidRPr="00FB6C42">
                    <w:rPr>
                      <w:rFonts w:asciiTheme="minorHAnsi" w:hAnsiTheme="minorHAnsi" w:cstheme="minorHAnsi"/>
                      <w:sz w:val="22"/>
                      <w:szCs w:val="22"/>
                      <w:lang w:val="en-IE"/>
                    </w:rPr>
                    <w:t>R0983</w:t>
                  </w:r>
                </w:p>
              </w:tc>
            </w:tr>
            <w:tr w:rsidR="00FB6C42" w:rsidRPr="00D77979" w14:paraId="3DCC41D5" w14:textId="77777777" w:rsidTr="00B86F73">
              <w:tc>
                <w:tcPr>
                  <w:tcW w:w="3125" w:type="dxa"/>
                </w:tcPr>
                <w:p w14:paraId="407E9EB9" w14:textId="77777777" w:rsidR="00FB6C42" w:rsidRPr="00AA14A0" w:rsidRDefault="00FB6C42" w:rsidP="00FB6C42">
                  <w:pPr>
                    <w:pStyle w:val="ListParagraph"/>
                    <w:ind w:left="0"/>
                    <w:jc w:val="both"/>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Reference number UCR</w:t>
                  </w:r>
                </w:p>
              </w:tc>
              <w:tc>
                <w:tcPr>
                  <w:tcW w:w="764" w:type="dxa"/>
                </w:tcPr>
                <w:p w14:paraId="549BFC58" w14:textId="6AB18F55" w:rsidR="00FB6C42" w:rsidRPr="00AA14A0" w:rsidRDefault="00245F65" w:rsidP="00FB6C42">
                  <w:pPr>
                    <w:pStyle w:val="ListParagraph"/>
                    <w:ind w:left="0"/>
                    <w:rPr>
                      <w:rFonts w:asciiTheme="minorHAnsi" w:hAnsiTheme="minorHAnsi" w:cstheme="minorHAnsi"/>
                      <w:b/>
                      <w:bCs/>
                      <w:sz w:val="22"/>
                      <w:szCs w:val="22"/>
                      <w:highlight w:val="yellow"/>
                      <w:lang w:val="en-IE"/>
                    </w:rPr>
                  </w:pPr>
                  <w:r>
                    <w:rPr>
                      <w:rFonts w:asciiTheme="minorHAnsi" w:hAnsiTheme="minorHAnsi" w:cstheme="minorHAnsi"/>
                      <w:b/>
                      <w:bCs/>
                      <w:sz w:val="22"/>
                      <w:szCs w:val="22"/>
                      <w:highlight w:val="yellow"/>
                      <w:lang w:val="en-IE"/>
                    </w:rPr>
                    <w:t>D</w:t>
                  </w:r>
                </w:p>
              </w:tc>
              <w:tc>
                <w:tcPr>
                  <w:tcW w:w="1036" w:type="dxa"/>
                </w:tcPr>
                <w:p w14:paraId="7F2C8D56" w14:textId="77777777" w:rsidR="00FB6C42" w:rsidRPr="00AA14A0" w:rsidRDefault="00FB6C42" w:rsidP="00FB6C42">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an..70</w:t>
                  </w:r>
                </w:p>
              </w:tc>
              <w:tc>
                <w:tcPr>
                  <w:tcW w:w="2410" w:type="dxa"/>
                </w:tcPr>
                <w:p w14:paraId="6B37267C" w14:textId="73CD7370" w:rsidR="00FB6C42" w:rsidRPr="00AA14A0" w:rsidRDefault="00FB6C42" w:rsidP="00FB6C42">
                  <w:pPr>
                    <w:pStyle w:val="ListParagraph"/>
                    <w:ind w:left="28"/>
                    <w:rPr>
                      <w:rFonts w:asciiTheme="minorHAnsi" w:hAnsiTheme="minorHAnsi" w:cstheme="minorHAnsi"/>
                      <w:b/>
                      <w:bCs/>
                      <w:sz w:val="22"/>
                      <w:szCs w:val="22"/>
                      <w:highlight w:val="yellow"/>
                      <w:lang w:val="en-IE"/>
                    </w:rPr>
                  </w:pPr>
                  <w:r w:rsidRPr="00412105">
                    <w:rPr>
                      <w:rFonts w:asciiTheme="minorHAnsi" w:hAnsiTheme="minorHAnsi" w:cstheme="minorHAnsi"/>
                      <w:i/>
                      <w:iCs/>
                      <w:color w:val="4F81BD" w:themeColor="accent1"/>
                      <w:sz w:val="22"/>
                      <w:szCs w:val="22"/>
                      <w:highlight w:val="yellow"/>
                      <w:lang w:val="en-IE"/>
                    </w:rPr>
                    <w:t xml:space="preserve">B1031, </w:t>
                  </w:r>
                  <w:r w:rsidRPr="00412105">
                    <w:rPr>
                      <w:rFonts w:asciiTheme="minorHAnsi" w:hAnsiTheme="minorHAnsi" w:cstheme="minorHAnsi"/>
                      <w:b/>
                      <w:bCs/>
                      <w:sz w:val="22"/>
                      <w:szCs w:val="22"/>
                      <w:highlight w:val="yellow"/>
                      <w:lang w:val="en-IE"/>
                    </w:rPr>
                    <w:t>C0502, G0002, G0062</w:t>
                  </w:r>
                </w:p>
              </w:tc>
            </w:tr>
          </w:tbl>
          <w:p w14:paraId="600659AD" w14:textId="77777777" w:rsidR="00FB6C42" w:rsidRDefault="00FB6C42" w:rsidP="00FB6C42">
            <w:pPr>
              <w:pStyle w:val="ListParagraph"/>
              <w:ind w:left="0"/>
              <w:rPr>
                <w:rFonts w:asciiTheme="minorHAnsi" w:hAnsiTheme="minorHAnsi" w:cstheme="minorHAnsi"/>
                <w:b/>
                <w:bCs/>
                <w:sz w:val="22"/>
                <w:szCs w:val="22"/>
                <w:lang w:val="en-IE"/>
              </w:rPr>
            </w:pPr>
          </w:p>
          <w:tbl>
            <w:tblPr>
              <w:tblStyle w:val="TableGrid"/>
              <w:tblW w:w="0" w:type="auto"/>
              <w:tblInd w:w="1332" w:type="dxa"/>
              <w:tblLook w:val="04A0" w:firstRow="1" w:lastRow="0" w:firstColumn="1" w:lastColumn="0" w:noHBand="0" w:noVBand="1"/>
            </w:tblPr>
            <w:tblGrid>
              <w:gridCol w:w="3125"/>
              <w:gridCol w:w="808"/>
              <w:gridCol w:w="992"/>
              <w:gridCol w:w="2410"/>
            </w:tblGrid>
            <w:tr w:rsidR="00FB6C42" w:rsidRPr="00D77979" w14:paraId="1E32A168" w14:textId="77777777" w:rsidTr="00B86F73">
              <w:tc>
                <w:tcPr>
                  <w:tcW w:w="3125" w:type="dxa"/>
                </w:tcPr>
                <w:p w14:paraId="6EAB1EC2" w14:textId="77777777" w:rsidR="00FB6C42" w:rsidRPr="00AA14A0" w:rsidRDefault="00FB6C42" w:rsidP="00FB6C42">
                  <w:pPr>
                    <w:pStyle w:val="ListParagraph"/>
                    <w:ind w:left="0"/>
                    <w:jc w:val="both"/>
                    <w:rPr>
                      <w:rFonts w:asciiTheme="minorHAnsi" w:hAnsiTheme="minorHAnsi" w:cstheme="minorHAnsi"/>
                      <w:b/>
                      <w:bCs/>
                      <w:sz w:val="22"/>
                      <w:szCs w:val="22"/>
                      <w:lang w:val="en-IE"/>
                    </w:rPr>
                  </w:pPr>
                  <w:r w:rsidRPr="00AA14A0">
                    <w:rPr>
                      <w:rFonts w:asciiTheme="minorHAnsi" w:hAnsiTheme="minorHAnsi" w:cstheme="minorHAnsi"/>
                      <w:b/>
                      <w:bCs/>
                      <w:sz w:val="22"/>
                      <w:szCs w:val="22"/>
                      <w:lang w:val="en-IE"/>
                    </w:rPr>
                    <w:t>---------CONSIGNMENT ITEM</w:t>
                  </w:r>
                </w:p>
              </w:tc>
              <w:tc>
                <w:tcPr>
                  <w:tcW w:w="808" w:type="dxa"/>
                </w:tcPr>
                <w:p w14:paraId="35C7DB4F" w14:textId="77777777" w:rsidR="00FB6C42" w:rsidRPr="00AA14A0" w:rsidRDefault="00FB6C42" w:rsidP="00FB6C42">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999x</w:t>
                  </w:r>
                </w:p>
              </w:tc>
              <w:tc>
                <w:tcPr>
                  <w:tcW w:w="992" w:type="dxa"/>
                </w:tcPr>
                <w:p w14:paraId="4F352FA7" w14:textId="77777777" w:rsidR="00FB6C42" w:rsidRPr="00AA14A0" w:rsidRDefault="00FB6C42" w:rsidP="00FB6C42">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O</w:t>
                  </w:r>
                </w:p>
              </w:tc>
              <w:tc>
                <w:tcPr>
                  <w:tcW w:w="2410" w:type="dxa"/>
                </w:tcPr>
                <w:p w14:paraId="4671FE39" w14:textId="26468F8C" w:rsidR="00FB6C42" w:rsidRPr="00AA14A0" w:rsidRDefault="00FB6C42" w:rsidP="00FB6C42">
                  <w:pPr>
                    <w:pStyle w:val="ListParagraph"/>
                    <w:ind w:left="37"/>
                    <w:rPr>
                      <w:rFonts w:asciiTheme="minorHAnsi" w:hAnsiTheme="minorHAnsi" w:cstheme="minorHAnsi"/>
                      <w:b/>
                      <w:bCs/>
                      <w:sz w:val="22"/>
                      <w:szCs w:val="22"/>
                      <w:lang w:val="en-IE"/>
                    </w:rPr>
                  </w:pPr>
                </w:p>
              </w:tc>
            </w:tr>
            <w:tr w:rsidR="00FB6C42" w:rsidRPr="00D77979" w14:paraId="7DEEC606" w14:textId="77777777" w:rsidTr="00B86F73">
              <w:tc>
                <w:tcPr>
                  <w:tcW w:w="3125" w:type="dxa"/>
                </w:tcPr>
                <w:p w14:paraId="1766DE50" w14:textId="77777777" w:rsidR="00FB6C42" w:rsidRPr="00AA14A0" w:rsidRDefault="00FB6C42" w:rsidP="00FB6C42">
                  <w:pPr>
                    <w:pStyle w:val="ListParagraph"/>
                    <w:ind w:left="0"/>
                    <w:jc w:val="both"/>
                    <w:rPr>
                      <w:rFonts w:asciiTheme="minorHAnsi" w:hAnsiTheme="minorHAnsi" w:cstheme="minorHAnsi"/>
                      <w:sz w:val="22"/>
                      <w:szCs w:val="22"/>
                      <w:lang w:val="en-IE"/>
                    </w:rPr>
                  </w:pPr>
                  <w:r w:rsidRPr="00AA14A0">
                    <w:rPr>
                      <w:rFonts w:asciiTheme="minorHAnsi" w:hAnsiTheme="minorHAnsi" w:cstheme="minorHAnsi"/>
                      <w:sz w:val="22"/>
                      <w:szCs w:val="22"/>
                      <w:lang w:val="en-IE"/>
                    </w:rPr>
                    <w:t>Goods item number</w:t>
                  </w:r>
                </w:p>
              </w:tc>
              <w:tc>
                <w:tcPr>
                  <w:tcW w:w="808" w:type="dxa"/>
                </w:tcPr>
                <w:p w14:paraId="606B5A22" w14:textId="77777777" w:rsidR="00FB6C42" w:rsidRPr="00AA14A0" w:rsidRDefault="00FB6C42" w:rsidP="00FB6C42">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992" w:type="dxa"/>
                </w:tcPr>
                <w:p w14:paraId="116DB79A" w14:textId="77777777" w:rsidR="00FB6C42" w:rsidRPr="00AA14A0" w:rsidRDefault="00FB6C42" w:rsidP="00FB6C42">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2410" w:type="dxa"/>
                </w:tcPr>
                <w:p w14:paraId="39293BFA" w14:textId="2ACD092B" w:rsidR="00FB6C42" w:rsidRPr="00AA14A0" w:rsidRDefault="00245F65" w:rsidP="00FB6C42">
                  <w:pPr>
                    <w:pStyle w:val="ListParagraph"/>
                    <w:ind w:left="37"/>
                    <w:rPr>
                      <w:rFonts w:asciiTheme="minorHAnsi" w:hAnsiTheme="minorHAnsi" w:cstheme="minorHAnsi"/>
                      <w:sz w:val="22"/>
                      <w:szCs w:val="22"/>
                      <w:lang w:val="en-IE"/>
                    </w:rPr>
                  </w:pPr>
                  <w:r w:rsidRPr="00245F65">
                    <w:rPr>
                      <w:rFonts w:asciiTheme="minorHAnsi" w:hAnsiTheme="minorHAnsi" w:cstheme="minorHAnsi"/>
                      <w:sz w:val="22"/>
                      <w:szCs w:val="22"/>
                      <w:lang w:val="en-IE"/>
                    </w:rPr>
                    <w:t>R0988</w:t>
                  </w:r>
                </w:p>
              </w:tc>
            </w:tr>
            <w:tr w:rsidR="00FB6C42" w:rsidRPr="00D77979" w14:paraId="034207B7" w14:textId="77777777" w:rsidTr="00B86F73">
              <w:tc>
                <w:tcPr>
                  <w:tcW w:w="3125" w:type="dxa"/>
                </w:tcPr>
                <w:p w14:paraId="4C2FDD13" w14:textId="77777777" w:rsidR="00FB6C42" w:rsidRPr="00AA14A0" w:rsidRDefault="00FB6C42" w:rsidP="00FB6C42">
                  <w:pPr>
                    <w:pStyle w:val="ListParagraph"/>
                    <w:ind w:left="0"/>
                    <w:jc w:val="both"/>
                    <w:rPr>
                      <w:rFonts w:asciiTheme="minorHAnsi" w:hAnsiTheme="minorHAnsi" w:cstheme="minorHAnsi"/>
                      <w:sz w:val="22"/>
                      <w:szCs w:val="22"/>
                      <w:lang w:val="en-IE"/>
                    </w:rPr>
                  </w:pPr>
                  <w:r w:rsidRPr="00AA14A0">
                    <w:rPr>
                      <w:rFonts w:asciiTheme="minorHAnsi" w:hAnsiTheme="minorHAnsi" w:cstheme="minorHAnsi"/>
                      <w:sz w:val="22"/>
                      <w:szCs w:val="22"/>
                      <w:lang w:val="en-IE"/>
                    </w:rPr>
                    <w:t>Declaration goods item number</w:t>
                  </w:r>
                </w:p>
              </w:tc>
              <w:tc>
                <w:tcPr>
                  <w:tcW w:w="808" w:type="dxa"/>
                </w:tcPr>
                <w:p w14:paraId="6340F658" w14:textId="77777777" w:rsidR="00FB6C42" w:rsidRPr="00AA14A0" w:rsidRDefault="00FB6C42" w:rsidP="00FB6C42">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992" w:type="dxa"/>
                </w:tcPr>
                <w:p w14:paraId="4E378302" w14:textId="77777777" w:rsidR="00FB6C42" w:rsidRPr="00AA14A0" w:rsidRDefault="00FB6C42" w:rsidP="00FB6C42">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2410" w:type="dxa"/>
                </w:tcPr>
                <w:p w14:paraId="42A9B2ED" w14:textId="147EEC50" w:rsidR="00FB6C42" w:rsidRPr="00AA14A0" w:rsidRDefault="00245F65" w:rsidP="00FB6C42">
                  <w:pPr>
                    <w:pStyle w:val="ListParagraph"/>
                    <w:ind w:left="37"/>
                    <w:rPr>
                      <w:rFonts w:asciiTheme="minorHAnsi" w:hAnsiTheme="minorHAnsi" w:cstheme="minorHAnsi"/>
                      <w:sz w:val="22"/>
                      <w:szCs w:val="22"/>
                      <w:lang w:val="en-IE"/>
                    </w:rPr>
                  </w:pPr>
                  <w:r w:rsidRPr="00245F65">
                    <w:rPr>
                      <w:rFonts w:asciiTheme="minorHAnsi" w:hAnsiTheme="minorHAnsi" w:cstheme="minorHAnsi"/>
                      <w:sz w:val="22"/>
                      <w:szCs w:val="22"/>
                      <w:lang w:val="en-IE"/>
                    </w:rPr>
                    <w:t>G0005, R0007</w:t>
                  </w:r>
                </w:p>
              </w:tc>
            </w:tr>
            <w:tr w:rsidR="00FB6C42" w:rsidRPr="00D77979" w14:paraId="19AFC1E9" w14:textId="77777777" w:rsidTr="00B86F73">
              <w:tc>
                <w:tcPr>
                  <w:tcW w:w="3125" w:type="dxa"/>
                </w:tcPr>
                <w:p w14:paraId="172EB440" w14:textId="77777777" w:rsidR="00FB6C42" w:rsidRPr="00AA14A0" w:rsidRDefault="00FB6C42" w:rsidP="00FB6C42">
                  <w:pPr>
                    <w:pStyle w:val="ListParagraph"/>
                    <w:ind w:left="0"/>
                    <w:jc w:val="both"/>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Reference number UCR</w:t>
                  </w:r>
                </w:p>
              </w:tc>
              <w:tc>
                <w:tcPr>
                  <w:tcW w:w="808" w:type="dxa"/>
                </w:tcPr>
                <w:p w14:paraId="75C5BAA4" w14:textId="4396698B" w:rsidR="00FB6C42" w:rsidRPr="00AA14A0" w:rsidRDefault="00245F65" w:rsidP="00FB6C42">
                  <w:pPr>
                    <w:pStyle w:val="ListParagraph"/>
                    <w:ind w:left="0"/>
                    <w:rPr>
                      <w:rFonts w:asciiTheme="minorHAnsi" w:hAnsiTheme="minorHAnsi" w:cstheme="minorHAnsi"/>
                      <w:b/>
                      <w:bCs/>
                      <w:sz w:val="22"/>
                      <w:szCs w:val="22"/>
                      <w:highlight w:val="yellow"/>
                      <w:lang w:val="en-IE"/>
                    </w:rPr>
                  </w:pPr>
                  <w:r>
                    <w:rPr>
                      <w:rFonts w:asciiTheme="minorHAnsi" w:hAnsiTheme="minorHAnsi" w:cstheme="minorHAnsi"/>
                      <w:b/>
                      <w:bCs/>
                      <w:sz w:val="22"/>
                      <w:szCs w:val="22"/>
                      <w:highlight w:val="yellow"/>
                      <w:lang w:val="en-IE"/>
                    </w:rPr>
                    <w:t>D</w:t>
                  </w:r>
                </w:p>
              </w:tc>
              <w:tc>
                <w:tcPr>
                  <w:tcW w:w="992" w:type="dxa"/>
                </w:tcPr>
                <w:p w14:paraId="3D9609AF" w14:textId="77777777" w:rsidR="00FB6C42" w:rsidRPr="00AA14A0" w:rsidRDefault="00FB6C42" w:rsidP="00FB6C42">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an..70</w:t>
                  </w:r>
                </w:p>
              </w:tc>
              <w:tc>
                <w:tcPr>
                  <w:tcW w:w="2410" w:type="dxa"/>
                </w:tcPr>
                <w:p w14:paraId="3FFE4BD3" w14:textId="7BB9709F" w:rsidR="00FB6C42" w:rsidRPr="00AA14A0" w:rsidRDefault="00245F65" w:rsidP="00FB6C42">
                  <w:pPr>
                    <w:pStyle w:val="ListParagraph"/>
                    <w:ind w:left="37"/>
                    <w:rPr>
                      <w:rFonts w:asciiTheme="minorHAnsi" w:hAnsiTheme="minorHAnsi" w:cstheme="minorHAnsi"/>
                      <w:b/>
                      <w:bCs/>
                      <w:sz w:val="22"/>
                      <w:szCs w:val="22"/>
                      <w:highlight w:val="yellow"/>
                      <w:lang w:val="en-IE"/>
                    </w:rPr>
                  </w:pPr>
                  <w:r w:rsidRPr="00412105">
                    <w:rPr>
                      <w:rFonts w:asciiTheme="minorHAnsi" w:hAnsiTheme="minorHAnsi" w:cstheme="minorHAnsi"/>
                      <w:i/>
                      <w:iCs/>
                      <w:color w:val="4F81BD" w:themeColor="accent1"/>
                      <w:sz w:val="22"/>
                      <w:szCs w:val="22"/>
                      <w:highlight w:val="yellow"/>
                      <w:lang w:val="en-IE"/>
                    </w:rPr>
                    <w:t xml:space="preserve">B1895, </w:t>
                  </w:r>
                  <w:r w:rsidRPr="00412105">
                    <w:rPr>
                      <w:rFonts w:asciiTheme="minorHAnsi" w:hAnsiTheme="minorHAnsi" w:cstheme="minorHAnsi"/>
                      <w:b/>
                      <w:bCs/>
                      <w:sz w:val="22"/>
                      <w:szCs w:val="22"/>
                      <w:highlight w:val="yellow"/>
                      <w:lang w:val="en-IE"/>
                    </w:rPr>
                    <w:t>C0502, G0002, G0062</w:t>
                  </w:r>
                </w:p>
              </w:tc>
            </w:tr>
          </w:tbl>
          <w:p w14:paraId="06AEBC79" w14:textId="77777777" w:rsidR="00FB6C42" w:rsidRPr="00AA14A0" w:rsidRDefault="00FB6C42" w:rsidP="00FB6C42">
            <w:pPr>
              <w:pStyle w:val="ListParagraph"/>
              <w:ind w:left="360"/>
              <w:rPr>
                <w:rFonts w:asciiTheme="minorHAnsi" w:hAnsiTheme="minorHAnsi" w:cstheme="minorHAnsi"/>
                <w:b/>
                <w:bCs/>
                <w:sz w:val="22"/>
                <w:szCs w:val="22"/>
                <w:lang w:val="en-IE"/>
              </w:rPr>
            </w:pPr>
          </w:p>
          <w:p w14:paraId="7236342F" w14:textId="77777777" w:rsidR="00245F65" w:rsidRDefault="00245F65" w:rsidP="00412105">
            <w:pPr>
              <w:pStyle w:val="ListParagraph"/>
              <w:rPr>
                <w:rFonts w:asciiTheme="minorHAnsi" w:hAnsiTheme="minorHAnsi" w:cstheme="minorHAnsi"/>
                <w:bCs/>
                <w:sz w:val="22"/>
                <w:szCs w:val="22"/>
                <w:lang w:val="en-IE"/>
              </w:rPr>
            </w:pPr>
            <w:r>
              <w:rPr>
                <w:rFonts w:asciiTheme="minorHAnsi" w:hAnsiTheme="minorHAnsi" w:cstheme="minorHAnsi"/>
                <w:bCs/>
                <w:sz w:val="22"/>
                <w:szCs w:val="22"/>
                <w:lang w:val="en-IE"/>
              </w:rPr>
              <w:t xml:space="preserve">It shall be noted that it is expected that this modification is applied by all NAs </w:t>
            </w:r>
            <w:r w:rsidRPr="00B86F73">
              <w:rPr>
                <w:rFonts w:asciiTheme="minorHAnsi" w:hAnsiTheme="minorHAnsi" w:cstheme="minorHAnsi"/>
                <w:b/>
                <w:sz w:val="22"/>
                <w:szCs w:val="22"/>
                <w:lang w:val="en-IE"/>
              </w:rPr>
              <w:t>as soon as possible</w:t>
            </w:r>
            <w:r>
              <w:rPr>
                <w:rFonts w:asciiTheme="minorHAnsi" w:hAnsiTheme="minorHAnsi" w:cstheme="minorHAnsi"/>
                <w:bCs/>
                <w:sz w:val="22"/>
                <w:szCs w:val="22"/>
                <w:lang w:val="en-IE"/>
              </w:rPr>
              <w:t xml:space="preserve"> and </w:t>
            </w:r>
            <w:r w:rsidRPr="00B86F73">
              <w:rPr>
                <w:rFonts w:asciiTheme="minorHAnsi" w:hAnsiTheme="minorHAnsi" w:cstheme="minorHAnsi"/>
                <w:b/>
                <w:sz w:val="22"/>
                <w:szCs w:val="22"/>
                <w:lang w:val="en-IE"/>
              </w:rPr>
              <w:t>at the latest</w:t>
            </w:r>
            <w:r>
              <w:rPr>
                <w:rFonts w:asciiTheme="minorHAnsi" w:hAnsiTheme="minorHAnsi" w:cstheme="minorHAnsi"/>
                <w:bCs/>
                <w:sz w:val="22"/>
                <w:szCs w:val="22"/>
                <w:lang w:val="en-IE"/>
              </w:rPr>
              <w:t xml:space="preserve"> </w:t>
            </w:r>
            <w:r>
              <w:rPr>
                <w:rFonts w:asciiTheme="minorHAnsi" w:hAnsiTheme="minorHAnsi" w:cstheme="minorHAnsi"/>
                <w:b/>
                <w:sz w:val="22"/>
                <w:szCs w:val="22"/>
                <w:lang w:val="en-IE"/>
              </w:rPr>
              <w:t>when starting NCTS-P6</w:t>
            </w:r>
            <w:r>
              <w:rPr>
                <w:rFonts w:asciiTheme="minorHAnsi" w:hAnsiTheme="minorHAnsi" w:cstheme="minorHAnsi"/>
                <w:bCs/>
                <w:sz w:val="22"/>
                <w:szCs w:val="22"/>
                <w:lang w:val="en-IE"/>
              </w:rPr>
              <w:t>, according to a planning defined nationally. The modification of the XSD and the decision to introduce or not BRTs remain the competence of the National team, like for any other External Domain messages (</w:t>
            </w:r>
            <w:proofErr w:type="gramStart"/>
            <w:r>
              <w:rPr>
                <w:rFonts w:asciiTheme="minorHAnsi" w:hAnsiTheme="minorHAnsi" w:cstheme="minorHAnsi"/>
                <w:bCs/>
                <w:sz w:val="22"/>
                <w:szCs w:val="22"/>
                <w:lang w:val="en-IE"/>
              </w:rPr>
              <w:t>taking into account</w:t>
            </w:r>
            <w:proofErr w:type="gramEnd"/>
            <w:r>
              <w:rPr>
                <w:rFonts w:asciiTheme="minorHAnsi" w:hAnsiTheme="minorHAnsi" w:cstheme="minorHAnsi"/>
                <w:bCs/>
                <w:sz w:val="22"/>
                <w:szCs w:val="22"/>
                <w:lang w:val="en-IE"/>
              </w:rPr>
              <w:t xml:space="preserve"> the local transition strategy and the local planning for go-live / migration of traders).</w:t>
            </w:r>
          </w:p>
          <w:p w14:paraId="0D3FCD40" w14:textId="77777777" w:rsidR="00FB6C42" w:rsidRDefault="00FB6C42" w:rsidP="00FB6C42">
            <w:pPr>
              <w:rPr>
                <w:rFonts w:asciiTheme="minorHAnsi" w:hAnsiTheme="minorHAnsi" w:cstheme="minorHAnsi"/>
                <w:sz w:val="22"/>
                <w:szCs w:val="22"/>
                <w:lang w:val="en-IE"/>
              </w:rPr>
            </w:pPr>
          </w:p>
          <w:p w14:paraId="0BC30414" w14:textId="77777777" w:rsidR="00245F65" w:rsidRDefault="00245F65" w:rsidP="00FB6C42">
            <w:pPr>
              <w:rPr>
                <w:rFonts w:asciiTheme="minorHAnsi" w:hAnsiTheme="minorHAnsi" w:cstheme="minorHAnsi"/>
                <w:sz w:val="22"/>
                <w:szCs w:val="22"/>
                <w:lang w:val="en-IE"/>
              </w:rPr>
            </w:pPr>
          </w:p>
          <w:p w14:paraId="652E1A6E" w14:textId="11CE3BBF" w:rsidR="007E7A94" w:rsidRPr="00AA14A0" w:rsidRDefault="007E7A94" w:rsidP="00CC3B0C">
            <w:pPr>
              <w:pStyle w:val="ListParagraph"/>
              <w:numPr>
                <w:ilvl w:val="0"/>
                <w:numId w:val="22"/>
              </w:numPr>
              <w:rPr>
                <w:rFonts w:asciiTheme="minorHAnsi" w:hAnsiTheme="minorHAnsi" w:cstheme="minorHAnsi"/>
                <w:bCs/>
                <w:sz w:val="22"/>
                <w:szCs w:val="22"/>
                <w:lang w:val="en-IE"/>
              </w:rPr>
            </w:pPr>
            <w:r w:rsidRPr="00AA14A0">
              <w:rPr>
                <w:rFonts w:asciiTheme="minorHAnsi" w:hAnsiTheme="minorHAnsi" w:cstheme="minorHAnsi"/>
                <w:bCs/>
                <w:sz w:val="22"/>
                <w:szCs w:val="22"/>
                <w:lang w:val="en-IE"/>
              </w:rPr>
              <w:t xml:space="preserve">In the CC044C message, DI "Reference number UCR" will be added under </w:t>
            </w:r>
            <w:r w:rsidR="000E3AA1">
              <w:rPr>
                <w:rFonts w:asciiTheme="minorHAnsi" w:hAnsiTheme="minorHAnsi" w:cstheme="minorHAnsi"/>
                <w:bCs/>
                <w:sz w:val="22"/>
                <w:szCs w:val="22"/>
                <w:lang w:val="en-IE"/>
              </w:rPr>
              <w:t xml:space="preserve">the </w:t>
            </w:r>
            <w:r w:rsidRPr="00AA14A0">
              <w:rPr>
                <w:rFonts w:asciiTheme="minorHAnsi" w:hAnsiTheme="minorHAnsi" w:cstheme="minorHAnsi"/>
                <w:bCs/>
                <w:sz w:val="22"/>
                <w:szCs w:val="22"/>
                <w:lang w:val="en-IE"/>
              </w:rPr>
              <w:t>D</w:t>
            </w:r>
            <w:r w:rsidR="006E510F">
              <w:rPr>
                <w:rFonts w:asciiTheme="minorHAnsi" w:hAnsiTheme="minorHAnsi" w:cstheme="minorHAnsi"/>
                <w:bCs/>
                <w:sz w:val="22"/>
                <w:szCs w:val="22"/>
                <w:lang w:val="en-IE"/>
              </w:rPr>
              <w:t>.</w:t>
            </w:r>
            <w:r w:rsidRPr="00AA14A0">
              <w:rPr>
                <w:rFonts w:asciiTheme="minorHAnsi" w:hAnsiTheme="minorHAnsi" w:cstheme="minorHAnsi"/>
                <w:bCs/>
                <w:sz w:val="22"/>
                <w:szCs w:val="22"/>
                <w:lang w:val="en-IE"/>
              </w:rPr>
              <w:t>G</w:t>
            </w:r>
            <w:r w:rsidR="006E510F">
              <w:rPr>
                <w:rFonts w:asciiTheme="minorHAnsi" w:hAnsiTheme="minorHAnsi" w:cstheme="minorHAnsi"/>
                <w:bCs/>
                <w:sz w:val="22"/>
                <w:szCs w:val="22"/>
                <w:lang w:val="en-IE"/>
              </w:rPr>
              <w:t>.</w:t>
            </w:r>
            <w:r w:rsidRPr="00AA14A0">
              <w:rPr>
                <w:rFonts w:asciiTheme="minorHAnsi" w:hAnsiTheme="minorHAnsi" w:cstheme="minorHAnsi"/>
                <w:bCs/>
                <w:sz w:val="22"/>
                <w:szCs w:val="22"/>
                <w:lang w:val="en-IE"/>
              </w:rPr>
              <w:t xml:space="preserve"> </w:t>
            </w:r>
            <w:r w:rsidR="006E510F">
              <w:rPr>
                <w:rFonts w:asciiTheme="minorHAnsi" w:hAnsiTheme="minorHAnsi" w:cstheme="minorHAnsi"/>
                <w:bCs/>
                <w:sz w:val="22"/>
                <w:szCs w:val="22"/>
                <w:lang w:val="en-IE"/>
              </w:rPr>
              <w:t>“</w:t>
            </w:r>
            <w:r w:rsidR="006E510F" w:rsidRPr="00AA14A0">
              <w:rPr>
                <w:rFonts w:asciiTheme="minorHAnsi" w:hAnsiTheme="minorHAnsi" w:cstheme="minorHAnsi"/>
                <w:bCs/>
                <w:sz w:val="22"/>
                <w:szCs w:val="22"/>
                <w:lang w:val="en-IE"/>
              </w:rPr>
              <w:t>CONSIGNMENT"</w:t>
            </w:r>
            <w:r w:rsidR="006E510F">
              <w:rPr>
                <w:rFonts w:asciiTheme="minorHAnsi" w:hAnsiTheme="minorHAnsi" w:cstheme="minorHAnsi"/>
                <w:bCs/>
                <w:sz w:val="22"/>
                <w:szCs w:val="22"/>
                <w:lang w:val="en-IE"/>
              </w:rPr>
              <w:t xml:space="preserve">, “HOUSE </w:t>
            </w:r>
            <w:r w:rsidR="006E510F" w:rsidRPr="00AA14A0">
              <w:rPr>
                <w:rFonts w:asciiTheme="minorHAnsi" w:hAnsiTheme="minorHAnsi" w:cstheme="minorHAnsi"/>
                <w:bCs/>
                <w:sz w:val="22"/>
                <w:szCs w:val="22"/>
                <w:lang w:val="en-IE"/>
              </w:rPr>
              <w:t>CONSIGNMENT"</w:t>
            </w:r>
            <w:r w:rsidR="006E510F">
              <w:rPr>
                <w:rFonts w:asciiTheme="minorHAnsi" w:hAnsiTheme="minorHAnsi" w:cstheme="minorHAnsi"/>
                <w:bCs/>
                <w:sz w:val="22"/>
                <w:szCs w:val="22"/>
                <w:lang w:val="en-IE"/>
              </w:rPr>
              <w:t>,</w:t>
            </w:r>
            <w:r w:rsidR="006E510F" w:rsidRPr="00AA14A0">
              <w:rPr>
                <w:rFonts w:asciiTheme="minorHAnsi" w:hAnsiTheme="minorHAnsi" w:cstheme="minorHAnsi"/>
                <w:bCs/>
                <w:sz w:val="22"/>
                <w:szCs w:val="22"/>
                <w:lang w:val="en-IE"/>
              </w:rPr>
              <w:t xml:space="preserve"> </w:t>
            </w:r>
            <w:r w:rsidRPr="00AA14A0">
              <w:rPr>
                <w:rFonts w:asciiTheme="minorHAnsi" w:hAnsiTheme="minorHAnsi" w:cstheme="minorHAnsi"/>
                <w:bCs/>
                <w:sz w:val="22"/>
                <w:szCs w:val="22"/>
                <w:lang w:val="en-IE"/>
              </w:rPr>
              <w:t xml:space="preserve">"CONSIGNMENT ITEM" as is in CD018C. </w:t>
            </w:r>
          </w:p>
          <w:p w14:paraId="5FDF5647" w14:textId="77777777" w:rsidR="007E7A94" w:rsidRPr="00AA14A0" w:rsidRDefault="007E7A94" w:rsidP="007E7A94">
            <w:pPr>
              <w:pStyle w:val="ListParagraph"/>
              <w:ind w:left="360"/>
              <w:rPr>
                <w:rFonts w:asciiTheme="minorHAnsi" w:hAnsiTheme="minorHAnsi" w:cstheme="minorHAnsi"/>
                <w:b/>
                <w:bCs/>
                <w:sz w:val="22"/>
                <w:szCs w:val="22"/>
                <w:lang w:val="en-IE"/>
              </w:rPr>
            </w:pPr>
          </w:p>
          <w:p w14:paraId="134D8FF8" w14:textId="17274C37" w:rsidR="0069727D" w:rsidRPr="00A4378B" w:rsidRDefault="0069727D" w:rsidP="00236983">
            <w:pPr>
              <w:pStyle w:val="ListParagraph"/>
              <w:ind w:left="360"/>
              <w:rPr>
                <w:rFonts w:asciiTheme="minorHAnsi" w:hAnsiTheme="minorHAnsi" w:cstheme="minorHAnsi"/>
                <w:b/>
                <w:bCs/>
                <w:sz w:val="22"/>
                <w:szCs w:val="22"/>
                <w:u w:val="single"/>
                <w:lang w:val="en-IE"/>
              </w:rPr>
            </w:pPr>
            <w:r w:rsidRPr="00A4378B">
              <w:rPr>
                <w:rFonts w:asciiTheme="minorHAnsi" w:hAnsiTheme="minorHAnsi" w:cstheme="minorHAnsi"/>
                <w:b/>
                <w:bCs/>
                <w:sz w:val="22"/>
                <w:szCs w:val="22"/>
                <w:u w:val="single"/>
                <w:lang w:val="en-IE"/>
              </w:rPr>
              <w:t>CC044C message structure</w:t>
            </w:r>
            <w:r w:rsidR="004F3F14" w:rsidRPr="00A4378B">
              <w:rPr>
                <w:rFonts w:asciiTheme="minorHAnsi" w:hAnsiTheme="minorHAnsi" w:cstheme="minorHAnsi"/>
                <w:b/>
                <w:bCs/>
                <w:sz w:val="22"/>
                <w:szCs w:val="22"/>
                <w:u w:val="single"/>
                <w:lang w:val="en-IE"/>
              </w:rPr>
              <w:t>:</w:t>
            </w:r>
          </w:p>
          <w:p w14:paraId="7F02AE75" w14:textId="77777777" w:rsidR="00C34474" w:rsidRDefault="00C34474" w:rsidP="007E7A94">
            <w:pPr>
              <w:pStyle w:val="ListParagraph"/>
              <w:ind w:left="0"/>
              <w:rPr>
                <w:rFonts w:asciiTheme="minorHAnsi" w:hAnsiTheme="minorHAnsi" w:cstheme="minorHAnsi"/>
                <w:b/>
                <w:bCs/>
                <w:sz w:val="22"/>
                <w:szCs w:val="22"/>
                <w:lang w:val="en-IE"/>
              </w:rPr>
            </w:pPr>
          </w:p>
          <w:tbl>
            <w:tblPr>
              <w:tblStyle w:val="TableGrid"/>
              <w:tblW w:w="0" w:type="auto"/>
              <w:tblInd w:w="1327" w:type="dxa"/>
              <w:tblLook w:val="04A0" w:firstRow="1" w:lastRow="0" w:firstColumn="1" w:lastColumn="0" w:noHBand="0" w:noVBand="1"/>
            </w:tblPr>
            <w:tblGrid>
              <w:gridCol w:w="3125"/>
              <w:gridCol w:w="813"/>
              <w:gridCol w:w="992"/>
              <w:gridCol w:w="2436"/>
            </w:tblGrid>
            <w:tr w:rsidR="00C34474" w:rsidRPr="00D77979" w14:paraId="28115E6D" w14:textId="77777777" w:rsidTr="00236983">
              <w:tc>
                <w:tcPr>
                  <w:tcW w:w="3125" w:type="dxa"/>
                </w:tcPr>
                <w:p w14:paraId="2C6F1845" w14:textId="7FBC5696" w:rsidR="00C34474" w:rsidRPr="00AA14A0" w:rsidRDefault="00C34474" w:rsidP="00236983">
                  <w:pPr>
                    <w:pStyle w:val="ListParagraph"/>
                    <w:ind w:left="0"/>
                    <w:jc w:val="both"/>
                    <w:rPr>
                      <w:rFonts w:asciiTheme="minorHAnsi" w:hAnsiTheme="minorHAnsi" w:cstheme="minorHAnsi"/>
                      <w:b/>
                      <w:bCs/>
                      <w:sz w:val="22"/>
                      <w:szCs w:val="22"/>
                      <w:lang w:val="en-IE"/>
                    </w:rPr>
                  </w:pPr>
                  <w:r w:rsidRPr="00AA14A0">
                    <w:rPr>
                      <w:rFonts w:asciiTheme="minorHAnsi" w:hAnsiTheme="minorHAnsi" w:cstheme="minorHAnsi"/>
                      <w:b/>
                      <w:bCs/>
                      <w:sz w:val="22"/>
                      <w:szCs w:val="22"/>
                      <w:lang w:val="en-IE"/>
                    </w:rPr>
                    <w:lastRenderedPageBreak/>
                    <w:t xml:space="preserve">---------CONSIGNMENT </w:t>
                  </w:r>
                </w:p>
              </w:tc>
              <w:tc>
                <w:tcPr>
                  <w:tcW w:w="813" w:type="dxa"/>
                </w:tcPr>
                <w:p w14:paraId="3D02E995" w14:textId="4954B1A6" w:rsidR="00C34474" w:rsidRPr="00AA14A0" w:rsidRDefault="00C34474" w:rsidP="00C34474">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1x</w:t>
                  </w:r>
                </w:p>
              </w:tc>
              <w:tc>
                <w:tcPr>
                  <w:tcW w:w="992" w:type="dxa"/>
                </w:tcPr>
                <w:p w14:paraId="33C7BCCA" w14:textId="63D0326F" w:rsidR="00C34474" w:rsidRPr="00AA14A0" w:rsidRDefault="00C34474" w:rsidP="00C34474">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D</w:t>
                  </w:r>
                </w:p>
              </w:tc>
              <w:tc>
                <w:tcPr>
                  <w:tcW w:w="2436" w:type="dxa"/>
                </w:tcPr>
                <w:p w14:paraId="4217D9F5" w14:textId="27313F56" w:rsidR="00C34474" w:rsidRPr="00AA14A0" w:rsidRDefault="00C34474" w:rsidP="00236983">
                  <w:pPr>
                    <w:pStyle w:val="ListParagraph"/>
                    <w:ind w:left="78"/>
                    <w:rPr>
                      <w:rFonts w:asciiTheme="minorHAnsi" w:hAnsiTheme="minorHAnsi" w:cstheme="minorHAnsi"/>
                      <w:b/>
                      <w:bCs/>
                      <w:sz w:val="22"/>
                      <w:szCs w:val="22"/>
                      <w:lang w:val="en-IE"/>
                    </w:rPr>
                  </w:pPr>
                  <w:r w:rsidRPr="00C34474">
                    <w:rPr>
                      <w:rFonts w:asciiTheme="minorHAnsi" w:hAnsiTheme="minorHAnsi" w:cstheme="minorHAnsi"/>
                      <w:b/>
                      <w:bCs/>
                      <w:sz w:val="22"/>
                      <w:szCs w:val="22"/>
                      <w:lang w:val="en-IE"/>
                    </w:rPr>
                    <w:t>C0930,</w:t>
                  </w:r>
                  <w:r>
                    <w:rPr>
                      <w:rFonts w:asciiTheme="minorHAnsi" w:hAnsiTheme="minorHAnsi" w:cstheme="minorHAnsi"/>
                      <w:b/>
                      <w:bCs/>
                      <w:sz w:val="22"/>
                      <w:szCs w:val="22"/>
                      <w:lang w:val="en-IE"/>
                    </w:rPr>
                    <w:t xml:space="preserve"> </w:t>
                  </w:r>
                  <w:r w:rsidRPr="00C34474">
                    <w:rPr>
                      <w:rFonts w:asciiTheme="minorHAnsi" w:hAnsiTheme="minorHAnsi" w:cstheme="minorHAnsi"/>
                      <w:b/>
                      <w:bCs/>
                      <w:sz w:val="22"/>
                      <w:szCs w:val="22"/>
                      <w:lang w:val="en-IE"/>
                    </w:rPr>
                    <w:t>G0360</w:t>
                  </w:r>
                </w:p>
              </w:tc>
            </w:tr>
            <w:tr w:rsidR="00C34474" w:rsidRPr="00D77979" w14:paraId="4D85FE3D" w14:textId="77777777" w:rsidTr="00236983">
              <w:tc>
                <w:tcPr>
                  <w:tcW w:w="3125" w:type="dxa"/>
                </w:tcPr>
                <w:p w14:paraId="3D604DF2" w14:textId="589A65F2" w:rsidR="00C34474" w:rsidRPr="00AA14A0" w:rsidRDefault="00C34474" w:rsidP="00C34474">
                  <w:pPr>
                    <w:pStyle w:val="ListParagraph"/>
                    <w:ind w:left="0"/>
                    <w:jc w:val="both"/>
                    <w:rPr>
                      <w:rFonts w:asciiTheme="minorHAnsi" w:hAnsiTheme="minorHAnsi" w:cstheme="minorHAnsi"/>
                      <w:sz w:val="22"/>
                      <w:szCs w:val="22"/>
                      <w:lang w:val="en-IE"/>
                    </w:rPr>
                  </w:pPr>
                  <w:r w:rsidRPr="00C34474">
                    <w:rPr>
                      <w:rFonts w:asciiTheme="minorHAnsi" w:hAnsiTheme="minorHAnsi" w:cstheme="minorHAnsi"/>
                      <w:sz w:val="22"/>
                      <w:szCs w:val="22"/>
                      <w:lang w:val="en-IE"/>
                    </w:rPr>
                    <w:t>Gross mass</w:t>
                  </w:r>
                </w:p>
              </w:tc>
              <w:tc>
                <w:tcPr>
                  <w:tcW w:w="813" w:type="dxa"/>
                </w:tcPr>
                <w:p w14:paraId="329B084B" w14:textId="5D4F500A" w:rsidR="00C34474" w:rsidRPr="00AA14A0" w:rsidRDefault="00C34474" w:rsidP="00C34474">
                  <w:pPr>
                    <w:pStyle w:val="ListParagraph"/>
                    <w:ind w:left="0"/>
                    <w:rPr>
                      <w:rFonts w:asciiTheme="minorHAnsi" w:hAnsiTheme="minorHAnsi" w:cstheme="minorHAnsi"/>
                      <w:sz w:val="22"/>
                      <w:szCs w:val="22"/>
                      <w:lang w:val="en-IE"/>
                    </w:rPr>
                  </w:pPr>
                  <w:r>
                    <w:rPr>
                      <w:rFonts w:asciiTheme="minorHAnsi" w:hAnsiTheme="minorHAnsi" w:cstheme="minorHAnsi"/>
                      <w:sz w:val="22"/>
                      <w:szCs w:val="22"/>
                      <w:lang w:val="en-IE"/>
                    </w:rPr>
                    <w:t>O</w:t>
                  </w:r>
                </w:p>
              </w:tc>
              <w:tc>
                <w:tcPr>
                  <w:tcW w:w="992" w:type="dxa"/>
                </w:tcPr>
                <w:p w14:paraId="0099F4C0" w14:textId="556F38A6" w:rsidR="00C34474" w:rsidRPr="00AA14A0" w:rsidRDefault="00C34474" w:rsidP="00C34474">
                  <w:pPr>
                    <w:pStyle w:val="ListParagraph"/>
                    <w:ind w:left="0"/>
                    <w:rPr>
                      <w:rFonts w:asciiTheme="minorHAnsi" w:hAnsiTheme="minorHAnsi" w:cstheme="minorHAnsi"/>
                      <w:sz w:val="22"/>
                      <w:szCs w:val="22"/>
                      <w:lang w:val="en-IE"/>
                    </w:rPr>
                  </w:pPr>
                  <w:r w:rsidRPr="00C34474">
                    <w:rPr>
                      <w:rFonts w:asciiTheme="minorHAnsi" w:hAnsiTheme="minorHAnsi" w:cstheme="minorHAnsi"/>
                      <w:sz w:val="22"/>
                      <w:szCs w:val="22"/>
                      <w:lang w:val="en-IE"/>
                    </w:rPr>
                    <w:t>n..16,6</w:t>
                  </w:r>
                </w:p>
              </w:tc>
              <w:tc>
                <w:tcPr>
                  <w:tcW w:w="2436" w:type="dxa"/>
                </w:tcPr>
                <w:p w14:paraId="2D4F1283" w14:textId="7C96319F" w:rsidR="00C34474" w:rsidRPr="00AA14A0" w:rsidRDefault="00C34474" w:rsidP="00236983">
                  <w:pPr>
                    <w:pStyle w:val="ListParagraph"/>
                    <w:ind w:left="78"/>
                    <w:jc w:val="both"/>
                    <w:rPr>
                      <w:rFonts w:asciiTheme="minorHAnsi" w:hAnsiTheme="minorHAnsi" w:cstheme="minorHAnsi"/>
                      <w:sz w:val="22"/>
                      <w:szCs w:val="22"/>
                      <w:lang w:val="en-IE"/>
                    </w:rPr>
                  </w:pPr>
                  <w:r w:rsidRPr="00C34474">
                    <w:rPr>
                      <w:rFonts w:asciiTheme="minorHAnsi" w:hAnsiTheme="minorHAnsi" w:cstheme="minorHAnsi"/>
                      <w:sz w:val="22"/>
                      <w:szCs w:val="22"/>
                      <w:lang w:val="en-IE"/>
                    </w:rPr>
                    <w:t>B1206, G0021, G0360</w:t>
                  </w:r>
                </w:p>
              </w:tc>
            </w:tr>
            <w:tr w:rsidR="00C34474" w:rsidRPr="00D77979" w14:paraId="33448483" w14:textId="77777777" w:rsidTr="00236983">
              <w:tc>
                <w:tcPr>
                  <w:tcW w:w="3125" w:type="dxa"/>
                </w:tcPr>
                <w:p w14:paraId="08B14D40" w14:textId="77777777" w:rsidR="00C34474" w:rsidRPr="00AA14A0" w:rsidRDefault="00C34474" w:rsidP="00C34474">
                  <w:pPr>
                    <w:pStyle w:val="ListParagraph"/>
                    <w:ind w:left="0"/>
                    <w:jc w:val="both"/>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Reference number UCR</w:t>
                  </w:r>
                </w:p>
              </w:tc>
              <w:tc>
                <w:tcPr>
                  <w:tcW w:w="813" w:type="dxa"/>
                </w:tcPr>
                <w:p w14:paraId="14ED48D3" w14:textId="77777777" w:rsidR="00C34474" w:rsidRPr="00AA14A0" w:rsidRDefault="00C34474" w:rsidP="00C34474">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O</w:t>
                  </w:r>
                </w:p>
              </w:tc>
              <w:tc>
                <w:tcPr>
                  <w:tcW w:w="992" w:type="dxa"/>
                </w:tcPr>
                <w:p w14:paraId="6E0F7F72" w14:textId="77777777" w:rsidR="00C34474" w:rsidRPr="00AA14A0" w:rsidRDefault="00C34474" w:rsidP="00C34474">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an..70</w:t>
                  </w:r>
                </w:p>
              </w:tc>
              <w:tc>
                <w:tcPr>
                  <w:tcW w:w="2436" w:type="dxa"/>
                </w:tcPr>
                <w:p w14:paraId="064C2C1A" w14:textId="0D0C3D1E" w:rsidR="00C34474" w:rsidRPr="00AA14A0" w:rsidRDefault="00C34474" w:rsidP="00236983">
                  <w:pPr>
                    <w:pStyle w:val="ListParagraph"/>
                    <w:ind w:left="78"/>
                    <w:jc w:val="both"/>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G0002</w:t>
                  </w:r>
                  <w:r>
                    <w:rPr>
                      <w:rFonts w:asciiTheme="minorHAnsi" w:hAnsiTheme="minorHAnsi" w:cstheme="minorHAnsi"/>
                      <w:b/>
                      <w:bCs/>
                      <w:sz w:val="22"/>
                      <w:szCs w:val="22"/>
                      <w:highlight w:val="yellow"/>
                      <w:lang w:val="en-IE"/>
                    </w:rPr>
                    <w:t xml:space="preserve">, </w:t>
                  </w:r>
                  <w:r w:rsidRPr="00AA14A0">
                    <w:rPr>
                      <w:rFonts w:asciiTheme="minorHAnsi" w:hAnsiTheme="minorHAnsi" w:cstheme="minorHAnsi"/>
                      <w:b/>
                      <w:bCs/>
                      <w:sz w:val="22"/>
                      <w:szCs w:val="22"/>
                      <w:highlight w:val="yellow"/>
                      <w:lang w:val="en-IE"/>
                    </w:rPr>
                    <w:t>G0360</w:t>
                  </w:r>
                </w:p>
              </w:tc>
            </w:tr>
          </w:tbl>
          <w:p w14:paraId="19421E48" w14:textId="77777777" w:rsidR="00C34474" w:rsidRDefault="00C34474" w:rsidP="007E7A94">
            <w:pPr>
              <w:pStyle w:val="ListParagraph"/>
              <w:ind w:left="0"/>
              <w:rPr>
                <w:rFonts w:asciiTheme="minorHAnsi" w:hAnsiTheme="minorHAnsi" w:cstheme="minorHAnsi"/>
                <w:b/>
                <w:bCs/>
                <w:sz w:val="22"/>
                <w:szCs w:val="22"/>
                <w:lang w:val="en-IE"/>
              </w:rPr>
            </w:pPr>
          </w:p>
          <w:tbl>
            <w:tblPr>
              <w:tblStyle w:val="TableGrid"/>
              <w:tblW w:w="0" w:type="auto"/>
              <w:tblInd w:w="1332" w:type="dxa"/>
              <w:tblLook w:val="04A0" w:firstRow="1" w:lastRow="0" w:firstColumn="1" w:lastColumn="0" w:noHBand="0" w:noVBand="1"/>
            </w:tblPr>
            <w:tblGrid>
              <w:gridCol w:w="3125"/>
              <w:gridCol w:w="764"/>
              <w:gridCol w:w="1036"/>
              <w:gridCol w:w="2410"/>
            </w:tblGrid>
            <w:tr w:rsidR="00C34474" w:rsidRPr="00D77979" w14:paraId="2D2A6276" w14:textId="77777777" w:rsidTr="00236983">
              <w:tc>
                <w:tcPr>
                  <w:tcW w:w="3125" w:type="dxa"/>
                </w:tcPr>
                <w:p w14:paraId="751496B7" w14:textId="21144CB2" w:rsidR="00C34474" w:rsidRPr="00AA14A0" w:rsidRDefault="00C34474" w:rsidP="00236983">
                  <w:pPr>
                    <w:pStyle w:val="ListParagraph"/>
                    <w:ind w:left="0"/>
                    <w:jc w:val="both"/>
                    <w:rPr>
                      <w:rFonts w:asciiTheme="minorHAnsi" w:hAnsiTheme="minorHAnsi" w:cstheme="minorHAnsi"/>
                      <w:b/>
                      <w:bCs/>
                      <w:sz w:val="22"/>
                      <w:szCs w:val="22"/>
                      <w:lang w:val="en-IE"/>
                    </w:rPr>
                  </w:pPr>
                  <w:r w:rsidRPr="00AA14A0">
                    <w:rPr>
                      <w:rFonts w:asciiTheme="minorHAnsi" w:hAnsiTheme="minorHAnsi" w:cstheme="minorHAnsi"/>
                      <w:b/>
                      <w:bCs/>
                      <w:sz w:val="22"/>
                      <w:szCs w:val="22"/>
                      <w:lang w:val="en-IE"/>
                    </w:rPr>
                    <w:t>------</w:t>
                  </w:r>
                  <w:r>
                    <w:rPr>
                      <w:rFonts w:asciiTheme="minorHAnsi" w:hAnsiTheme="minorHAnsi" w:cstheme="minorHAnsi"/>
                      <w:b/>
                      <w:bCs/>
                      <w:sz w:val="22"/>
                      <w:szCs w:val="22"/>
                      <w:lang w:val="en-IE"/>
                    </w:rPr>
                    <w:t xml:space="preserve">HOUSE </w:t>
                  </w:r>
                  <w:r w:rsidRPr="00AA14A0">
                    <w:rPr>
                      <w:rFonts w:asciiTheme="minorHAnsi" w:hAnsiTheme="minorHAnsi" w:cstheme="minorHAnsi"/>
                      <w:b/>
                      <w:bCs/>
                      <w:sz w:val="22"/>
                      <w:szCs w:val="22"/>
                      <w:lang w:val="en-IE"/>
                    </w:rPr>
                    <w:t xml:space="preserve">CONSIGNMENT </w:t>
                  </w:r>
                </w:p>
              </w:tc>
              <w:tc>
                <w:tcPr>
                  <w:tcW w:w="764" w:type="dxa"/>
                </w:tcPr>
                <w:p w14:paraId="31E6DE8C" w14:textId="16A59323" w:rsidR="00C34474" w:rsidRPr="00AA14A0" w:rsidRDefault="00C34474" w:rsidP="00C34474">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1999x</w:t>
                  </w:r>
                </w:p>
              </w:tc>
              <w:tc>
                <w:tcPr>
                  <w:tcW w:w="1036" w:type="dxa"/>
                </w:tcPr>
                <w:p w14:paraId="00F46247" w14:textId="319A2DCA" w:rsidR="00C34474" w:rsidRPr="00AA14A0" w:rsidRDefault="00EA273A" w:rsidP="00C34474">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O</w:t>
                  </w:r>
                </w:p>
              </w:tc>
              <w:tc>
                <w:tcPr>
                  <w:tcW w:w="2410" w:type="dxa"/>
                </w:tcPr>
                <w:p w14:paraId="31413210" w14:textId="524C1FC2" w:rsidR="00C34474" w:rsidRPr="00AA14A0" w:rsidRDefault="00C34474" w:rsidP="00236983">
                  <w:pPr>
                    <w:pStyle w:val="ListParagraph"/>
                    <w:ind w:left="28"/>
                    <w:rPr>
                      <w:rFonts w:asciiTheme="minorHAnsi" w:hAnsiTheme="minorHAnsi" w:cstheme="minorHAnsi"/>
                      <w:b/>
                      <w:bCs/>
                      <w:sz w:val="22"/>
                      <w:szCs w:val="22"/>
                      <w:lang w:val="en-IE"/>
                    </w:rPr>
                  </w:pPr>
                  <w:r w:rsidRPr="00C34474">
                    <w:rPr>
                      <w:rFonts w:asciiTheme="minorHAnsi" w:hAnsiTheme="minorHAnsi" w:cstheme="minorHAnsi"/>
                      <w:b/>
                      <w:bCs/>
                      <w:sz w:val="22"/>
                      <w:szCs w:val="22"/>
                      <w:lang w:val="en-IE"/>
                    </w:rPr>
                    <w:t>E1406,</w:t>
                  </w:r>
                  <w:r>
                    <w:rPr>
                      <w:rFonts w:asciiTheme="minorHAnsi" w:hAnsiTheme="minorHAnsi" w:cstheme="minorHAnsi"/>
                      <w:b/>
                      <w:bCs/>
                      <w:sz w:val="22"/>
                      <w:szCs w:val="22"/>
                      <w:lang w:val="en-IE"/>
                    </w:rPr>
                    <w:t xml:space="preserve"> </w:t>
                  </w:r>
                  <w:r w:rsidRPr="00C34474">
                    <w:rPr>
                      <w:rFonts w:asciiTheme="minorHAnsi" w:hAnsiTheme="minorHAnsi" w:cstheme="minorHAnsi"/>
                      <w:b/>
                      <w:bCs/>
                      <w:sz w:val="22"/>
                      <w:szCs w:val="22"/>
                      <w:lang w:val="en-IE"/>
                    </w:rPr>
                    <w:t>G0360</w:t>
                  </w:r>
                </w:p>
              </w:tc>
            </w:tr>
            <w:tr w:rsidR="00C34474" w:rsidRPr="00D77979" w14:paraId="635F5197" w14:textId="77777777" w:rsidTr="00236983">
              <w:tc>
                <w:tcPr>
                  <w:tcW w:w="3125" w:type="dxa"/>
                </w:tcPr>
                <w:p w14:paraId="4E1009C1" w14:textId="7EB62312" w:rsidR="00C34474" w:rsidRPr="00AA14A0" w:rsidRDefault="00C34474" w:rsidP="00C34474">
                  <w:pPr>
                    <w:pStyle w:val="ListParagraph"/>
                    <w:ind w:left="0"/>
                    <w:jc w:val="both"/>
                    <w:rPr>
                      <w:rFonts w:asciiTheme="minorHAnsi" w:hAnsiTheme="minorHAnsi" w:cstheme="minorHAnsi"/>
                      <w:sz w:val="22"/>
                      <w:szCs w:val="22"/>
                      <w:lang w:val="en-IE"/>
                    </w:rPr>
                  </w:pPr>
                  <w:r w:rsidRPr="00C34474">
                    <w:rPr>
                      <w:rFonts w:asciiTheme="minorHAnsi" w:hAnsiTheme="minorHAnsi" w:cstheme="minorHAnsi"/>
                      <w:sz w:val="22"/>
                      <w:szCs w:val="22"/>
                      <w:lang w:val="en-IE"/>
                    </w:rPr>
                    <w:t>Sequence number</w:t>
                  </w:r>
                </w:p>
              </w:tc>
              <w:tc>
                <w:tcPr>
                  <w:tcW w:w="764" w:type="dxa"/>
                </w:tcPr>
                <w:p w14:paraId="5853167D" w14:textId="77777777" w:rsidR="00C34474" w:rsidRPr="00AA14A0" w:rsidRDefault="00C34474" w:rsidP="00C34474">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1036" w:type="dxa"/>
                </w:tcPr>
                <w:p w14:paraId="0692B066" w14:textId="77777777" w:rsidR="00C34474" w:rsidRPr="00AA14A0" w:rsidRDefault="00C34474" w:rsidP="00C34474">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2410" w:type="dxa"/>
                </w:tcPr>
                <w:p w14:paraId="4485FD9D" w14:textId="77777777" w:rsidR="00C34474" w:rsidRPr="00AA14A0" w:rsidRDefault="00C34474" w:rsidP="00236983">
                  <w:pPr>
                    <w:pStyle w:val="ListParagraph"/>
                    <w:ind w:left="28"/>
                    <w:rPr>
                      <w:rFonts w:asciiTheme="minorHAnsi" w:hAnsiTheme="minorHAnsi" w:cstheme="minorHAnsi"/>
                      <w:sz w:val="22"/>
                      <w:szCs w:val="22"/>
                      <w:lang w:val="en-IE"/>
                    </w:rPr>
                  </w:pPr>
                  <w:r w:rsidRPr="00AA14A0">
                    <w:rPr>
                      <w:rFonts w:asciiTheme="minorHAnsi" w:hAnsiTheme="minorHAnsi" w:cstheme="minorHAnsi"/>
                      <w:sz w:val="22"/>
                      <w:szCs w:val="22"/>
                      <w:lang w:val="en-IE"/>
                    </w:rPr>
                    <w:t>R0055</w:t>
                  </w:r>
                </w:p>
              </w:tc>
            </w:tr>
            <w:tr w:rsidR="00C34474" w:rsidRPr="00D77979" w14:paraId="32E64ED9" w14:textId="77777777" w:rsidTr="00236983">
              <w:tc>
                <w:tcPr>
                  <w:tcW w:w="3125" w:type="dxa"/>
                </w:tcPr>
                <w:p w14:paraId="5AC9FABA" w14:textId="0ED5E408" w:rsidR="00C34474" w:rsidRPr="00AA14A0" w:rsidRDefault="00C34474" w:rsidP="00C34474">
                  <w:pPr>
                    <w:pStyle w:val="ListParagraph"/>
                    <w:ind w:left="0"/>
                    <w:jc w:val="both"/>
                    <w:rPr>
                      <w:rFonts w:asciiTheme="minorHAnsi" w:hAnsiTheme="minorHAnsi" w:cstheme="minorHAnsi"/>
                      <w:sz w:val="22"/>
                      <w:szCs w:val="22"/>
                      <w:lang w:val="en-IE"/>
                    </w:rPr>
                  </w:pPr>
                  <w:r>
                    <w:rPr>
                      <w:rFonts w:asciiTheme="minorHAnsi" w:hAnsiTheme="minorHAnsi" w:cstheme="minorHAnsi"/>
                      <w:sz w:val="22"/>
                      <w:szCs w:val="22"/>
                      <w:lang w:val="en-IE"/>
                    </w:rPr>
                    <w:t>Gross mass</w:t>
                  </w:r>
                </w:p>
              </w:tc>
              <w:tc>
                <w:tcPr>
                  <w:tcW w:w="764" w:type="dxa"/>
                </w:tcPr>
                <w:p w14:paraId="11A4887E" w14:textId="7071059A" w:rsidR="00C34474" w:rsidRPr="00AA14A0" w:rsidRDefault="00C34474" w:rsidP="00C34474">
                  <w:pPr>
                    <w:pStyle w:val="ListParagraph"/>
                    <w:ind w:left="0"/>
                    <w:rPr>
                      <w:rFonts w:asciiTheme="minorHAnsi" w:hAnsiTheme="minorHAnsi" w:cstheme="minorHAnsi"/>
                      <w:sz w:val="22"/>
                      <w:szCs w:val="22"/>
                      <w:lang w:val="en-IE"/>
                    </w:rPr>
                  </w:pPr>
                  <w:r>
                    <w:rPr>
                      <w:rFonts w:asciiTheme="minorHAnsi" w:hAnsiTheme="minorHAnsi" w:cstheme="minorHAnsi"/>
                      <w:sz w:val="22"/>
                      <w:szCs w:val="22"/>
                      <w:lang w:val="en-IE"/>
                    </w:rPr>
                    <w:t>O</w:t>
                  </w:r>
                </w:p>
              </w:tc>
              <w:tc>
                <w:tcPr>
                  <w:tcW w:w="1036" w:type="dxa"/>
                </w:tcPr>
                <w:p w14:paraId="7014F1DC" w14:textId="22E08AF2" w:rsidR="00C34474" w:rsidRPr="00AA14A0" w:rsidRDefault="00EA273A" w:rsidP="00C34474">
                  <w:pPr>
                    <w:pStyle w:val="ListParagraph"/>
                    <w:ind w:left="0"/>
                    <w:rPr>
                      <w:rFonts w:asciiTheme="minorHAnsi" w:hAnsiTheme="minorHAnsi" w:cstheme="minorHAnsi"/>
                      <w:sz w:val="22"/>
                      <w:szCs w:val="22"/>
                      <w:lang w:val="en-IE"/>
                    </w:rPr>
                  </w:pPr>
                  <w:r w:rsidRPr="00C34474">
                    <w:rPr>
                      <w:rFonts w:asciiTheme="minorHAnsi" w:hAnsiTheme="minorHAnsi" w:cstheme="minorHAnsi"/>
                      <w:sz w:val="22"/>
                      <w:szCs w:val="22"/>
                      <w:lang w:val="en-IE"/>
                    </w:rPr>
                    <w:t>n..16,6</w:t>
                  </w:r>
                </w:p>
              </w:tc>
              <w:tc>
                <w:tcPr>
                  <w:tcW w:w="2410" w:type="dxa"/>
                </w:tcPr>
                <w:p w14:paraId="0E38C4E5" w14:textId="141D1525" w:rsidR="00C34474" w:rsidRPr="00AA14A0" w:rsidRDefault="00EA273A" w:rsidP="00236983">
                  <w:pPr>
                    <w:pStyle w:val="ListParagraph"/>
                    <w:ind w:left="28"/>
                    <w:rPr>
                      <w:rFonts w:asciiTheme="minorHAnsi" w:hAnsiTheme="minorHAnsi" w:cstheme="minorHAnsi"/>
                      <w:sz w:val="22"/>
                      <w:szCs w:val="22"/>
                      <w:lang w:val="en-IE"/>
                    </w:rPr>
                  </w:pPr>
                  <w:r w:rsidRPr="00C34474">
                    <w:rPr>
                      <w:rFonts w:asciiTheme="minorHAnsi" w:hAnsiTheme="minorHAnsi" w:cstheme="minorHAnsi"/>
                      <w:sz w:val="22"/>
                      <w:szCs w:val="22"/>
                      <w:lang w:val="en-IE"/>
                    </w:rPr>
                    <w:t>G0021, G0360</w:t>
                  </w:r>
                </w:p>
              </w:tc>
            </w:tr>
            <w:tr w:rsidR="00C34474" w:rsidRPr="00D77979" w14:paraId="372EAED1" w14:textId="77777777" w:rsidTr="00236983">
              <w:tc>
                <w:tcPr>
                  <w:tcW w:w="3125" w:type="dxa"/>
                </w:tcPr>
                <w:p w14:paraId="486BA383" w14:textId="77777777" w:rsidR="00C34474" w:rsidRPr="00AA14A0" w:rsidRDefault="00C34474" w:rsidP="00C34474">
                  <w:pPr>
                    <w:pStyle w:val="ListParagraph"/>
                    <w:ind w:left="0"/>
                    <w:jc w:val="both"/>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Reference number UCR</w:t>
                  </w:r>
                </w:p>
              </w:tc>
              <w:tc>
                <w:tcPr>
                  <w:tcW w:w="764" w:type="dxa"/>
                </w:tcPr>
                <w:p w14:paraId="646CB9C5" w14:textId="77777777" w:rsidR="00C34474" w:rsidRPr="00AA14A0" w:rsidRDefault="00C34474" w:rsidP="00C34474">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O</w:t>
                  </w:r>
                </w:p>
              </w:tc>
              <w:tc>
                <w:tcPr>
                  <w:tcW w:w="1036" w:type="dxa"/>
                </w:tcPr>
                <w:p w14:paraId="3A1FAAF6" w14:textId="77777777" w:rsidR="00C34474" w:rsidRPr="00AA14A0" w:rsidRDefault="00C34474" w:rsidP="00C34474">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an..70</w:t>
                  </w:r>
                </w:p>
              </w:tc>
              <w:tc>
                <w:tcPr>
                  <w:tcW w:w="2410" w:type="dxa"/>
                </w:tcPr>
                <w:p w14:paraId="33935B9F" w14:textId="01EA58AF" w:rsidR="00C34474" w:rsidRPr="00AA14A0" w:rsidRDefault="00C34474" w:rsidP="00236983">
                  <w:pPr>
                    <w:pStyle w:val="ListParagraph"/>
                    <w:ind w:left="28"/>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G0002</w:t>
                  </w:r>
                  <w:r w:rsidR="00EA273A">
                    <w:rPr>
                      <w:rFonts w:asciiTheme="minorHAnsi" w:hAnsiTheme="minorHAnsi" w:cstheme="minorHAnsi"/>
                      <w:b/>
                      <w:bCs/>
                      <w:sz w:val="22"/>
                      <w:szCs w:val="22"/>
                      <w:highlight w:val="yellow"/>
                      <w:lang w:val="en-IE"/>
                    </w:rPr>
                    <w:t xml:space="preserve">, </w:t>
                  </w:r>
                  <w:r w:rsidRPr="00AA14A0">
                    <w:rPr>
                      <w:rFonts w:asciiTheme="minorHAnsi" w:hAnsiTheme="minorHAnsi" w:cstheme="minorHAnsi"/>
                      <w:b/>
                      <w:bCs/>
                      <w:sz w:val="22"/>
                      <w:szCs w:val="22"/>
                      <w:highlight w:val="yellow"/>
                      <w:lang w:val="en-IE"/>
                    </w:rPr>
                    <w:t>G0360</w:t>
                  </w:r>
                </w:p>
              </w:tc>
            </w:tr>
          </w:tbl>
          <w:p w14:paraId="4C320A0B" w14:textId="77777777" w:rsidR="00C34474" w:rsidRDefault="00C34474" w:rsidP="007E7A94">
            <w:pPr>
              <w:pStyle w:val="ListParagraph"/>
              <w:ind w:left="0"/>
              <w:rPr>
                <w:rFonts w:asciiTheme="minorHAnsi" w:hAnsiTheme="minorHAnsi" w:cstheme="minorHAnsi"/>
                <w:b/>
                <w:bCs/>
                <w:sz w:val="22"/>
                <w:szCs w:val="22"/>
                <w:lang w:val="en-IE"/>
              </w:rPr>
            </w:pPr>
          </w:p>
          <w:tbl>
            <w:tblPr>
              <w:tblStyle w:val="TableGrid"/>
              <w:tblW w:w="0" w:type="auto"/>
              <w:tblInd w:w="1332" w:type="dxa"/>
              <w:tblLook w:val="04A0" w:firstRow="1" w:lastRow="0" w:firstColumn="1" w:lastColumn="0" w:noHBand="0" w:noVBand="1"/>
            </w:tblPr>
            <w:tblGrid>
              <w:gridCol w:w="3125"/>
              <w:gridCol w:w="808"/>
              <w:gridCol w:w="992"/>
              <w:gridCol w:w="2410"/>
            </w:tblGrid>
            <w:tr w:rsidR="00DF605A" w:rsidRPr="00D77979" w14:paraId="67C81F6F" w14:textId="77777777" w:rsidTr="00236983">
              <w:tc>
                <w:tcPr>
                  <w:tcW w:w="3125" w:type="dxa"/>
                </w:tcPr>
                <w:p w14:paraId="1520C513" w14:textId="6B28A49C" w:rsidR="00DF605A" w:rsidRPr="00AA14A0" w:rsidRDefault="00DF605A" w:rsidP="00236983">
                  <w:pPr>
                    <w:pStyle w:val="ListParagraph"/>
                    <w:ind w:left="0"/>
                    <w:jc w:val="both"/>
                    <w:rPr>
                      <w:rFonts w:asciiTheme="minorHAnsi" w:hAnsiTheme="minorHAnsi" w:cstheme="minorHAnsi"/>
                      <w:b/>
                      <w:bCs/>
                      <w:sz w:val="22"/>
                      <w:szCs w:val="22"/>
                      <w:lang w:val="en-IE"/>
                    </w:rPr>
                  </w:pPr>
                  <w:r w:rsidRPr="00AA14A0">
                    <w:rPr>
                      <w:rFonts w:asciiTheme="minorHAnsi" w:hAnsiTheme="minorHAnsi" w:cstheme="minorHAnsi"/>
                      <w:b/>
                      <w:bCs/>
                      <w:sz w:val="22"/>
                      <w:szCs w:val="22"/>
                      <w:lang w:val="en-IE"/>
                    </w:rPr>
                    <w:t>---------CONSIGNMENT ITEM</w:t>
                  </w:r>
                </w:p>
              </w:tc>
              <w:tc>
                <w:tcPr>
                  <w:tcW w:w="808" w:type="dxa"/>
                </w:tcPr>
                <w:p w14:paraId="25352699" w14:textId="711AD9AA" w:rsidR="00DF605A" w:rsidRPr="00AA14A0" w:rsidRDefault="00EA273A" w:rsidP="00DF605A">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999x</w:t>
                  </w:r>
                </w:p>
              </w:tc>
              <w:tc>
                <w:tcPr>
                  <w:tcW w:w="992" w:type="dxa"/>
                </w:tcPr>
                <w:p w14:paraId="03167402" w14:textId="5A0472A7" w:rsidR="00DF605A" w:rsidRPr="00AA14A0" w:rsidRDefault="00EA273A" w:rsidP="00DF605A">
                  <w:pPr>
                    <w:pStyle w:val="ListParagraph"/>
                    <w:ind w:left="0"/>
                    <w:rPr>
                      <w:rFonts w:asciiTheme="minorHAnsi" w:hAnsiTheme="minorHAnsi" w:cstheme="minorHAnsi"/>
                      <w:b/>
                      <w:bCs/>
                      <w:sz w:val="22"/>
                      <w:szCs w:val="22"/>
                      <w:lang w:val="en-IE"/>
                    </w:rPr>
                  </w:pPr>
                  <w:r>
                    <w:rPr>
                      <w:rFonts w:asciiTheme="minorHAnsi" w:hAnsiTheme="minorHAnsi" w:cstheme="minorHAnsi"/>
                      <w:b/>
                      <w:bCs/>
                      <w:sz w:val="22"/>
                      <w:szCs w:val="22"/>
                      <w:lang w:val="en-IE"/>
                    </w:rPr>
                    <w:t>O</w:t>
                  </w:r>
                </w:p>
              </w:tc>
              <w:tc>
                <w:tcPr>
                  <w:tcW w:w="2410" w:type="dxa"/>
                </w:tcPr>
                <w:p w14:paraId="0F6D1B97" w14:textId="113FDA47" w:rsidR="00DF605A" w:rsidRPr="00AA14A0" w:rsidRDefault="00EA273A" w:rsidP="00236983">
                  <w:pPr>
                    <w:pStyle w:val="ListParagraph"/>
                    <w:ind w:left="37"/>
                    <w:rPr>
                      <w:rFonts w:asciiTheme="minorHAnsi" w:hAnsiTheme="minorHAnsi" w:cstheme="minorHAnsi"/>
                      <w:b/>
                      <w:bCs/>
                      <w:sz w:val="22"/>
                      <w:szCs w:val="22"/>
                      <w:lang w:val="en-IE"/>
                    </w:rPr>
                  </w:pPr>
                  <w:r w:rsidRPr="00C34474">
                    <w:rPr>
                      <w:rFonts w:asciiTheme="minorHAnsi" w:hAnsiTheme="minorHAnsi" w:cstheme="minorHAnsi"/>
                      <w:b/>
                      <w:bCs/>
                      <w:sz w:val="22"/>
                      <w:szCs w:val="22"/>
                      <w:lang w:val="en-IE"/>
                    </w:rPr>
                    <w:t>G0360</w:t>
                  </w:r>
                </w:p>
              </w:tc>
            </w:tr>
            <w:tr w:rsidR="00DF605A" w:rsidRPr="00D77979" w14:paraId="2F2E8017" w14:textId="77777777" w:rsidTr="00236983">
              <w:tc>
                <w:tcPr>
                  <w:tcW w:w="3125" w:type="dxa"/>
                </w:tcPr>
                <w:p w14:paraId="1F4522AC" w14:textId="2E6DF50F" w:rsidR="00DF605A" w:rsidRPr="00AA14A0" w:rsidRDefault="00DF605A" w:rsidP="00DF605A">
                  <w:pPr>
                    <w:pStyle w:val="ListParagraph"/>
                    <w:ind w:left="0"/>
                    <w:jc w:val="both"/>
                    <w:rPr>
                      <w:rFonts w:asciiTheme="minorHAnsi" w:hAnsiTheme="minorHAnsi" w:cstheme="minorHAnsi"/>
                      <w:sz w:val="22"/>
                      <w:szCs w:val="22"/>
                      <w:lang w:val="en-IE"/>
                    </w:rPr>
                  </w:pPr>
                  <w:r w:rsidRPr="00AA14A0">
                    <w:rPr>
                      <w:rFonts w:asciiTheme="minorHAnsi" w:hAnsiTheme="minorHAnsi" w:cstheme="minorHAnsi"/>
                      <w:sz w:val="22"/>
                      <w:szCs w:val="22"/>
                      <w:lang w:val="en-IE"/>
                    </w:rPr>
                    <w:t>Goods item number</w:t>
                  </w:r>
                </w:p>
              </w:tc>
              <w:tc>
                <w:tcPr>
                  <w:tcW w:w="808" w:type="dxa"/>
                </w:tcPr>
                <w:p w14:paraId="3A4FEBDD" w14:textId="4FA36B70" w:rsidR="00DF605A" w:rsidRPr="00AA14A0" w:rsidRDefault="00DF605A" w:rsidP="00DF605A">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992" w:type="dxa"/>
                </w:tcPr>
                <w:p w14:paraId="27184CC9" w14:textId="3152C16D" w:rsidR="00DF605A" w:rsidRPr="00AA14A0" w:rsidRDefault="0069727D" w:rsidP="00DF605A">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2410" w:type="dxa"/>
                </w:tcPr>
                <w:p w14:paraId="6A468A24" w14:textId="73BA4B80" w:rsidR="00DF605A" w:rsidRPr="00AA14A0" w:rsidRDefault="0069727D" w:rsidP="00236983">
                  <w:pPr>
                    <w:pStyle w:val="ListParagraph"/>
                    <w:ind w:left="37"/>
                    <w:rPr>
                      <w:rFonts w:asciiTheme="minorHAnsi" w:hAnsiTheme="minorHAnsi" w:cstheme="minorHAnsi"/>
                      <w:sz w:val="22"/>
                      <w:szCs w:val="22"/>
                      <w:lang w:val="en-IE"/>
                    </w:rPr>
                  </w:pPr>
                  <w:r w:rsidRPr="00AA14A0">
                    <w:rPr>
                      <w:rFonts w:asciiTheme="minorHAnsi" w:hAnsiTheme="minorHAnsi" w:cstheme="minorHAnsi"/>
                      <w:sz w:val="22"/>
                      <w:szCs w:val="22"/>
                      <w:lang w:val="en-IE"/>
                    </w:rPr>
                    <w:t>R0055</w:t>
                  </w:r>
                </w:p>
              </w:tc>
            </w:tr>
            <w:tr w:rsidR="0069727D" w:rsidRPr="00D77979" w14:paraId="1EAE7D7B" w14:textId="77777777" w:rsidTr="00236983">
              <w:tc>
                <w:tcPr>
                  <w:tcW w:w="3125" w:type="dxa"/>
                </w:tcPr>
                <w:p w14:paraId="0198AA91" w14:textId="25A1FC97" w:rsidR="0069727D" w:rsidRPr="00AA14A0" w:rsidRDefault="0069727D" w:rsidP="00DF605A">
                  <w:pPr>
                    <w:pStyle w:val="ListParagraph"/>
                    <w:ind w:left="0"/>
                    <w:jc w:val="both"/>
                    <w:rPr>
                      <w:rFonts w:asciiTheme="minorHAnsi" w:hAnsiTheme="minorHAnsi" w:cstheme="minorHAnsi"/>
                      <w:sz w:val="22"/>
                      <w:szCs w:val="22"/>
                      <w:lang w:val="en-IE"/>
                    </w:rPr>
                  </w:pPr>
                  <w:r w:rsidRPr="00AA14A0">
                    <w:rPr>
                      <w:rFonts w:asciiTheme="minorHAnsi" w:hAnsiTheme="minorHAnsi" w:cstheme="minorHAnsi"/>
                      <w:sz w:val="22"/>
                      <w:szCs w:val="22"/>
                      <w:lang w:val="en-IE"/>
                    </w:rPr>
                    <w:t>Declaration goods item number</w:t>
                  </w:r>
                </w:p>
              </w:tc>
              <w:tc>
                <w:tcPr>
                  <w:tcW w:w="808" w:type="dxa"/>
                </w:tcPr>
                <w:p w14:paraId="58D41D45" w14:textId="4E2EEE1D" w:rsidR="0069727D" w:rsidRPr="00AA14A0" w:rsidRDefault="0069727D" w:rsidP="00DF605A">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R</w:t>
                  </w:r>
                </w:p>
              </w:tc>
              <w:tc>
                <w:tcPr>
                  <w:tcW w:w="992" w:type="dxa"/>
                </w:tcPr>
                <w:p w14:paraId="5C73BA6E" w14:textId="1DD0AAC0" w:rsidR="0069727D" w:rsidRPr="00AA14A0" w:rsidRDefault="0069727D" w:rsidP="00DF605A">
                  <w:pPr>
                    <w:pStyle w:val="ListParagraph"/>
                    <w:ind w:left="0"/>
                    <w:rPr>
                      <w:rFonts w:asciiTheme="minorHAnsi" w:hAnsiTheme="minorHAnsi" w:cstheme="minorHAnsi"/>
                      <w:sz w:val="22"/>
                      <w:szCs w:val="22"/>
                      <w:lang w:val="en-IE"/>
                    </w:rPr>
                  </w:pPr>
                  <w:r w:rsidRPr="00AA14A0">
                    <w:rPr>
                      <w:rFonts w:asciiTheme="minorHAnsi" w:hAnsiTheme="minorHAnsi" w:cstheme="minorHAnsi"/>
                      <w:sz w:val="22"/>
                      <w:szCs w:val="22"/>
                      <w:lang w:val="en-IE"/>
                    </w:rPr>
                    <w:t>n..5</w:t>
                  </w:r>
                </w:p>
              </w:tc>
              <w:tc>
                <w:tcPr>
                  <w:tcW w:w="2410" w:type="dxa"/>
                </w:tcPr>
                <w:p w14:paraId="5EC3F583" w14:textId="59A594F5" w:rsidR="0069727D" w:rsidRPr="00AA14A0" w:rsidRDefault="0069727D" w:rsidP="00236983">
                  <w:pPr>
                    <w:pStyle w:val="ListParagraph"/>
                    <w:ind w:left="37"/>
                    <w:rPr>
                      <w:rFonts w:asciiTheme="minorHAnsi" w:hAnsiTheme="minorHAnsi" w:cstheme="minorHAnsi"/>
                      <w:sz w:val="22"/>
                      <w:szCs w:val="22"/>
                      <w:lang w:val="en-IE"/>
                    </w:rPr>
                  </w:pPr>
                  <w:r w:rsidRPr="00AA14A0">
                    <w:rPr>
                      <w:rFonts w:asciiTheme="minorHAnsi" w:hAnsiTheme="minorHAnsi" w:cstheme="minorHAnsi"/>
                      <w:sz w:val="22"/>
                      <w:szCs w:val="22"/>
                      <w:lang w:val="en-IE"/>
                    </w:rPr>
                    <w:t>G0005</w:t>
                  </w:r>
                  <w:r w:rsidR="00EA273A">
                    <w:rPr>
                      <w:rFonts w:asciiTheme="minorHAnsi" w:hAnsiTheme="minorHAnsi" w:cstheme="minorHAnsi"/>
                      <w:sz w:val="22"/>
                      <w:szCs w:val="22"/>
                      <w:lang w:val="en-IE"/>
                    </w:rPr>
                    <w:t xml:space="preserve">, </w:t>
                  </w:r>
                  <w:r w:rsidRPr="00AA14A0">
                    <w:rPr>
                      <w:rFonts w:asciiTheme="minorHAnsi" w:hAnsiTheme="minorHAnsi" w:cstheme="minorHAnsi"/>
                      <w:sz w:val="22"/>
                      <w:szCs w:val="22"/>
                      <w:lang w:val="en-IE"/>
                    </w:rPr>
                    <w:t>R0055</w:t>
                  </w:r>
                </w:p>
              </w:tc>
            </w:tr>
            <w:tr w:rsidR="0069727D" w:rsidRPr="00D77979" w14:paraId="41B57B53" w14:textId="77777777" w:rsidTr="00236983">
              <w:tc>
                <w:tcPr>
                  <w:tcW w:w="3125" w:type="dxa"/>
                </w:tcPr>
                <w:p w14:paraId="28C5E385" w14:textId="73EAED07" w:rsidR="0069727D" w:rsidRPr="00AA14A0" w:rsidRDefault="0069727D" w:rsidP="00DF605A">
                  <w:pPr>
                    <w:pStyle w:val="ListParagraph"/>
                    <w:ind w:left="0"/>
                    <w:jc w:val="both"/>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Reference number UCR</w:t>
                  </w:r>
                </w:p>
              </w:tc>
              <w:tc>
                <w:tcPr>
                  <w:tcW w:w="808" w:type="dxa"/>
                </w:tcPr>
                <w:p w14:paraId="4AB61D23" w14:textId="44ECB9AA" w:rsidR="0069727D" w:rsidRPr="00AA14A0" w:rsidRDefault="0069727D" w:rsidP="00DF605A">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O</w:t>
                  </w:r>
                </w:p>
              </w:tc>
              <w:tc>
                <w:tcPr>
                  <w:tcW w:w="992" w:type="dxa"/>
                </w:tcPr>
                <w:p w14:paraId="4788ADEB" w14:textId="3B15EECE" w:rsidR="0069727D" w:rsidRPr="00AA14A0" w:rsidRDefault="0069727D" w:rsidP="00DF605A">
                  <w:pPr>
                    <w:pStyle w:val="ListParagraph"/>
                    <w:ind w:left="0"/>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an..70</w:t>
                  </w:r>
                </w:p>
              </w:tc>
              <w:tc>
                <w:tcPr>
                  <w:tcW w:w="2410" w:type="dxa"/>
                </w:tcPr>
                <w:p w14:paraId="6184E0EB" w14:textId="40505990" w:rsidR="0069727D" w:rsidRPr="00AA14A0" w:rsidRDefault="0069727D" w:rsidP="00236983">
                  <w:pPr>
                    <w:pStyle w:val="ListParagraph"/>
                    <w:ind w:left="37"/>
                    <w:rPr>
                      <w:rFonts w:asciiTheme="minorHAnsi" w:hAnsiTheme="minorHAnsi" w:cstheme="minorHAnsi"/>
                      <w:b/>
                      <w:bCs/>
                      <w:sz w:val="22"/>
                      <w:szCs w:val="22"/>
                      <w:highlight w:val="yellow"/>
                      <w:lang w:val="en-IE"/>
                    </w:rPr>
                  </w:pPr>
                  <w:r w:rsidRPr="00AA14A0">
                    <w:rPr>
                      <w:rFonts w:asciiTheme="minorHAnsi" w:hAnsiTheme="minorHAnsi" w:cstheme="minorHAnsi"/>
                      <w:b/>
                      <w:bCs/>
                      <w:sz w:val="22"/>
                      <w:szCs w:val="22"/>
                      <w:highlight w:val="yellow"/>
                      <w:lang w:val="en-IE"/>
                    </w:rPr>
                    <w:t>G0002</w:t>
                  </w:r>
                  <w:r w:rsidR="00EA273A">
                    <w:rPr>
                      <w:rFonts w:asciiTheme="minorHAnsi" w:hAnsiTheme="minorHAnsi" w:cstheme="minorHAnsi"/>
                      <w:b/>
                      <w:bCs/>
                      <w:sz w:val="22"/>
                      <w:szCs w:val="22"/>
                      <w:highlight w:val="yellow"/>
                      <w:lang w:val="en-IE"/>
                    </w:rPr>
                    <w:t xml:space="preserve">, </w:t>
                  </w:r>
                  <w:r w:rsidRPr="00AA14A0">
                    <w:rPr>
                      <w:rFonts w:asciiTheme="minorHAnsi" w:hAnsiTheme="minorHAnsi" w:cstheme="minorHAnsi"/>
                      <w:b/>
                      <w:bCs/>
                      <w:sz w:val="22"/>
                      <w:szCs w:val="22"/>
                      <w:highlight w:val="yellow"/>
                      <w:lang w:val="en-IE"/>
                    </w:rPr>
                    <w:t>G0360</w:t>
                  </w:r>
                </w:p>
              </w:tc>
            </w:tr>
          </w:tbl>
          <w:p w14:paraId="65D3D2C7" w14:textId="77777777" w:rsidR="00DF605A" w:rsidRPr="00AA14A0" w:rsidRDefault="00DF605A" w:rsidP="003C13F7">
            <w:pPr>
              <w:pStyle w:val="ListParagraph"/>
              <w:ind w:left="360"/>
              <w:rPr>
                <w:rFonts w:asciiTheme="minorHAnsi" w:hAnsiTheme="minorHAnsi" w:cstheme="minorHAnsi"/>
                <w:b/>
                <w:bCs/>
                <w:sz w:val="22"/>
                <w:szCs w:val="22"/>
                <w:lang w:val="en-IE"/>
              </w:rPr>
            </w:pPr>
          </w:p>
          <w:p w14:paraId="1062A4F2" w14:textId="77777777" w:rsidR="00245F65" w:rsidRDefault="00245F65" w:rsidP="00412105">
            <w:pPr>
              <w:pStyle w:val="ListParagraph"/>
              <w:rPr>
                <w:rFonts w:asciiTheme="minorHAnsi" w:hAnsiTheme="minorHAnsi" w:cstheme="minorHAnsi"/>
                <w:bCs/>
                <w:sz w:val="22"/>
                <w:szCs w:val="22"/>
                <w:lang w:val="en-IE"/>
              </w:rPr>
            </w:pPr>
            <w:r>
              <w:rPr>
                <w:rFonts w:asciiTheme="minorHAnsi" w:hAnsiTheme="minorHAnsi" w:cstheme="minorHAnsi"/>
                <w:bCs/>
                <w:sz w:val="22"/>
                <w:szCs w:val="22"/>
                <w:lang w:val="en-IE"/>
              </w:rPr>
              <w:t xml:space="preserve">It shall be noted that it is expected that this modification is applied by all NAs </w:t>
            </w:r>
            <w:r w:rsidRPr="00B86F73">
              <w:rPr>
                <w:rFonts w:asciiTheme="minorHAnsi" w:hAnsiTheme="minorHAnsi" w:cstheme="minorHAnsi"/>
                <w:b/>
                <w:sz w:val="22"/>
                <w:szCs w:val="22"/>
                <w:lang w:val="en-IE"/>
              </w:rPr>
              <w:t>as soon as possible</w:t>
            </w:r>
            <w:r>
              <w:rPr>
                <w:rFonts w:asciiTheme="minorHAnsi" w:hAnsiTheme="minorHAnsi" w:cstheme="minorHAnsi"/>
                <w:bCs/>
                <w:sz w:val="22"/>
                <w:szCs w:val="22"/>
                <w:lang w:val="en-IE"/>
              </w:rPr>
              <w:t xml:space="preserve"> and </w:t>
            </w:r>
            <w:r w:rsidRPr="00B86F73">
              <w:rPr>
                <w:rFonts w:asciiTheme="minorHAnsi" w:hAnsiTheme="minorHAnsi" w:cstheme="minorHAnsi"/>
                <w:b/>
                <w:sz w:val="22"/>
                <w:szCs w:val="22"/>
                <w:lang w:val="en-IE"/>
              </w:rPr>
              <w:t>at the latest</w:t>
            </w:r>
            <w:r>
              <w:rPr>
                <w:rFonts w:asciiTheme="minorHAnsi" w:hAnsiTheme="minorHAnsi" w:cstheme="minorHAnsi"/>
                <w:bCs/>
                <w:sz w:val="22"/>
                <w:szCs w:val="22"/>
                <w:lang w:val="en-IE"/>
              </w:rPr>
              <w:t xml:space="preserve"> </w:t>
            </w:r>
            <w:r>
              <w:rPr>
                <w:rFonts w:asciiTheme="minorHAnsi" w:hAnsiTheme="minorHAnsi" w:cstheme="minorHAnsi"/>
                <w:b/>
                <w:sz w:val="22"/>
                <w:szCs w:val="22"/>
                <w:lang w:val="en-IE"/>
              </w:rPr>
              <w:t>when starting NCTS-P6</w:t>
            </w:r>
            <w:r>
              <w:rPr>
                <w:rFonts w:asciiTheme="minorHAnsi" w:hAnsiTheme="minorHAnsi" w:cstheme="minorHAnsi"/>
                <w:bCs/>
                <w:sz w:val="22"/>
                <w:szCs w:val="22"/>
                <w:lang w:val="en-IE"/>
              </w:rPr>
              <w:t>, according to a planning defined nationally. The modification of the XSD and the decision to introduce or not BRTs remain the competence of the National team, like for any other External Domain messages (</w:t>
            </w:r>
            <w:proofErr w:type="gramStart"/>
            <w:r>
              <w:rPr>
                <w:rFonts w:asciiTheme="minorHAnsi" w:hAnsiTheme="minorHAnsi" w:cstheme="minorHAnsi"/>
                <w:bCs/>
                <w:sz w:val="22"/>
                <w:szCs w:val="22"/>
                <w:lang w:val="en-IE"/>
              </w:rPr>
              <w:t>taking into account</w:t>
            </w:r>
            <w:proofErr w:type="gramEnd"/>
            <w:r>
              <w:rPr>
                <w:rFonts w:asciiTheme="minorHAnsi" w:hAnsiTheme="minorHAnsi" w:cstheme="minorHAnsi"/>
                <w:bCs/>
                <w:sz w:val="22"/>
                <w:szCs w:val="22"/>
                <w:lang w:val="en-IE"/>
              </w:rPr>
              <w:t xml:space="preserve"> the local transition strategy and the local planning for go-live / migration of traders).</w:t>
            </w:r>
          </w:p>
          <w:p w14:paraId="74AC6770" w14:textId="49F743EC" w:rsidR="004D158D" w:rsidRDefault="004D158D" w:rsidP="001B2AD4">
            <w:pPr>
              <w:rPr>
                <w:rFonts w:asciiTheme="minorHAnsi" w:hAnsiTheme="minorHAnsi" w:cstheme="minorHAnsi"/>
                <w:sz w:val="22"/>
                <w:szCs w:val="22"/>
                <w:lang w:val="en-IE"/>
              </w:rPr>
            </w:pPr>
          </w:p>
          <w:p w14:paraId="2AABAC6E" w14:textId="77777777" w:rsidR="00E6482A" w:rsidRPr="00AA14A0" w:rsidRDefault="00E6482A" w:rsidP="001B2AD4">
            <w:pPr>
              <w:rPr>
                <w:rFonts w:asciiTheme="minorHAnsi" w:hAnsiTheme="minorHAnsi" w:cstheme="minorHAnsi"/>
                <w:sz w:val="22"/>
                <w:szCs w:val="22"/>
                <w:lang w:val="en-IE"/>
              </w:rPr>
            </w:pPr>
          </w:p>
          <w:p w14:paraId="44745FD0" w14:textId="7EC18570" w:rsidR="00245F65" w:rsidRDefault="00245F65" w:rsidP="00CC3B0C">
            <w:pPr>
              <w:pStyle w:val="ListParagraph"/>
              <w:numPr>
                <w:ilvl w:val="0"/>
                <w:numId w:val="22"/>
              </w:numPr>
              <w:rPr>
                <w:rFonts w:asciiTheme="minorHAnsi" w:hAnsiTheme="minorHAnsi" w:cstheme="minorHAnsi"/>
                <w:sz w:val="22"/>
                <w:szCs w:val="22"/>
                <w:lang w:val="en-IE"/>
              </w:rPr>
            </w:pPr>
            <w:r w:rsidRPr="00AA14A0">
              <w:rPr>
                <w:rFonts w:asciiTheme="minorHAnsi" w:hAnsiTheme="minorHAnsi" w:cstheme="minorHAnsi"/>
                <w:sz w:val="22"/>
                <w:szCs w:val="22"/>
                <w:lang w:val="en-IE"/>
              </w:rPr>
              <w:t xml:space="preserve">In the </w:t>
            </w:r>
            <w:r w:rsidRPr="00A4378B">
              <w:rPr>
                <w:rFonts w:asciiTheme="minorHAnsi" w:hAnsiTheme="minorHAnsi" w:cstheme="minorHAnsi"/>
                <w:b/>
                <w:bCs/>
                <w:sz w:val="22"/>
                <w:szCs w:val="22"/>
                <w:lang w:val="en-IE"/>
              </w:rPr>
              <w:t>CC04</w:t>
            </w:r>
            <w:r>
              <w:rPr>
                <w:rFonts w:asciiTheme="minorHAnsi" w:hAnsiTheme="minorHAnsi" w:cstheme="minorHAnsi"/>
                <w:b/>
                <w:bCs/>
                <w:sz w:val="22"/>
                <w:szCs w:val="22"/>
                <w:lang w:val="en-IE"/>
              </w:rPr>
              <w:t>3</w:t>
            </w:r>
            <w:r w:rsidRPr="00A4378B">
              <w:rPr>
                <w:rFonts w:asciiTheme="minorHAnsi" w:hAnsiTheme="minorHAnsi" w:cstheme="minorHAnsi"/>
                <w:b/>
                <w:bCs/>
                <w:sz w:val="22"/>
                <w:szCs w:val="22"/>
                <w:lang w:val="en-IE"/>
              </w:rPr>
              <w:t>C</w:t>
            </w:r>
            <w:r w:rsidRPr="00AA14A0">
              <w:rPr>
                <w:rFonts w:asciiTheme="minorHAnsi" w:hAnsiTheme="minorHAnsi" w:cstheme="minorHAnsi"/>
                <w:sz w:val="22"/>
                <w:szCs w:val="22"/>
                <w:lang w:val="en-IE"/>
              </w:rPr>
              <w:t xml:space="preserve"> message, the D.G. </w:t>
            </w:r>
            <w:r w:rsidRPr="00AA14A0">
              <w:rPr>
                <w:lang w:val="en-IE"/>
              </w:rPr>
              <w:t>‘</w:t>
            </w:r>
            <w:r w:rsidRPr="00AA14A0">
              <w:rPr>
                <w:rFonts w:asciiTheme="minorHAnsi" w:hAnsiTheme="minorHAnsi" w:cstheme="minorHAnsi"/>
                <w:sz w:val="22"/>
                <w:szCs w:val="22"/>
                <w:lang w:val="en-IE"/>
              </w:rPr>
              <w:t xml:space="preserve">COUNTRY OF ROUTING OF CONSIGNMENT’ will be added under </w:t>
            </w:r>
            <w:r>
              <w:rPr>
                <w:rFonts w:asciiTheme="minorHAnsi" w:hAnsiTheme="minorHAnsi" w:cstheme="minorHAnsi"/>
                <w:sz w:val="22"/>
                <w:szCs w:val="22"/>
                <w:lang w:val="en-IE"/>
              </w:rPr>
              <w:t xml:space="preserve">the </w:t>
            </w:r>
            <w:r w:rsidRPr="00AA14A0">
              <w:rPr>
                <w:rFonts w:asciiTheme="minorHAnsi" w:hAnsiTheme="minorHAnsi" w:cstheme="minorHAnsi"/>
                <w:sz w:val="22"/>
                <w:szCs w:val="22"/>
                <w:lang w:val="en-IE"/>
              </w:rPr>
              <w:t>D</w:t>
            </w:r>
            <w:r>
              <w:rPr>
                <w:rFonts w:asciiTheme="minorHAnsi" w:hAnsiTheme="minorHAnsi" w:cstheme="minorHAnsi"/>
                <w:sz w:val="22"/>
                <w:szCs w:val="22"/>
                <w:lang w:val="en-IE"/>
              </w:rPr>
              <w:t>.</w:t>
            </w:r>
            <w:r w:rsidRPr="00AA14A0">
              <w:rPr>
                <w:rFonts w:asciiTheme="minorHAnsi" w:hAnsiTheme="minorHAnsi" w:cstheme="minorHAnsi"/>
                <w:sz w:val="22"/>
                <w:szCs w:val="22"/>
                <w:lang w:val="en-IE"/>
              </w:rPr>
              <w:t>G</w:t>
            </w:r>
            <w:r>
              <w:rPr>
                <w:rFonts w:asciiTheme="minorHAnsi" w:hAnsiTheme="minorHAnsi" w:cstheme="minorHAnsi"/>
                <w:sz w:val="22"/>
                <w:szCs w:val="22"/>
                <w:lang w:val="en-IE"/>
              </w:rPr>
              <w:t>.</w:t>
            </w:r>
            <w:r w:rsidRPr="00AA14A0">
              <w:rPr>
                <w:rFonts w:asciiTheme="minorHAnsi" w:hAnsiTheme="minorHAnsi" w:cstheme="minorHAnsi"/>
                <w:sz w:val="22"/>
                <w:szCs w:val="22"/>
                <w:lang w:val="en-IE"/>
              </w:rPr>
              <w:t xml:space="preserve"> "CONSIGNMENT’ </w:t>
            </w:r>
            <w:r>
              <w:rPr>
                <w:rFonts w:asciiTheme="minorHAnsi" w:hAnsiTheme="minorHAnsi" w:cstheme="minorHAnsi"/>
                <w:sz w:val="22"/>
                <w:szCs w:val="22"/>
                <w:lang w:val="en-IE"/>
              </w:rPr>
              <w:t xml:space="preserve">like </w:t>
            </w:r>
            <w:r w:rsidRPr="00AA14A0">
              <w:rPr>
                <w:rFonts w:asciiTheme="minorHAnsi" w:hAnsiTheme="minorHAnsi" w:cstheme="minorHAnsi"/>
                <w:sz w:val="22"/>
                <w:szCs w:val="22"/>
                <w:lang w:val="en-IE"/>
              </w:rPr>
              <w:t>in CD0</w:t>
            </w:r>
            <w:r>
              <w:rPr>
                <w:rFonts w:asciiTheme="minorHAnsi" w:hAnsiTheme="minorHAnsi" w:cstheme="minorHAnsi"/>
                <w:sz w:val="22"/>
                <w:szCs w:val="22"/>
                <w:lang w:val="en-IE"/>
              </w:rPr>
              <w:t>01</w:t>
            </w:r>
            <w:r w:rsidRPr="00AA14A0">
              <w:rPr>
                <w:rFonts w:asciiTheme="minorHAnsi" w:hAnsiTheme="minorHAnsi" w:cstheme="minorHAnsi"/>
                <w:sz w:val="22"/>
                <w:szCs w:val="22"/>
                <w:lang w:val="en-IE"/>
              </w:rPr>
              <w:t>C.</w:t>
            </w:r>
          </w:p>
          <w:p w14:paraId="197522CB" w14:textId="77777777" w:rsidR="00245F65" w:rsidRPr="00412105" w:rsidRDefault="00245F65" w:rsidP="00412105">
            <w:pPr>
              <w:rPr>
                <w:rFonts w:asciiTheme="minorHAnsi" w:hAnsiTheme="minorHAnsi" w:cstheme="minorHAnsi"/>
                <w:sz w:val="22"/>
                <w:szCs w:val="22"/>
                <w:lang w:val="en-IE"/>
              </w:rPr>
            </w:pPr>
          </w:p>
          <w:p w14:paraId="0D486F24" w14:textId="1470528B" w:rsidR="00245F65" w:rsidRPr="00A4378B" w:rsidRDefault="00245F65" w:rsidP="00245F65">
            <w:pPr>
              <w:ind w:left="360"/>
              <w:rPr>
                <w:rFonts w:asciiTheme="minorHAnsi" w:hAnsiTheme="minorHAnsi" w:cstheme="minorHAnsi"/>
                <w:b/>
                <w:bCs/>
                <w:sz w:val="22"/>
                <w:szCs w:val="22"/>
                <w:u w:val="single"/>
                <w:lang w:val="en-IE"/>
              </w:rPr>
            </w:pPr>
            <w:r w:rsidRPr="00A4378B">
              <w:rPr>
                <w:rFonts w:asciiTheme="minorHAnsi" w:hAnsiTheme="minorHAnsi" w:cstheme="minorHAnsi"/>
                <w:b/>
                <w:bCs/>
                <w:sz w:val="22"/>
                <w:szCs w:val="22"/>
                <w:u w:val="single"/>
                <w:lang w:val="en-IE"/>
              </w:rPr>
              <w:t>CC04</w:t>
            </w:r>
            <w:r>
              <w:rPr>
                <w:rFonts w:asciiTheme="minorHAnsi" w:hAnsiTheme="minorHAnsi" w:cstheme="minorHAnsi"/>
                <w:b/>
                <w:bCs/>
                <w:sz w:val="22"/>
                <w:szCs w:val="22"/>
                <w:u w:val="single"/>
                <w:lang w:val="en-IE"/>
              </w:rPr>
              <w:t>3</w:t>
            </w:r>
            <w:r w:rsidRPr="00A4378B">
              <w:rPr>
                <w:rFonts w:asciiTheme="minorHAnsi" w:hAnsiTheme="minorHAnsi" w:cstheme="minorHAnsi"/>
                <w:b/>
                <w:bCs/>
                <w:sz w:val="22"/>
                <w:szCs w:val="22"/>
                <w:u w:val="single"/>
                <w:lang w:val="en-IE"/>
              </w:rPr>
              <w:t>C message structure:</w:t>
            </w:r>
          </w:p>
          <w:p w14:paraId="2EDC6616" w14:textId="77777777" w:rsidR="00245F65" w:rsidRPr="00AA14A0" w:rsidRDefault="00245F65" w:rsidP="00245F65">
            <w:pPr>
              <w:pStyle w:val="paragraph"/>
              <w:spacing w:before="0" w:beforeAutospacing="0" w:after="0" w:afterAutospacing="0"/>
              <w:textAlignment w:val="baseline"/>
              <w:rPr>
                <w:rStyle w:val="normaltextrun"/>
                <w:rFonts w:asciiTheme="minorHAnsi" w:hAnsiTheme="minorHAnsi" w:cstheme="minorHAnsi"/>
                <w:sz w:val="22"/>
                <w:szCs w:val="22"/>
                <w:lang w:val="en-IE"/>
              </w:rPr>
            </w:pPr>
          </w:p>
          <w:tbl>
            <w:tblPr>
              <w:tblStyle w:val="TableGrid"/>
              <w:tblW w:w="0" w:type="auto"/>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3"/>
              <w:gridCol w:w="707"/>
              <w:gridCol w:w="592"/>
              <w:gridCol w:w="772"/>
              <w:gridCol w:w="795"/>
              <w:gridCol w:w="801"/>
            </w:tblGrid>
            <w:tr w:rsidR="00245F65" w:rsidRPr="00D77979" w14:paraId="5809D2DF" w14:textId="77777777" w:rsidTr="00B86F73">
              <w:tc>
                <w:tcPr>
                  <w:tcW w:w="4693" w:type="dxa"/>
                </w:tcPr>
                <w:p w14:paraId="41DC1865" w14:textId="77777777" w:rsidR="00245F65" w:rsidRDefault="00245F65" w:rsidP="00245F65">
                  <w:pPr>
                    <w:rPr>
                      <w:rFonts w:ascii="Arial" w:hAnsi="Arial" w:cs="Arial"/>
                      <w:b/>
                      <w:bCs/>
                      <w:sz w:val="18"/>
                      <w:szCs w:val="18"/>
                      <w:lang w:val="en-IE"/>
                    </w:rPr>
                  </w:pPr>
                  <w:r w:rsidRPr="00AA14A0">
                    <w:rPr>
                      <w:rFonts w:ascii="Arial" w:hAnsi="Arial" w:cs="Arial"/>
                      <w:b/>
                      <w:bCs/>
                      <w:sz w:val="18"/>
                      <w:szCs w:val="18"/>
                      <w:lang w:val="en-IE"/>
                    </w:rPr>
                    <w:t>------DEPARTURE TRANSPORT MEANS</w:t>
                  </w:r>
                </w:p>
                <w:p w14:paraId="584521B3" w14:textId="77777777" w:rsidR="00455BE6" w:rsidRPr="00AA14A0" w:rsidRDefault="00455BE6" w:rsidP="00245F65">
                  <w:pPr>
                    <w:rPr>
                      <w:rFonts w:ascii="Arial" w:hAnsi="Arial" w:cs="Arial"/>
                      <w:b/>
                      <w:bCs/>
                      <w:sz w:val="18"/>
                      <w:szCs w:val="18"/>
                      <w:lang w:val="en-IE"/>
                    </w:rPr>
                  </w:pPr>
                </w:p>
              </w:tc>
              <w:tc>
                <w:tcPr>
                  <w:tcW w:w="607" w:type="dxa"/>
                </w:tcPr>
                <w:p w14:paraId="6F2AA358" w14:textId="77777777" w:rsidR="00245F65" w:rsidRPr="00AA14A0" w:rsidRDefault="00245F65" w:rsidP="00245F65">
                  <w:pPr>
                    <w:rPr>
                      <w:rFonts w:ascii="Arial" w:hAnsi="Arial" w:cs="Arial"/>
                      <w:sz w:val="18"/>
                      <w:szCs w:val="18"/>
                      <w:lang w:val="en-IE"/>
                    </w:rPr>
                  </w:pPr>
                  <w:r w:rsidRPr="00AA14A0">
                    <w:rPr>
                      <w:rFonts w:ascii="Arial" w:hAnsi="Arial" w:cs="Arial"/>
                      <w:sz w:val="18"/>
                      <w:szCs w:val="18"/>
                      <w:lang w:val="en-IE"/>
                    </w:rPr>
                    <w:t>999x</w:t>
                  </w:r>
                </w:p>
              </w:tc>
              <w:tc>
                <w:tcPr>
                  <w:tcW w:w="592" w:type="dxa"/>
                </w:tcPr>
                <w:p w14:paraId="51C96692" w14:textId="53AEF405" w:rsidR="00245F65" w:rsidRPr="00AA14A0" w:rsidRDefault="00455BE6" w:rsidP="00245F65">
                  <w:pPr>
                    <w:rPr>
                      <w:rFonts w:ascii="Arial" w:hAnsi="Arial" w:cs="Arial"/>
                      <w:sz w:val="18"/>
                      <w:szCs w:val="18"/>
                      <w:lang w:val="en-IE"/>
                    </w:rPr>
                  </w:pPr>
                  <w:r>
                    <w:rPr>
                      <w:rFonts w:ascii="Arial" w:hAnsi="Arial" w:cs="Arial"/>
                      <w:sz w:val="18"/>
                      <w:szCs w:val="18"/>
                      <w:lang w:val="en-IE"/>
                    </w:rPr>
                    <w:t>D</w:t>
                  </w:r>
                </w:p>
              </w:tc>
              <w:tc>
                <w:tcPr>
                  <w:tcW w:w="772" w:type="dxa"/>
                </w:tcPr>
                <w:p w14:paraId="3670D5C4" w14:textId="77777777" w:rsidR="00245F65" w:rsidRPr="00AA14A0" w:rsidRDefault="00245F65" w:rsidP="00245F65">
                  <w:pPr>
                    <w:rPr>
                      <w:rFonts w:ascii="Arial" w:hAnsi="Arial" w:cs="Arial"/>
                      <w:sz w:val="18"/>
                      <w:szCs w:val="18"/>
                      <w:lang w:val="en-IE"/>
                    </w:rPr>
                  </w:pPr>
                </w:p>
              </w:tc>
              <w:tc>
                <w:tcPr>
                  <w:tcW w:w="795" w:type="dxa"/>
                </w:tcPr>
                <w:p w14:paraId="21C59B2B" w14:textId="77777777" w:rsidR="00245F65" w:rsidRPr="00AA14A0" w:rsidRDefault="00245F65" w:rsidP="00245F65">
                  <w:pPr>
                    <w:rPr>
                      <w:rFonts w:ascii="Arial" w:hAnsi="Arial" w:cs="Arial"/>
                      <w:sz w:val="18"/>
                      <w:szCs w:val="18"/>
                      <w:lang w:val="en-IE"/>
                    </w:rPr>
                  </w:pPr>
                </w:p>
              </w:tc>
              <w:tc>
                <w:tcPr>
                  <w:tcW w:w="801" w:type="dxa"/>
                </w:tcPr>
                <w:p w14:paraId="34DE87BB" w14:textId="520BADF5" w:rsidR="00245F65" w:rsidRPr="00AA14A0" w:rsidRDefault="00455BE6" w:rsidP="00245F65">
                  <w:pPr>
                    <w:rPr>
                      <w:rFonts w:ascii="Arial" w:hAnsi="Arial" w:cs="Arial"/>
                      <w:sz w:val="18"/>
                      <w:szCs w:val="18"/>
                      <w:lang w:val="en-IE"/>
                    </w:rPr>
                  </w:pPr>
                  <w:r w:rsidRPr="00455BE6">
                    <w:rPr>
                      <w:rFonts w:ascii="Arial" w:hAnsi="Arial" w:cs="Arial"/>
                      <w:sz w:val="18"/>
                      <w:szCs w:val="18"/>
                      <w:lang w:val="en-IE"/>
                    </w:rPr>
                    <w:t>C0339, R0855</w:t>
                  </w:r>
                </w:p>
              </w:tc>
            </w:tr>
            <w:tr w:rsidR="00245F65" w:rsidRPr="00D77979" w14:paraId="32AB0F2E" w14:textId="77777777" w:rsidTr="00B86F73">
              <w:tc>
                <w:tcPr>
                  <w:tcW w:w="4693" w:type="dxa"/>
                </w:tcPr>
                <w:p w14:paraId="0BEB88DC" w14:textId="2BAA1B9D" w:rsidR="00245F65" w:rsidRPr="00AA14A0" w:rsidRDefault="00455BE6" w:rsidP="00245F65">
                  <w:pPr>
                    <w:rPr>
                      <w:rFonts w:ascii="Arial" w:hAnsi="Arial" w:cs="Arial"/>
                      <w:sz w:val="18"/>
                      <w:szCs w:val="18"/>
                      <w:lang w:val="en-IE"/>
                    </w:rPr>
                  </w:pPr>
                  <w:r>
                    <w:rPr>
                      <w:rFonts w:ascii="Arial" w:hAnsi="Arial" w:cs="Arial"/>
                      <w:sz w:val="18"/>
                      <w:szCs w:val="18"/>
                      <w:lang w:val="en-IE"/>
                    </w:rPr>
                    <w:t>(…)</w:t>
                  </w:r>
                </w:p>
              </w:tc>
              <w:tc>
                <w:tcPr>
                  <w:tcW w:w="607" w:type="dxa"/>
                </w:tcPr>
                <w:p w14:paraId="65EE1D36" w14:textId="77777777" w:rsidR="00245F65" w:rsidRPr="00AA14A0" w:rsidRDefault="00245F65" w:rsidP="00245F65">
                  <w:pPr>
                    <w:rPr>
                      <w:rFonts w:ascii="Arial" w:hAnsi="Arial" w:cs="Arial"/>
                      <w:sz w:val="18"/>
                      <w:szCs w:val="18"/>
                      <w:lang w:val="en-IE"/>
                    </w:rPr>
                  </w:pPr>
                </w:p>
              </w:tc>
              <w:tc>
                <w:tcPr>
                  <w:tcW w:w="592" w:type="dxa"/>
                </w:tcPr>
                <w:p w14:paraId="7AE390C8" w14:textId="4FD9B79A" w:rsidR="00245F65" w:rsidRPr="00AA14A0" w:rsidRDefault="00245F65" w:rsidP="00245F65">
                  <w:pPr>
                    <w:rPr>
                      <w:rFonts w:ascii="Arial" w:hAnsi="Arial" w:cs="Arial"/>
                      <w:sz w:val="18"/>
                      <w:szCs w:val="18"/>
                      <w:lang w:val="en-IE"/>
                    </w:rPr>
                  </w:pPr>
                </w:p>
              </w:tc>
              <w:tc>
                <w:tcPr>
                  <w:tcW w:w="772" w:type="dxa"/>
                </w:tcPr>
                <w:p w14:paraId="073645A4" w14:textId="159D552F" w:rsidR="00245F65" w:rsidRPr="00AA14A0" w:rsidRDefault="00245F65" w:rsidP="00245F65">
                  <w:pPr>
                    <w:rPr>
                      <w:rFonts w:ascii="Arial" w:hAnsi="Arial" w:cs="Arial"/>
                      <w:sz w:val="18"/>
                      <w:szCs w:val="18"/>
                      <w:lang w:val="en-IE"/>
                    </w:rPr>
                  </w:pPr>
                </w:p>
              </w:tc>
              <w:tc>
                <w:tcPr>
                  <w:tcW w:w="795" w:type="dxa"/>
                </w:tcPr>
                <w:p w14:paraId="481A5728" w14:textId="77777777" w:rsidR="00245F65" w:rsidRPr="00AA14A0" w:rsidRDefault="00245F65" w:rsidP="00245F65">
                  <w:pPr>
                    <w:rPr>
                      <w:rFonts w:ascii="Arial" w:hAnsi="Arial" w:cs="Arial"/>
                      <w:sz w:val="18"/>
                      <w:szCs w:val="18"/>
                      <w:lang w:val="en-IE"/>
                    </w:rPr>
                  </w:pPr>
                </w:p>
              </w:tc>
              <w:tc>
                <w:tcPr>
                  <w:tcW w:w="801" w:type="dxa"/>
                </w:tcPr>
                <w:p w14:paraId="358E6450" w14:textId="33A9D6AC" w:rsidR="00245F65" w:rsidRPr="00AA14A0" w:rsidRDefault="00245F65" w:rsidP="00245F65">
                  <w:pPr>
                    <w:rPr>
                      <w:rFonts w:ascii="Arial" w:hAnsi="Arial" w:cs="Arial"/>
                      <w:sz w:val="18"/>
                      <w:szCs w:val="18"/>
                      <w:lang w:val="en-IE"/>
                    </w:rPr>
                  </w:pPr>
                </w:p>
              </w:tc>
            </w:tr>
            <w:tr w:rsidR="00245F65" w:rsidRPr="00D77979" w14:paraId="77DB6536" w14:textId="77777777" w:rsidTr="00B86F73">
              <w:tc>
                <w:tcPr>
                  <w:tcW w:w="4693" w:type="dxa"/>
                </w:tcPr>
                <w:p w14:paraId="3E8EE1AF" w14:textId="77777777" w:rsidR="00245F65" w:rsidRPr="00AA14A0" w:rsidRDefault="00245F65" w:rsidP="00245F65">
                  <w:pPr>
                    <w:rPr>
                      <w:rFonts w:ascii="Arial" w:hAnsi="Arial" w:cs="Arial"/>
                      <w:b/>
                      <w:bCs/>
                      <w:sz w:val="18"/>
                      <w:szCs w:val="18"/>
                      <w:highlight w:val="yellow"/>
                      <w:lang w:val="en-IE"/>
                    </w:rPr>
                  </w:pPr>
                  <w:r w:rsidRPr="00AA14A0">
                    <w:rPr>
                      <w:rFonts w:ascii="Arial" w:hAnsi="Arial" w:cs="Arial"/>
                      <w:b/>
                      <w:bCs/>
                      <w:sz w:val="18"/>
                      <w:szCs w:val="18"/>
                      <w:highlight w:val="yellow"/>
                      <w:lang w:val="en-IE"/>
                    </w:rPr>
                    <w:t>------COUNTRY OF ROUTING OF CONSIGNMENT</w:t>
                  </w:r>
                </w:p>
              </w:tc>
              <w:tc>
                <w:tcPr>
                  <w:tcW w:w="607" w:type="dxa"/>
                </w:tcPr>
                <w:p w14:paraId="0A74C926" w14:textId="77777777" w:rsidR="00245F65" w:rsidRPr="00AA14A0" w:rsidRDefault="00245F65" w:rsidP="00245F65">
                  <w:pPr>
                    <w:rPr>
                      <w:rFonts w:ascii="Arial" w:hAnsi="Arial" w:cs="Arial"/>
                      <w:b/>
                      <w:bCs/>
                      <w:sz w:val="18"/>
                      <w:szCs w:val="18"/>
                      <w:highlight w:val="yellow"/>
                      <w:lang w:val="en-IE"/>
                    </w:rPr>
                  </w:pPr>
                  <w:r w:rsidRPr="00AA14A0">
                    <w:rPr>
                      <w:rFonts w:ascii="Arial" w:hAnsi="Arial" w:cs="Arial"/>
                      <w:b/>
                      <w:bCs/>
                      <w:sz w:val="18"/>
                      <w:szCs w:val="18"/>
                      <w:highlight w:val="yellow"/>
                      <w:lang w:val="en-IE"/>
                    </w:rPr>
                    <w:t>99x</w:t>
                  </w:r>
                </w:p>
              </w:tc>
              <w:tc>
                <w:tcPr>
                  <w:tcW w:w="592" w:type="dxa"/>
                </w:tcPr>
                <w:p w14:paraId="3D5570BA" w14:textId="694AC97B" w:rsidR="00245F65" w:rsidRPr="00AA14A0" w:rsidRDefault="00455BE6" w:rsidP="00245F65">
                  <w:pPr>
                    <w:rPr>
                      <w:rFonts w:ascii="Arial" w:hAnsi="Arial" w:cs="Arial"/>
                      <w:b/>
                      <w:bCs/>
                      <w:sz w:val="18"/>
                      <w:szCs w:val="18"/>
                      <w:highlight w:val="yellow"/>
                      <w:lang w:val="en-IE"/>
                    </w:rPr>
                  </w:pPr>
                  <w:r>
                    <w:rPr>
                      <w:rFonts w:ascii="Arial" w:hAnsi="Arial" w:cs="Arial"/>
                      <w:b/>
                      <w:bCs/>
                      <w:sz w:val="18"/>
                      <w:szCs w:val="18"/>
                      <w:highlight w:val="yellow"/>
                      <w:lang w:val="en-IE"/>
                    </w:rPr>
                    <w:t>D</w:t>
                  </w:r>
                </w:p>
              </w:tc>
              <w:tc>
                <w:tcPr>
                  <w:tcW w:w="772" w:type="dxa"/>
                </w:tcPr>
                <w:p w14:paraId="11D252B6" w14:textId="77777777" w:rsidR="00245F65" w:rsidRPr="00AA14A0" w:rsidRDefault="00245F65" w:rsidP="00245F65">
                  <w:pPr>
                    <w:rPr>
                      <w:rFonts w:ascii="Arial" w:hAnsi="Arial" w:cs="Arial"/>
                      <w:b/>
                      <w:bCs/>
                      <w:sz w:val="18"/>
                      <w:szCs w:val="18"/>
                      <w:highlight w:val="yellow"/>
                      <w:lang w:val="en-IE"/>
                    </w:rPr>
                  </w:pPr>
                </w:p>
              </w:tc>
              <w:tc>
                <w:tcPr>
                  <w:tcW w:w="795" w:type="dxa"/>
                </w:tcPr>
                <w:p w14:paraId="4CBBBA00" w14:textId="77777777" w:rsidR="00245F65" w:rsidRPr="00AA14A0" w:rsidRDefault="00245F65" w:rsidP="00245F65">
                  <w:pPr>
                    <w:rPr>
                      <w:rFonts w:ascii="Arial" w:hAnsi="Arial" w:cs="Arial"/>
                      <w:b/>
                      <w:bCs/>
                      <w:sz w:val="18"/>
                      <w:szCs w:val="18"/>
                      <w:highlight w:val="yellow"/>
                      <w:lang w:val="en-IE"/>
                    </w:rPr>
                  </w:pPr>
                </w:p>
              </w:tc>
              <w:tc>
                <w:tcPr>
                  <w:tcW w:w="801" w:type="dxa"/>
                </w:tcPr>
                <w:p w14:paraId="58DB8071" w14:textId="12C0AFA8" w:rsidR="00245F65" w:rsidRPr="00AA14A0" w:rsidRDefault="00455BE6" w:rsidP="00245F65">
                  <w:pPr>
                    <w:rPr>
                      <w:rFonts w:ascii="Arial" w:hAnsi="Arial" w:cs="Arial"/>
                      <w:b/>
                      <w:bCs/>
                      <w:sz w:val="18"/>
                      <w:szCs w:val="18"/>
                      <w:highlight w:val="yellow"/>
                      <w:lang w:val="en-IE"/>
                    </w:rPr>
                  </w:pPr>
                  <w:r w:rsidRPr="00412105">
                    <w:rPr>
                      <w:rFonts w:ascii="Arial" w:hAnsi="Arial" w:cs="Arial"/>
                      <w:i/>
                      <w:iCs/>
                      <w:color w:val="4F81BD" w:themeColor="accent1"/>
                      <w:sz w:val="18"/>
                      <w:szCs w:val="18"/>
                      <w:highlight w:val="yellow"/>
                      <w:lang w:val="en-IE"/>
                    </w:rPr>
                    <w:t>B1848,</w:t>
                  </w:r>
                  <w:r w:rsidRPr="00412105">
                    <w:rPr>
                      <w:rFonts w:ascii="Arial" w:hAnsi="Arial" w:cs="Arial"/>
                      <w:b/>
                      <w:bCs/>
                      <w:color w:val="4F81BD" w:themeColor="accent1"/>
                      <w:sz w:val="18"/>
                      <w:szCs w:val="18"/>
                      <w:highlight w:val="yellow"/>
                      <w:lang w:val="en-IE"/>
                    </w:rPr>
                    <w:t xml:space="preserve"> </w:t>
                  </w:r>
                  <w:r w:rsidRPr="00412105">
                    <w:rPr>
                      <w:rFonts w:ascii="Arial" w:hAnsi="Arial" w:cs="Arial"/>
                      <w:b/>
                      <w:bCs/>
                      <w:sz w:val="18"/>
                      <w:szCs w:val="18"/>
                      <w:highlight w:val="yellow"/>
                      <w:lang w:val="en-IE"/>
                    </w:rPr>
                    <w:t>C0586, G0061</w:t>
                  </w:r>
                </w:p>
              </w:tc>
            </w:tr>
            <w:tr w:rsidR="00245F65" w:rsidRPr="00D77979" w14:paraId="2C2F3931" w14:textId="77777777" w:rsidTr="00B86F73">
              <w:tc>
                <w:tcPr>
                  <w:tcW w:w="4693" w:type="dxa"/>
                </w:tcPr>
                <w:p w14:paraId="36C6B39E" w14:textId="77777777" w:rsidR="00245F65" w:rsidRPr="00AA14A0" w:rsidRDefault="00245F65" w:rsidP="00245F65">
                  <w:pPr>
                    <w:rPr>
                      <w:rFonts w:ascii="Arial" w:hAnsi="Arial" w:cs="Arial"/>
                      <w:b/>
                      <w:bCs/>
                      <w:sz w:val="18"/>
                      <w:szCs w:val="18"/>
                      <w:highlight w:val="yellow"/>
                      <w:lang w:val="en-IE"/>
                    </w:rPr>
                  </w:pPr>
                  <w:r w:rsidRPr="00AA14A0">
                    <w:rPr>
                      <w:rFonts w:ascii="Arial" w:hAnsi="Arial" w:cs="Arial"/>
                      <w:b/>
                      <w:bCs/>
                      <w:sz w:val="18"/>
                      <w:szCs w:val="18"/>
                      <w:highlight w:val="yellow"/>
                      <w:lang w:val="en-IE"/>
                    </w:rPr>
                    <w:t>Sequence number</w:t>
                  </w:r>
                </w:p>
              </w:tc>
              <w:tc>
                <w:tcPr>
                  <w:tcW w:w="607" w:type="dxa"/>
                </w:tcPr>
                <w:p w14:paraId="7FE5768E" w14:textId="77777777" w:rsidR="00245F65" w:rsidRPr="00AA14A0" w:rsidRDefault="00245F65" w:rsidP="00245F65">
                  <w:pPr>
                    <w:rPr>
                      <w:rFonts w:ascii="Arial" w:hAnsi="Arial" w:cs="Arial"/>
                      <w:b/>
                      <w:bCs/>
                      <w:sz w:val="18"/>
                      <w:szCs w:val="18"/>
                      <w:highlight w:val="yellow"/>
                      <w:lang w:val="en-IE"/>
                    </w:rPr>
                  </w:pPr>
                </w:p>
              </w:tc>
              <w:tc>
                <w:tcPr>
                  <w:tcW w:w="592" w:type="dxa"/>
                </w:tcPr>
                <w:p w14:paraId="210234B4" w14:textId="77777777" w:rsidR="00245F65" w:rsidRPr="00AA14A0" w:rsidRDefault="00245F65" w:rsidP="00245F65">
                  <w:pPr>
                    <w:rPr>
                      <w:rFonts w:ascii="Arial" w:hAnsi="Arial" w:cs="Arial"/>
                      <w:b/>
                      <w:bCs/>
                      <w:sz w:val="18"/>
                      <w:szCs w:val="18"/>
                      <w:highlight w:val="yellow"/>
                      <w:lang w:val="en-IE"/>
                    </w:rPr>
                  </w:pPr>
                  <w:r w:rsidRPr="00AA14A0">
                    <w:rPr>
                      <w:rFonts w:ascii="Arial" w:hAnsi="Arial" w:cs="Arial"/>
                      <w:b/>
                      <w:bCs/>
                      <w:sz w:val="18"/>
                      <w:szCs w:val="18"/>
                      <w:highlight w:val="yellow"/>
                      <w:lang w:val="en-IE"/>
                    </w:rPr>
                    <w:t>R</w:t>
                  </w:r>
                </w:p>
              </w:tc>
              <w:tc>
                <w:tcPr>
                  <w:tcW w:w="772" w:type="dxa"/>
                </w:tcPr>
                <w:p w14:paraId="6CAC8E77" w14:textId="77777777" w:rsidR="00245F65" w:rsidRPr="00AA14A0" w:rsidRDefault="00245F65" w:rsidP="00245F65">
                  <w:pPr>
                    <w:rPr>
                      <w:rFonts w:ascii="Arial" w:hAnsi="Arial" w:cs="Arial"/>
                      <w:b/>
                      <w:bCs/>
                      <w:sz w:val="18"/>
                      <w:szCs w:val="18"/>
                      <w:highlight w:val="yellow"/>
                      <w:lang w:val="en-IE"/>
                    </w:rPr>
                  </w:pPr>
                  <w:r w:rsidRPr="00AA14A0">
                    <w:rPr>
                      <w:rFonts w:ascii="Arial" w:hAnsi="Arial" w:cs="Arial"/>
                      <w:b/>
                      <w:bCs/>
                      <w:sz w:val="18"/>
                      <w:szCs w:val="18"/>
                      <w:highlight w:val="yellow"/>
                      <w:lang w:val="en-IE"/>
                    </w:rPr>
                    <w:t>n..5</w:t>
                  </w:r>
                </w:p>
              </w:tc>
              <w:tc>
                <w:tcPr>
                  <w:tcW w:w="795" w:type="dxa"/>
                </w:tcPr>
                <w:p w14:paraId="32E26A76" w14:textId="77777777" w:rsidR="00245F65" w:rsidRPr="00AA14A0" w:rsidRDefault="00245F65" w:rsidP="00245F65">
                  <w:pPr>
                    <w:rPr>
                      <w:rFonts w:ascii="Arial" w:hAnsi="Arial" w:cs="Arial"/>
                      <w:b/>
                      <w:bCs/>
                      <w:sz w:val="18"/>
                      <w:szCs w:val="18"/>
                      <w:highlight w:val="yellow"/>
                      <w:lang w:val="en-IE"/>
                    </w:rPr>
                  </w:pPr>
                </w:p>
              </w:tc>
              <w:tc>
                <w:tcPr>
                  <w:tcW w:w="801" w:type="dxa"/>
                </w:tcPr>
                <w:p w14:paraId="331AF4D4" w14:textId="76893CE9" w:rsidR="00245F65" w:rsidRPr="00AA14A0" w:rsidRDefault="00245F65" w:rsidP="00245F65">
                  <w:pPr>
                    <w:rPr>
                      <w:rFonts w:ascii="Arial" w:hAnsi="Arial" w:cs="Arial"/>
                      <w:b/>
                      <w:bCs/>
                      <w:sz w:val="18"/>
                      <w:szCs w:val="18"/>
                      <w:highlight w:val="yellow"/>
                      <w:lang w:val="en-IE"/>
                    </w:rPr>
                  </w:pPr>
                  <w:r w:rsidRPr="00AA14A0">
                    <w:rPr>
                      <w:rFonts w:ascii="Arial" w:hAnsi="Arial" w:cs="Arial"/>
                      <w:b/>
                      <w:bCs/>
                      <w:sz w:val="18"/>
                      <w:szCs w:val="18"/>
                      <w:highlight w:val="yellow"/>
                      <w:lang w:val="en-IE"/>
                    </w:rPr>
                    <w:t>R0</w:t>
                  </w:r>
                  <w:r w:rsidR="00455BE6">
                    <w:rPr>
                      <w:rFonts w:ascii="Arial" w:hAnsi="Arial" w:cs="Arial"/>
                      <w:b/>
                      <w:bCs/>
                      <w:sz w:val="18"/>
                      <w:szCs w:val="18"/>
                      <w:highlight w:val="yellow"/>
                      <w:lang w:val="en-IE"/>
                    </w:rPr>
                    <w:t>987</w:t>
                  </w:r>
                </w:p>
              </w:tc>
            </w:tr>
            <w:tr w:rsidR="00245F65" w:rsidRPr="00D77979" w14:paraId="7B7D17B8" w14:textId="77777777" w:rsidTr="00B86F73">
              <w:tc>
                <w:tcPr>
                  <w:tcW w:w="4693" w:type="dxa"/>
                </w:tcPr>
                <w:p w14:paraId="2AB1CDEA" w14:textId="77777777" w:rsidR="00245F65" w:rsidRPr="00AA14A0" w:rsidRDefault="00245F65" w:rsidP="00245F65">
                  <w:pPr>
                    <w:rPr>
                      <w:rFonts w:ascii="Arial" w:hAnsi="Arial" w:cs="Arial"/>
                      <w:b/>
                      <w:bCs/>
                      <w:sz w:val="18"/>
                      <w:szCs w:val="18"/>
                      <w:highlight w:val="yellow"/>
                      <w:lang w:val="en-IE"/>
                    </w:rPr>
                  </w:pPr>
                  <w:r w:rsidRPr="00AA14A0">
                    <w:rPr>
                      <w:rFonts w:ascii="Arial" w:hAnsi="Arial" w:cs="Arial"/>
                      <w:b/>
                      <w:bCs/>
                      <w:sz w:val="18"/>
                      <w:szCs w:val="18"/>
                      <w:highlight w:val="yellow"/>
                      <w:lang w:val="en-IE"/>
                    </w:rPr>
                    <w:t>Country</w:t>
                  </w:r>
                </w:p>
              </w:tc>
              <w:tc>
                <w:tcPr>
                  <w:tcW w:w="607" w:type="dxa"/>
                </w:tcPr>
                <w:p w14:paraId="02355DEE" w14:textId="77777777" w:rsidR="00245F65" w:rsidRPr="00AA14A0" w:rsidRDefault="00245F65" w:rsidP="00245F65">
                  <w:pPr>
                    <w:rPr>
                      <w:rFonts w:ascii="Arial" w:hAnsi="Arial" w:cs="Arial"/>
                      <w:b/>
                      <w:bCs/>
                      <w:color w:val="0D0D0D" w:themeColor="text1" w:themeTint="F2"/>
                      <w:sz w:val="18"/>
                      <w:szCs w:val="18"/>
                      <w:highlight w:val="yellow"/>
                      <w:lang w:val="en-IE"/>
                    </w:rPr>
                  </w:pPr>
                </w:p>
              </w:tc>
              <w:tc>
                <w:tcPr>
                  <w:tcW w:w="592" w:type="dxa"/>
                </w:tcPr>
                <w:p w14:paraId="546137B8" w14:textId="013A35B1" w:rsidR="00245F65" w:rsidRPr="00AA14A0" w:rsidRDefault="00455BE6" w:rsidP="00245F65">
                  <w:pPr>
                    <w:rPr>
                      <w:rFonts w:ascii="Arial" w:hAnsi="Arial" w:cs="Arial"/>
                      <w:b/>
                      <w:bCs/>
                      <w:sz w:val="18"/>
                      <w:szCs w:val="18"/>
                      <w:highlight w:val="yellow"/>
                      <w:lang w:val="en-IE"/>
                    </w:rPr>
                  </w:pPr>
                  <w:r>
                    <w:rPr>
                      <w:rFonts w:ascii="Arial" w:hAnsi="Arial" w:cs="Arial"/>
                      <w:b/>
                      <w:bCs/>
                      <w:color w:val="0D0D0D" w:themeColor="text1" w:themeTint="F2"/>
                      <w:sz w:val="18"/>
                      <w:szCs w:val="18"/>
                      <w:highlight w:val="yellow"/>
                      <w:lang w:val="en-IE"/>
                    </w:rPr>
                    <w:t>R</w:t>
                  </w:r>
                </w:p>
              </w:tc>
              <w:tc>
                <w:tcPr>
                  <w:tcW w:w="772" w:type="dxa"/>
                </w:tcPr>
                <w:p w14:paraId="30A379E5" w14:textId="77777777" w:rsidR="00245F65" w:rsidRPr="00AA14A0" w:rsidRDefault="00245F65" w:rsidP="00245F65">
                  <w:pPr>
                    <w:rPr>
                      <w:rFonts w:ascii="Arial" w:hAnsi="Arial" w:cs="Arial"/>
                      <w:b/>
                      <w:bCs/>
                      <w:sz w:val="18"/>
                      <w:szCs w:val="18"/>
                      <w:highlight w:val="yellow"/>
                      <w:lang w:val="en-IE"/>
                    </w:rPr>
                  </w:pPr>
                  <w:r w:rsidRPr="00AA14A0">
                    <w:rPr>
                      <w:rFonts w:ascii="Arial" w:hAnsi="Arial" w:cs="Arial"/>
                      <w:b/>
                      <w:bCs/>
                      <w:sz w:val="18"/>
                      <w:szCs w:val="18"/>
                      <w:highlight w:val="yellow"/>
                      <w:lang w:val="en-IE"/>
                    </w:rPr>
                    <w:t>a2</w:t>
                  </w:r>
                </w:p>
              </w:tc>
              <w:tc>
                <w:tcPr>
                  <w:tcW w:w="795" w:type="dxa"/>
                </w:tcPr>
                <w:p w14:paraId="0A880DD4" w14:textId="75C56D18" w:rsidR="00245F65" w:rsidRPr="00AA14A0" w:rsidRDefault="00455BE6" w:rsidP="00245F65">
                  <w:pPr>
                    <w:rPr>
                      <w:rFonts w:ascii="Arial" w:hAnsi="Arial" w:cs="Arial"/>
                      <w:b/>
                      <w:bCs/>
                      <w:sz w:val="18"/>
                      <w:szCs w:val="18"/>
                      <w:highlight w:val="yellow"/>
                      <w:lang w:val="en-IE"/>
                    </w:rPr>
                  </w:pPr>
                  <w:r>
                    <w:rPr>
                      <w:rFonts w:ascii="Arial" w:hAnsi="Arial" w:cs="Arial"/>
                      <w:b/>
                      <w:bCs/>
                      <w:sz w:val="18"/>
                      <w:szCs w:val="18"/>
                      <w:highlight w:val="yellow"/>
                      <w:lang w:val="en-IE"/>
                    </w:rPr>
                    <w:t>CL008</w:t>
                  </w:r>
                </w:p>
              </w:tc>
              <w:tc>
                <w:tcPr>
                  <w:tcW w:w="801" w:type="dxa"/>
                </w:tcPr>
                <w:p w14:paraId="20872402" w14:textId="77777777" w:rsidR="00245F65" w:rsidRPr="00AA14A0" w:rsidRDefault="00245F65" w:rsidP="00245F65">
                  <w:pPr>
                    <w:rPr>
                      <w:rFonts w:ascii="Arial" w:hAnsi="Arial" w:cs="Arial"/>
                      <w:b/>
                      <w:bCs/>
                      <w:sz w:val="18"/>
                      <w:szCs w:val="18"/>
                      <w:highlight w:val="yellow"/>
                      <w:lang w:val="en-IE"/>
                    </w:rPr>
                  </w:pPr>
                </w:p>
              </w:tc>
            </w:tr>
            <w:tr w:rsidR="00245F65" w:rsidRPr="00D77979" w14:paraId="12BBA3B5" w14:textId="77777777" w:rsidTr="00B86F73">
              <w:tc>
                <w:tcPr>
                  <w:tcW w:w="4693" w:type="dxa"/>
                </w:tcPr>
                <w:p w14:paraId="0903FA7D" w14:textId="204B1C14" w:rsidR="00245F65" w:rsidRPr="00AA14A0" w:rsidRDefault="00245F65" w:rsidP="00245F65">
                  <w:pPr>
                    <w:rPr>
                      <w:rFonts w:ascii="Arial" w:hAnsi="Arial" w:cs="Arial"/>
                      <w:b/>
                      <w:bCs/>
                      <w:sz w:val="18"/>
                      <w:szCs w:val="18"/>
                      <w:lang w:val="en-IE"/>
                    </w:rPr>
                  </w:pPr>
                  <w:r w:rsidRPr="00AA14A0">
                    <w:rPr>
                      <w:rFonts w:ascii="Arial" w:hAnsi="Arial" w:cs="Arial"/>
                      <w:b/>
                      <w:bCs/>
                      <w:sz w:val="18"/>
                      <w:szCs w:val="18"/>
                      <w:lang w:val="en-IE"/>
                    </w:rPr>
                    <w:t>------</w:t>
                  </w:r>
                  <w:r w:rsidR="00455BE6">
                    <w:rPr>
                      <w:rFonts w:ascii="Arial" w:hAnsi="Arial" w:cs="Arial"/>
                      <w:b/>
                      <w:bCs/>
                      <w:sz w:val="18"/>
                      <w:szCs w:val="18"/>
                      <w:lang w:val="en-IE"/>
                    </w:rPr>
                    <w:t>PREVIOUS DOCUMENT</w:t>
                  </w:r>
                </w:p>
              </w:tc>
              <w:tc>
                <w:tcPr>
                  <w:tcW w:w="607" w:type="dxa"/>
                </w:tcPr>
                <w:p w14:paraId="78AD3EA3" w14:textId="7B1C2575" w:rsidR="00245F65" w:rsidRPr="00AA14A0" w:rsidRDefault="00455BE6" w:rsidP="00245F65">
                  <w:pPr>
                    <w:rPr>
                      <w:rFonts w:ascii="Arial" w:hAnsi="Arial" w:cs="Arial"/>
                      <w:color w:val="0D0D0D" w:themeColor="text1" w:themeTint="F2"/>
                      <w:sz w:val="18"/>
                      <w:szCs w:val="18"/>
                      <w:lang w:val="en-IE"/>
                    </w:rPr>
                  </w:pPr>
                  <w:r>
                    <w:rPr>
                      <w:rFonts w:ascii="Arial" w:hAnsi="Arial" w:cs="Arial"/>
                      <w:color w:val="0D0D0D" w:themeColor="text1" w:themeTint="F2"/>
                      <w:sz w:val="18"/>
                      <w:szCs w:val="18"/>
                      <w:lang w:val="en-IE"/>
                    </w:rPr>
                    <w:t>9999</w:t>
                  </w:r>
                  <w:r w:rsidR="00245F65" w:rsidRPr="00AA14A0">
                    <w:rPr>
                      <w:rFonts w:ascii="Arial" w:hAnsi="Arial" w:cs="Arial"/>
                      <w:color w:val="0D0D0D" w:themeColor="text1" w:themeTint="F2"/>
                      <w:sz w:val="18"/>
                      <w:szCs w:val="18"/>
                      <w:lang w:val="en-IE"/>
                    </w:rPr>
                    <w:t>x</w:t>
                  </w:r>
                </w:p>
              </w:tc>
              <w:tc>
                <w:tcPr>
                  <w:tcW w:w="592" w:type="dxa"/>
                </w:tcPr>
                <w:p w14:paraId="2948DA05" w14:textId="61F645A6" w:rsidR="00245F65" w:rsidRPr="00AA14A0" w:rsidRDefault="00455BE6" w:rsidP="00245F65">
                  <w:pPr>
                    <w:rPr>
                      <w:rFonts w:ascii="Arial" w:hAnsi="Arial" w:cs="Arial"/>
                      <w:color w:val="0D0D0D" w:themeColor="text1" w:themeTint="F2"/>
                      <w:sz w:val="18"/>
                      <w:szCs w:val="18"/>
                      <w:lang w:val="en-IE"/>
                    </w:rPr>
                  </w:pPr>
                  <w:r>
                    <w:rPr>
                      <w:rFonts w:ascii="Arial" w:hAnsi="Arial" w:cs="Arial"/>
                      <w:color w:val="0D0D0D" w:themeColor="text1" w:themeTint="F2"/>
                      <w:sz w:val="18"/>
                      <w:szCs w:val="18"/>
                      <w:lang w:val="en-IE"/>
                    </w:rPr>
                    <w:t>O</w:t>
                  </w:r>
                </w:p>
              </w:tc>
              <w:tc>
                <w:tcPr>
                  <w:tcW w:w="772" w:type="dxa"/>
                </w:tcPr>
                <w:p w14:paraId="6AE0AD62" w14:textId="77777777" w:rsidR="00245F65" w:rsidRPr="00AA14A0" w:rsidRDefault="00245F65" w:rsidP="00245F65">
                  <w:pPr>
                    <w:rPr>
                      <w:rFonts w:ascii="Arial" w:hAnsi="Arial" w:cs="Arial"/>
                      <w:sz w:val="18"/>
                      <w:szCs w:val="18"/>
                      <w:lang w:val="en-IE"/>
                    </w:rPr>
                  </w:pPr>
                </w:p>
              </w:tc>
              <w:tc>
                <w:tcPr>
                  <w:tcW w:w="795" w:type="dxa"/>
                </w:tcPr>
                <w:p w14:paraId="486871F3" w14:textId="77777777" w:rsidR="00245F65" w:rsidRPr="00AA14A0" w:rsidRDefault="00245F65" w:rsidP="00245F65">
                  <w:pPr>
                    <w:rPr>
                      <w:rFonts w:ascii="Arial" w:hAnsi="Arial" w:cs="Arial"/>
                      <w:sz w:val="18"/>
                      <w:szCs w:val="18"/>
                      <w:lang w:val="en-IE"/>
                    </w:rPr>
                  </w:pPr>
                </w:p>
              </w:tc>
              <w:tc>
                <w:tcPr>
                  <w:tcW w:w="801" w:type="dxa"/>
                </w:tcPr>
                <w:p w14:paraId="69E8601A" w14:textId="4184D48C" w:rsidR="00245F65" w:rsidRPr="00AA14A0" w:rsidRDefault="00245F65" w:rsidP="00245F65">
                  <w:pPr>
                    <w:rPr>
                      <w:rFonts w:ascii="Arial" w:hAnsi="Arial" w:cs="Arial"/>
                      <w:sz w:val="18"/>
                      <w:szCs w:val="18"/>
                      <w:lang w:val="en-IE"/>
                    </w:rPr>
                  </w:pPr>
                </w:p>
              </w:tc>
            </w:tr>
          </w:tbl>
          <w:p w14:paraId="3506B5E8" w14:textId="77777777" w:rsidR="00245F65" w:rsidRDefault="00245F65" w:rsidP="00245F65">
            <w:pPr>
              <w:pStyle w:val="ListParagraph"/>
              <w:rPr>
                <w:rFonts w:asciiTheme="minorHAnsi" w:hAnsiTheme="minorHAnsi" w:cstheme="minorHAnsi"/>
                <w:sz w:val="22"/>
                <w:szCs w:val="22"/>
                <w:lang w:val="en-IE"/>
              </w:rPr>
            </w:pPr>
          </w:p>
          <w:p w14:paraId="555DF5D4" w14:textId="77777777" w:rsidR="00245F65" w:rsidRDefault="00245F65" w:rsidP="00245F65">
            <w:pPr>
              <w:pStyle w:val="ListParagraph"/>
              <w:rPr>
                <w:rFonts w:asciiTheme="minorHAnsi" w:hAnsiTheme="minorHAnsi" w:cstheme="minorHAnsi"/>
                <w:sz w:val="22"/>
                <w:szCs w:val="22"/>
                <w:lang w:val="en-IE"/>
              </w:rPr>
            </w:pPr>
          </w:p>
          <w:p w14:paraId="02A308C2" w14:textId="77777777" w:rsidR="00455BE6" w:rsidRDefault="00455BE6" w:rsidP="00412105">
            <w:pPr>
              <w:pStyle w:val="ListParagraph"/>
              <w:rPr>
                <w:rFonts w:asciiTheme="minorHAnsi" w:hAnsiTheme="minorHAnsi" w:cstheme="minorHAnsi"/>
                <w:bCs/>
                <w:sz w:val="22"/>
                <w:szCs w:val="22"/>
                <w:lang w:val="en-IE"/>
              </w:rPr>
            </w:pPr>
            <w:r>
              <w:rPr>
                <w:rFonts w:asciiTheme="minorHAnsi" w:hAnsiTheme="minorHAnsi" w:cstheme="minorHAnsi"/>
                <w:bCs/>
                <w:sz w:val="22"/>
                <w:szCs w:val="22"/>
                <w:lang w:val="en-IE"/>
              </w:rPr>
              <w:t xml:space="preserve">It shall be noted that it is expected that this modification is applied by all NAs </w:t>
            </w:r>
            <w:r w:rsidRPr="00B86F73">
              <w:rPr>
                <w:rFonts w:asciiTheme="minorHAnsi" w:hAnsiTheme="minorHAnsi" w:cstheme="minorHAnsi"/>
                <w:b/>
                <w:sz w:val="22"/>
                <w:szCs w:val="22"/>
                <w:lang w:val="en-IE"/>
              </w:rPr>
              <w:t>as soon as possible</w:t>
            </w:r>
            <w:r>
              <w:rPr>
                <w:rFonts w:asciiTheme="minorHAnsi" w:hAnsiTheme="minorHAnsi" w:cstheme="minorHAnsi"/>
                <w:bCs/>
                <w:sz w:val="22"/>
                <w:szCs w:val="22"/>
                <w:lang w:val="en-IE"/>
              </w:rPr>
              <w:t xml:space="preserve"> and </w:t>
            </w:r>
            <w:r w:rsidRPr="00B86F73">
              <w:rPr>
                <w:rFonts w:asciiTheme="minorHAnsi" w:hAnsiTheme="minorHAnsi" w:cstheme="minorHAnsi"/>
                <w:b/>
                <w:sz w:val="22"/>
                <w:szCs w:val="22"/>
                <w:lang w:val="en-IE"/>
              </w:rPr>
              <w:t>at the latest</w:t>
            </w:r>
            <w:r>
              <w:rPr>
                <w:rFonts w:asciiTheme="minorHAnsi" w:hAnsiTheme="minorHAnsi" w:cstheme="minorHAnsi"/>
                <w:bCs/>
                <w:sz w:val="22"/>
                <w:szCs w:val="22"/>
                <w:lang w:val="en-IE"/>
              </w:rPr>
              <w:t xml:space="preserve"> </w:t>
            </w:r>
            <w:r>
              <w:rPr>
                <w:rFonts w:asciiTheme="minorHAnsi" w:hAnsiTheme="minorHAnsi" w:cstheme="minorHAnsi"/>
                <w:b/>
                <w:sz w:val="22"/>
                <w:szCs w:val="22"/>
                <w:lang w:val="en-IE"/>
              </w:rPr>
              <w:t>when starting NCTS-P6</w:t>
            </w:r>
            <w:r>
              <w:rPr>
                <w:rFonts w:asciiTheme="minorHAnsi" w:hAnsiTheme="minorHAnsi" w:cstheme="minorHAnsi"/>
                <w:bCs/>
                <w:sz w:val="22"/>
                <w:szCs w:val="22"/>
                <w:lang w:val="en-IE"/>
              </w:rPr>
              <w:t>, according to a planning defined nationally. The modification of the XSD and the decision to introduce or not BRTs remain the competence of the National team, like for any other External Domain messages (</w:t>
            </w:r>
            <w:proofErr w:type="gramStart"/>
            <w:r>
              <w:rPr>
                <w:rFonts w:asciiTheme="minorHAnsi" w:hAnsiTheme="minorHAnsi" w:cstheme="minorHAnsi"/>
                <w:bCs/>
                <w:sz w:val="22"/>
                <w:szCs w:val="22"/>
                <w:lang w:val="en-IE"/>
              </w:rPr>
              <w:t>taking into account</w:t>
            </w:r>
            <w:proofErr w:type="gramEnd"/>
            <w:r>
              <w:rPr>
                <w:rFonts w:asciiTheme="minorHAnsi" w:hAnsiTheme="minorHAnsi" w:cstheme="minorHAnsi"/>
                <w:bCs/>
                <w:sz w:val="22"/>
                <w:szCs w:val="22"/>
                <w:lang w:val="en-IE"/>
              </w:rPr>
              <w:t xml:space="preserve"> the local transition strategy and the local planning for go-live / migration of traders).</w:t>
            </w:r>
          </w:p>
          <w:p w14:paraId="19AC6787" w14:textId="77777777" w:rsidR="00455BE6" w:rsidRDefault="00455BE6" w:rsidP="00245F65">
            <w:pPr>
              <w:pStyle w:val="ListParagraph"/>
              <w:rPr>
                <w:rFonts w:asciiTheme="minorHAnsi" w:hAnsiTheme="minorHAnsi" w:cstheme="minorHAnsi"/>
                <w:sz w:val="22"/>
                <w:szCs w:val="22"/>
                <w:lang w:val="en-IE"/>
              </w:rPr>
            </w:pPr>
          </w:p>
          <w:p w14:paraId="679EA6DC" w14:textId="77777777" w:rsidR="00455BE6" w:rsidRDefault="00455BE6" w:rsidP="00412105">
            <w:pPr>
              <w:pStyle w:val="ListParagraph"/>
              <w:rPr>
                <w:rFonts w:asciiTheme="minorHAnsi" w:hAnsiTheme="minorHAnsi" w:cstheme="minorHAnsi"/>
                <w:sz w:val="22"/>
                <w:szCs w:val="22"/>
                <w:lang w:val="en-IE"/>
              </w:rPr>
            </w:pPr>
          </w:p>
          <w:p w14:paraId="1B01DC0A" w14:textId="5D5FEF83" w:rsidR="00E10B63" w:rsidRPr="00AA14A0" w:rsidRDefault="00E10B63" w:rsidP="00412105">
            <w:pPr>
              <w:pStyle w:val="ListParagraph"/>
              <w:keepNext/>
              <w:keepLines/>
              <w:numPr>
                <w:ilvl w:val="0"/>
                <w:numId w:val="22"/>
              </w:numPr>
              <w:rPr>
                <w:rFonts w:asciiTheme="minorHAnsi" w:hAnsiTheme="minorHAnsi" w:cstheme="minorHAnsi"/>
                <w:sz w:val="22"/>
                <w:szCs w:val="22"/>
                <w:lang w:val="en-IE"/>
              </w:rPr>
            </w:pPr>
            <w:r w:rsidRPr="00AA14A0">
              <w:rPr>
                <w:rFonts w:asciiTheme="minorHAnsi" w:hAnsiTheme="minorHAnsi" w:cstheme="minorHAnsi"/>
                <w:sz w:val="22"/>
                <w:szCs w:val="22"/>
                <w:lang w:val="en-IE"/>
              </w:rPr>
              <w:t>I</w:t>
            </w:r>
            <w:r w:rsidR="007E7A94" w:rsidRPr="00AA14A0">
              <w:rPr>
                <w:rFonts w:asciiTheme="minorHAnsi" w:hAnsiTheme="minorHAnsi" w:cstheme="minorHAnsi"/>
                <w:sz w:val="22"/>
                <w:szCs w:val="22"/>
                <w:lang w:val="en-IE"/>
              </w:rPr>
              <w:t xml:space="preserve">n </w:t>
            </w:r>
            <w:r w:rsidRPr="00AA14A0">
              <w:rPr>
                <w:rFonts w:asciiTheme="minorHAnsi" w:hAnsiTheme="minorHAnsi" w:cstheme="minorHAnsi"/>
                <w:sz w:val="22"/>
                <w:szCs w:val="22"/>
                <w:lang w:val="en-IE"/>
              </w:rPr>
              <w:t xml:space="preserve">the </w:t>
            </w:r>
            <w:r w:rsidR="007E7A94" w:rsidRPr="00A4378B">
              <w:rPr>
                <w:rFonts w:asciiTheme="minorHAnsi" w:hAnsiTheme="minorHAnsi" w:cstheme="minorHAnsi"/>
                <w:b/>
                <w:bCs/>
                <w:sz w:val="22"/>
                <w:szCs w:val="22"/>
                <w:lang w:val="en-IE"/>
              </w:rPr>
              <w:t>CC044C</w:t>
            </w:r>
            <w:r w:rsidR="007E7A94" w:rsidRPr="00AA14A0">
              <w:rPr>
                <w:rFonts w:asciiTheme="minorHAnsi" w:hAnsiTheme="minorHAnsi" w:cstheme="minorHAnsi"/>
                <w:sz w:val="22"/>
                <w:szCs w:val="22"/>
                <w:lang w:val="en-IE"/>
              </w:rPr>
              <w:t xml:space="preserve"> </w:t>
            </w:r>
            <w:r w:rsidRPr="00AA14A0">
              <w:rPr>
                <w:rFonts w:asciiTheme="minorHAnsi" w:hAnsiTheme="minorHAnsi" w:cstheme="minorHAnsi"/>
                <w:sz w:val="22"/>
                <w:szCs w:val="22"/>
                <w:lang w:val="en-IE"/>
              </w:rPr>
              <w:t xml:space="preserve">message, the </w:t>
            </w:r>
            <w:r w:rsidR="000143F2" w:rsidRPr="00AA14A0">
              <w:rPr>
                <w:rFonts w:asciiTheme="minorHAnsi" w:hAnsiTheme="minorHAnsi" w:cstheme="minorHAnsi"/>
                <w:sz w:val="22"/>
                <w:szCs w:val="22"/>
                <w:lang w:val="en-IE"/>
              </w:rPr>
              <w:t xml:space="preserve">D.G. </w:t>
            </w:r>
            <w:r w:rsidR="000143F2" w:rsidRPr="00AA14A0">
              <w:rPr>
                <w:lang w:val="en-IE"/>
              </w:rPr>
              <w:t>‘</w:t>
            </w:r>
            <w:r w:rsidR="000143F2" w:rsidRPr="00AA14A0">
              <w:rPr>
                <w:rFonts w:asciiTheme="minorHAnsi" w:hAnsiTheme="minorHAnsi" w:cstheme="minorHAnsi"/>
                <w:sz w:val="22"/>
                <w:szCs w:val="22"/>
                <w:lang w:val="en-IE"/>
              </w:rPr>
              <w:t xml:space="preserve">COUNTRY OF ROUTING OF CONSIGNMENT’ </w:t>
            </w:r>
            <w:r w:rsidRPr="00AA14A0">
              <w:rPr>
                <w:rFonts w:asciiTheme="minorHAnsi" w:hAnsiTheme="minorHAnsi" w:cstheme="minorHAnsi"/>
                <w:sz w:val="22"/>
                <w:szCs w:val="22"/>
                <w:lang w:val="en-IE"/>
              </w:rPr>
              <w:t xml:space="preserve">will be added under </w:t>
            </w:r>
            <w:r w:rsidR="000E3AA1">
              <w:rPr>
                <w:rFonts w:asciiTheme="minorHAnsi" w:hAnsiTheme="minorHAnsi" w:cstheme="minorHAnsi"/>
                <w:sz w:val="22"/>
                <w:szCs w:val="22"/>
                <w:lang w:val="en-IE"/>
              </w:rPr>
              <w:t xml:space="preserve">the </w:t>
            </w:r>
            <w:r w:rsidRPr="00AA14A0">
              <w:rPr>
                <w:rFonts w:asciiTheme="minorHAnsi" w:hAnsiTheme="minorHAnsi" w:cstheme="minorHAnsi"/>
                <w:sz w:val="22"/>
                <w:szCs w:val="22"/>
                <w:lang w:val="en-IE"/>
              </w:rPr>
              <w:t>D</w:t>
            </w:r>
            <w:r w:rsidR="000E3AA1">
              <w:rPr>
                <w:rFonts w:asciiTheme="minorHAnsi" w:hAnsiTheme="minorHAnsi" w:cstheme="minorHAnsi"/>
                <w:sz w:val="22"/>
                <w:szCs w:val="22"/>
                <w:lang w:val="en-IE"/>
              </w:rPr>
              <w:t>.</w:t>
            </w:r>
            <w:r w:rsidRPr="00AA14A0">
              <w:rPr>
                <w:rFonts w:asciiTheme="minorHAnsi" w:hAnsiTheme="minorHAnsi" w:cstheme="minorHAnsi"/>
                <w:sz w:val="22"/>
                <w:szCs w:val="22"/>
                <w:lang w:val="en-IE"/>
              </w:rPr>
              <w:t>G</w:t>
            </w:r>
            <w:r w:rsidR="000E3AA1">
              <w:rPr>
                <w:rFonts w:asciiTheme="minorHAnsi" w:hAnsiTheme="minorHAnsi" w:cstheme="minorHAnsi"/>
                <w:sz w:val="22"/>
                <w:szCs w:val="22"/>
                <w:lang w:val="en-IE"/>
              </w:rPr>
              <w:t>.</w:t>
            </w:r>
            <w:r w:rsidRPr="00AA14A0">
              <w:rPr>
                <w:rFonts w:asciiTheme="minorHAnsi" w:hAnsiTheme="minorHAnsi" w:cstheme="minorHAnsi"/>
                <w:sz w:val="22"/>
                <w:szCs w:val="22"/>
                <w:lang w:val="en-IE"/>
              </w:rPr>
              <w:t xml:space="preserve"> "CONSIGNMENT’ </w:t>
            </w:r>
            <w:r w:rsidR="000E3AA1">
              <w:rPr>
                <w:rFonts w:asciiTheme="minorHAnsi" w:hAnsiTheme="minorHAnsi" w:cstheme="minorHAnsi"/>
                <w:sz w:val="22"/>
                <w:szCs w:val="22"/>
                <w:lang w:val="en-IE"/>
              </w:rPr>
              <w:t xml:space="preserve">like </w:t>
            </w:r>
            <w:r w:rsidRPr="00AA14A0">
              <w:rPr>
                <w:rFonts w:asciiTheme="minorHAnsi" w:hAnsiTheme="minorHAnsi" w:cstheme="minorHAnsi"/>
                <w:sz w:val="22"/>
                <w:szCs w:val="22"/>
                <w:lang w:val="en-IE"/>
              </w:rPr>
              <w:t>in CD018C.</w:t>
            </w:r>
          </w:p>
          <w:p w14:paraId="5A0FB6F2" w14:textId="77777777" w:rsidR="00E10B63" w:rsidRPr="00AA14A0" w:rsidRDefault="00E10B63" w:rsidP="00412105">
            <w:pPr>
              <w:pStyle w:val="ListParagraph"/>
              <w:keepNext/>
              <w:keepLines/>
              <w:ind w:left="360"/>
              <w:rPr>
                <w:rFonts w:asciiTheme="minorHAnsi" w:hAnsiTheme="minorHAnsi" w:cstheme="minorHAnsi"/>
                <w:b/>
                <w:bCs/>
                <w:sz w:val="22"/>
                <w:szCs w:val="22"/>
                <w:lang w:val="en-IE"/>
              </w:rPr>
            </w:pPr>
          </w:p>
          <w:p w14:paraId="254FCA4C" w14:textId="0A280E1A" w:rsidR="004A3485" w:rsidRPr="00A4378B" w:rsidRDefault="00E10B63" w:rsidP="00412105">
            <w:pPr>
              <w:keepNext/>
              <w:keepLines/>
              <w:ind w:left="360"/>
              <w:rPr>
                <w:rFonts w:asciiTheme="minorHAnsi" w:hAnsiTheme="minorHAnsi" w:cstheme="minorHAnsi"/>
                <w:b/>
                <w:bCs/>
                <w:sz w:val="22"/>
                <w:szCs w:val="22"/>
                <w:u w:val="single"/>
                <w:lang w:val="en-IE"/>
              </w:rPr>
            </w:pPr>
            <w:r w:rsidRPr="00A4378B">
              <w:rPr>
                <w:rFonts w:asciiTheme="minorHAnsi" w:hAnsiTheme="minorHAnsi" w:cstheme="minorHAnsi"/>
                <w:b/>
                <w:bCs/>
                <w:sz w:val="22"/>
                <w:szCs w:val="22"/>
                <w:u w:val="single"/>
                <w:lang w:val="en-IE"/>
              </w:rPr>
              <w:t xml:space="preserve">CC044C </w:t>
            </w:r>
            <w:r w:rsidR="004A3485" w:rsidRPr="00A4378B">
              <w:rPr>
                <w:rFonts w:asciiTheme="minorHAnsi" w:hAnsiTheme="minorHAnsi" w:cstheme="minorHAnsi"/>
                <w:b/>
                <w:bCs/>
                <w:sz w:val="22"/>
                <w:szCs w:val="22"/>
                <w:u w:val="single"/>
                <w:lang w:val="en-IE"/>
              </w:rPr>
              <w:t>message structure</w:t>
            </w:r>
            <w:r w:rsidR="004F3F14" w:rsidRPr="00A4378B">
              <w:rPr>
                <w:rFonts w:asciiTheme="minorHAnsi" w:hAnsiTheme="minorHAnsi" w:cstheme="minorHAnsi"/>
                <w:b/>
                <w:bCs/>
                <w:sz w:val="22"/>
                <w:szCs w:val="22"/>
                <w:u w:val="single"/>
                <w:lang w:val="en-IE"/>
              </w:rPr>
              <w:t>:</w:t>
            </w:r>
          </w:p>
          <w:p w14:paraId="764F9651" w14:textId="77777777" w:rsidR="008E68FB" w:rsidRPr="00AA14A0" w:rsidRDefault="008E68FB" w:rsidP="00412105">
            <w:pPr>
              <w:pStyle w:val="paragraph"/>
              <w:keepNext/>
              <w:keepLines/>
              <w:spacing w:before="0" w:beforeAutospacing="0" w:after="0" w:afterAutospacing="0"/>
              <w:textAlignment w:val="baseline"/>
              <w:rPr>
                <w:rStyle w:val="normaltextrun"/>
                <w:rFonts w:asciiTheme="minorHAnsi" w:hAnsiTheme="minorHAnsi" w:cstheme="minorHAnsi"/>
                <w:sz w:val="22"/>
                <w:szCs w:val="22"/>
                <w:lang w:val="en-IE"/>
              </w:rPr>
            </w:pPr>
          </w:p>
          <w:tbl>
            <w:tblPr>
              <w:tblStyle w:val="TableGrid"/>
              <w:tblW w:w="0" w:type="auto"/>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3"/>
              <w:gridCol w:w="607"/>
              <w:gridCol w:w="592"/>
              <w:gridCol w:w="772"/>
              <w:gridCol w:w="795"/>
              <w:gridCol w:w="801"/>
            </w:tblGrid>
            <w:tr w:rsidR="005672EC" w:rsidRPr="00D77979" w14:paraId="76A25312" w14:textId="77777777" w:rsidTr="00236983">
              <w:tc>
                <w:tcPr>
                  <w:tcW w:w="4693" w:type="dxa"/>
                </w:tcPr>
                <w:p w14:paraId="1D193967" w14:textId="71DA289F" w:rsidR="005672EC" w:rsidRPr="00AA14A0" w:rsidRDefault="005672EC" w:rsidP="00412105">
                  <w:pPr>
                    <w:keepNext/>
                    <w:keepLines/>
                    <w:rPr>
                      <w:rFonts w:ascii="Arial" w:hAnsi="Arial" w:cs="Arial"/>
                      <w:b/>
                      <w:bCs/>
                      <w:sz w:val="18"/>
                      <w:szCs w:val="18"/>
                      <w:lang w:val="en-IE"/>
                    </w:rPr>
                  </w:pPr>
                  <w:r w:rsidRPr="00AA14A0">
                    <w:rPr>
                      <w:rFonts w:ascii="Arial" w:hAnsi="Arial" w:cs="Arial"/>
                      <w:b/>
                      <w:bCs/>
                      <w:sz w:val="18"/>
                      <w:szCs w:val="18"/>
                      <w:lang w:val="en-IE"/>
                    </w:rPr>
                    <w:t>------DEPARTURE TRANSPORT MEANS</w:t>
                  </w:r>
                </w:p>
              </w:tc>
              <w:tc>
                <w:tcPr>
                  <w:tcW w:w="607" w:type="dxa"/>
                </w:tcPr>
                <w:p w14:paraId="555AF8D7" w14:textId="298C55AE"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999x</w:t>
                  </w:r>
                </w:p>
              </w:tc>
              <w:tc>
                <w:tcPr>
                  <w:tcW w:w="592" w:type="dxa"/>
                </w:tcPr>
                <w:p w14:paraId="6BBBF869" w14:textId="42E80D95"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O</w:t>
                  </w:r>
                </w:p>
              </w:tc>
              <w:tc>
                <w:tcPr>
                  <w:tcW w:w="772" w:type="dxa"/>
                </w:tcPr>
                <w:p w14:paraId="2535C5BD" w14:textId="77777777" w:rsidR="005672EC" w:rsidRPr="00AA14A0" w:rsidRDefault="005672EC" w:rsidP="00412105">
                  <w:pPr>
                    <w:keepNext/>
                    <w:keepLines/>
                    <w:rPr>
                      <w:rFonts w:ascii="Arial" w:hAnsi="Arial" w:cs="Arial"/>
                      <w:sz w:val="18"/>
                      <w:szCs w:val="18"/>
                      <w:lang w:val="en-IE"/>
                    </w:rPr>
                  </w:pPr>
                </w:p>
              </w:tc>
              <w:tc>
                <w:tcPr>
                  <w:tcW w:w="795" w:type="dxa"/>
                </w:tcPr>
                <w:p w14:paraId="09D8575A" w14:textId="77777777" w:rsidR="005672EC" w:rsidRPr="00AA14A0" w:rsidRDefault="005672EC" w:rsidP="00412105">
                  <w:pPr>
                    <w:keepNext/>
                    <w:keepLines/>
                    <w:rPr>
                      <w:rFonts w:ascii="Arial" w:hAnsi="Arial" w:cs="Arial"/>
                      <w:sz w:val="18"/>
                      <w:szCs w:val="18"/>
                      <w:lang w:val="en-IE"/>
                    </w:rPr>
                  </w:pPr>
                </w:p>
              </w:tc>
              <w:tc>
                <w:tcPr>
                  <w:tcW w:w="801" w:type="dxa"/>
                </w:tcPr>
                <w:p w14:paraId="1AEFA53A" w14:textId="16EDB1F6"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G0360</w:t>
                  </w:r>
                </w:p>
              </w:tc>
            </w:tr>
            <w:tr w:rsidR="005672EC" w:rsidRPr="00D77979" w14:paraId="47986AD8" w14:textId="77777777" w:rsidTr="00236983">
              <w:tc>
                <w:tcPr>
                  <w:tcW w:w="4693" w:type="dxa"/>
                </w:tcPr>
                <w:p w14:paraId="0CDC4418" w14:textId="42319960"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Sequence number</w:t>
                  </w:r>
                </w:p>
              </w:tc>
              <w:tc>
                <w:tcPr>
                  <w:tcW w:w="607" w:type="dxa"/>
                </w:tcPr>
                <w:p w14:paraId="60E5B739" w14:textId="77777777" w:rsidR="005672EC" w:rsidRPr="00AA14A0" w:rsidRDefault="005672EC" w:rsidP="00412105">
                  <w:pPr>
                    <w:keepNext/>
                    <w:keepLines/>
                    <w:rPr>
                      <w:rFonts w:ascii="Arial" w:hAnsi="Arial" w:cs="Arial"/>
                      <w:sz w:val="18"/>
                      <w:szCs w:val="18"/>
                      <w:lang w:val="en-IE"/>
                    </w:rPr>
                  </w:pPr>
                </w:p>
              </w:tc>
              <w:tc>
                <w:tcPr>
                  <w:tcW w:w="592" w:type="dxa"/>
                </w:tcPr>
                <w:p w14:paraId="792D0583" w14:textId="1E092BE5"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R</w:t>
                  </w:r>
                </w:p>
              </w:tc>
              <w:tc>
                <w:tcPr>
                  <w:tcW w:w="772" w:type="dxa"/>
                </w:tcPr>
                <w:p w14:paraId="4F3966A7" w14:textId="10EA1758"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n..5</w:t>
                  </w:r>
                </w:p>
              </w:tc>
              <w:tc>
                <w:tcPr>
                  <w:tcW w:w="795" w:type="dxa"/>
                </w:tcPr>
                <w:p w14:paraId="34AE330F" w14:textId="77777777" w:rsidR="005672EC" w:rsidRPr="00AA14A0" w:rsidRDefault="005672EC" w:rsidP="00412105">
                  <w:pPr>
                    <w:keepNext/>
                    <w:keepLines/>
                    <w:rPr>
                      <w:rFonts w:ascii="Arial" w:hAnsi="Arial" w:cs="Arial"/>
                      <w:sz w:val="18"/>
                      <w:szCs w:val="18"/>
                      <w:lang w:val="en-IE"/>
                    </w:rPr>
                  </w:pPr>
                </w:p>
              </w:tc>
              <w:tc>
                <w:tcPr>
                  <w:tcW w:w="801" w:type="dxa"/>
                </w:tcPr>
                <w:p w14:paraId="6823FC71" w14:textId="572D1BEC"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R0054</w:t>
                  </w:r>
                </w:p>
              </w:tc>
            </w:tr>
            <w:tr w:rsidR="005672EC" w:rsidRPr="00D77979" w14:paraId="43AAED24" w14:textId="77777777" w:rsidTr="00236983">
              <w:tc>
                <w:tcPr>
                  <w:tcW w:w="4693" w:type="dxa"/>
                </w:tcPr>
                <w:p w14:paraId="60651EDE" w14:textId="40BBFA68"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Type of identification</w:t>
                  </w:r>
                </w:p>
              </w:tc>
              <w:tc>
                <w:tcPr>
                  <w:tcW w:w="607" w:type="dxa"/>
                </w:tcPr>
                <w:p w14:paraId="55564299" w14:textId="77777777" w:rsidR="005672EC" w:rsidRPr="00AA14A0" w:rsidRDefault="005672EC" w:rsidP="00412105">
                  <w:pPr>
                    <w:keepNext/>
                    <w:keepLines/>
                    <w:rPr>
                      <w:rFonts w:ascii="Arial" w:hAnsi="Arial" w:cs="Arial"/>
                      <w:sz w:val="18"/>
                      <w:szCs w:val="18"/>
                      <w:lang w:val="en-IE"/>
                    </w:rPr>
                  </w:pPr>
                </w:p>
              </w:tc>
              <w:tc>
                <w:tcPr>
                  <w:tcW w:w="592" w:type="dxa"/>
                </w:tcPr>
                <w:p w14:paraId="225E175F" w14:textId="67B2E709"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O</w:t>
                  </w:r>
                </w:p>
              </w:tc>
              <w:tc>
                <w:tcPr>
                  <w:tcW w:w="772" w:type="dxa"/>
                </w:tcPr>
                <w:p w14:paraId="0EB3607F" w14:textId="76998470"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n2</w:t>
                  </w:r>
                </w:p>
              </w:tc>
              <w:tc>
                <w:tcPr>
                  <w:tcW w:w="795" w:type="dxa"/>
                </w:tcPr>
                <w:p w14:paraId="32FEE553" w14:textId="0A0985F5"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CL750</w:t>
                  </w:r>
                </w:p>
              </w:tc>
              <w:tc>
                <w:tcPr>
                  <w:tcW w:w="801" w:type="dxa"/>
                </w:tcPr>
                <w:p w14:paraId="12899878" w14:textId="0A27372B"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G0360</w:t>
                  </w:r>
                </w:p>
              </w:tc>
            </w:tr>
            <w:tr w:rsidR="005672EC" w:rsidRPr="00D77979" w14:paraId="154E8027" w14:textId="77777777" w:rsidTr="00236983">
              <w:tc>
                <w:tcPr>
                  <w:tcW w:w="4693" w:type="dxa"/>
                </w:tcPr>
                <w:p w14:paraId="268FF0F1" w14:textId="6402E1E4"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Identification number</w:t>
                  </w:r>
                </w:p>
              </w:tc>
              <w:tc>
                <w:tcPr>
                  <w:tcW w:w="607" w:type="dxa"/>
                </w:tcPr>
                <w:p w14:paraId="35844D9D" w14:textId="77777777" w:rsidR="005672EC" w:rsidRPr="00AA14A0" w:rsidRDefault="005672EC" w:rsidP="00412105">
                  <w:pPr>
                    <w:keepNext/>
                    <w:keepLines/>
                    <w:rPr>
                      <w:rFonts w:ascii="Arial" w:hAnsi="Arial" w:cs="Arial"/>
                      <w:sz w:val="18"/>
                      <w:szCs w:val="18"/>
                      <w:lang w:val="en-IE"/>
                    </w:rPr>
                  </w:pPr>
                </w:p>
              </w:tc>
              <w:tc>
                <w:tcPr>
                  <w:tcW w:w="592" w:type="dxa"/>
                </w:tcPr>
                <w:p w14:paraId="7B1B273D" w14:textId="6945CADC"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O</w:t>
                  </w:r>
                </w:p>
              </w:tc>
              <w:tc>
                <w:tcPr>
                  <w:tcW w:w="772" w:type="dxa"/>
                </w:tcPr>
                <w:p w14:paraId="5BBD3942" w14:textId="059CB902"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an..35</w:t>
                  </w:r>
                </w:p>
              </w:tc>
              <w:tc>
                <w:tcPr>
                  <w:tcW w:w="795" w:type="dxa"/>
                </w:tcPr>
                <w:p w14:paraId="4469021D" w14:textId="77777777" w:rsidR="005672EC" w:rsidRPr="00AA14A0" w:rsidRDefault="005672EC" w:rsidP="00412105">
                  <w:pPr>
                    <w:keepNext/>
                    <w:keepLines/>
                    <w:rPr>
                      <w:rFonts w:ascii="Arial" w:hAnsi="Arial" w:cs="Arial"/>
                      <w:sz w:val="18"/>
                      <w:szCs w:val="18"/>
                      <w:lang w:val="en-IE"/>
                    </w:rPr>
                  </w:pPr>
                </w:p>
              </w:tc>
              <w:tc>
                <w:tcPr>
                  <w:tcW w:w="801" w:type="dxa"/>
                </w:tcPr>
                <w:p w14:paraId="054A7A9D" w14:textId="3FCA81A9"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G0360</w:t>
                  </w:r>
                </w:p>
              </w:tc>
            </w:tr>
            <w:tr w:rsidR="005672EC" w:rsidRPr="00D77979" w14:paraId="32842BC0" w14:textId="77777777" w:rsidTr="00236983">
              <w:tc>
                <w:tcPr>
                  <w:tcW w:w="4693" w:type="dxa"/>
                </w:tcPr>
                <w:p w14:paraId="47BDA7E7" w14:textId="1E5212F5"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Nationality</w:t>
                  </w:r>
                </w:p>
              </w:tc>
              <w:tc>
                <w:tcPr>
                  <w:tcW w:w="607" w:type="dxa"/>
                </w:tcPr>
                <w:p w14:paraId="7F39DC41" w14:textId="77777777" w:rsidR="005672EC" w:rsidRPr="00AA14A0" w:rsidRDefault="005672EC" w:rsidP="00412105">
                  <w:pPr>
                    <w:keepNext/>
                    <w:keepLines/>
                    <w:rPr>
                      <w:rFonts w:ascii="Arial" w:hAnsi="Arial" w:cs="Arial"/>
                      <w:sz w:val="18"/>
                      <w:szCs w:val="18"/>
                      <w:lang w:val="en-IE"/>
                    </w:rPr>
                  </w:pPr>
                </w:p>
              </w:tc>
              <w:tc>
                <w:tcPr>
                  <w:tcW w:w="592" w:type="dxa"/>
                </w:tcPr>
                <w:p w14:paraId="51DF3557" w14:textId="2FA244E5"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O</w:t>
                  </w:r>
                </w:p>
              </w:tc>
              <w:tc>
                <w:tcPr>
                  <w:tcW w:w="772" w:type="dxa"/>
                </w:tcPr>
                <w:p w14:paraId="7B0E1E13" w14:textId="56E37AD5"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a2</w:t>
                  </w:r>
                </w:p>
              </w:tc>
              <w:tc>
                <w:tcPr>
                  <w:tcW w:w="795" w:type="dxa"/>
                </w:tcPr>
                <w:p w14:paraId="3AA71A0B" w14:textId="627F657D"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CL165</w:t>
                  </w:r>
                </w:p>
              </w:tc>
              <w:tc>
                <w:tcPr>
                  <w:tcW w:w="801" w:type="dxa"/>
                </w:tcPr>
                <w:p w14:paraId="67A4A614" w14:textId="4AB3A8EE"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G0360</w:t>
                  </w:r>
                </w:p>
              </w:tc>
            </w:tr>
            <w:tr w:rsidR="005672EC" w:rsidRPr="00D77979" w14:paraId="4FD974EF" w14:textId="77777777" w:rsidTr="00236983">
              <w:tc>
                <w:tcPr>
                  <w:tcW w:w="4693" w:type="dxa"/>
                </w:tcPr>
                <w:p w14:paraId="519AFD94" w14:textId="77777777"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t>------COUNTRY OF ROUTING OF CONSIGNMENT</w:t>
                  </w:r>
                </w:p>
              </w:tc>
              <w:tc>
                <w:tcPr>
                  <w:tcW w:w="607" w:type="dxa"/>
                </w:tcPr>
                <w:p w14:paraId="12B84447" w14:textId="0BDAF33F"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t>99x</w:t>
                  </w:r>
                </w:p>
              </w:tc>
              <w:tc>
                <w:tcPr>
                  <w:tcW w:w="592" w:type="dxa"/>
                </w:tcPr>
                <w:p w14:paraId="41FF01B0" w14:textId="69B27759"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t>O</w:t>
                  </w:r>
                </w:p>
              </w:tc>
              <w:tc>
                <w:tcPr>
                  <w:tcW w:w="772" w:type="dxa"/>
                </w:tcPr>
                <w:p w14:paraId="6EF09E7E" w14:textId="77777777" w:rsidR="005672EC" w:rsidRPr="00AA14A0" w:rsidRDefault="005672EC" w:rsidP="00412105">
                  <w:pPr>
                    <w:keepNext/>
                    <w:keepLines/>
                    <w:rPr>
                      <w:rFonts w:ascii="Arial" w:hAnsi="Arial" w:cs="Arial"/>
                      <w:b/>
                      <w:bCs/>
                      <w:sz w:val="18"/>
                      <w:szCs w:val="18"/>
                      <w:highlight w:val="yellow"/>
                      <w:lang w:val="en-IE"/>
                    </w:rPr>
                  </w:pPr>
                </w:p>
              </w:tc>
              <w:tc>
                <w:tcPr>
                  <w:tcW w:w="795" w:type="dxa"/>
                </w:tcPr>
                <w:p w14:paraId="69655CC1" w14:textId="77777777" w:rsidR="005672EC" w:rsidRPr="00AA14A0" w:rsidRDefault="005672EC" w:rsidP="00412105">
                  <w:pPr>
                    <w:keepNext/>
                    <w:keepLines/>
                    <w:rPr>
                      <w:rFonts w:ascii="Arial" w:hAnsi="Arial" w:cs="Arial"/>
                      <w:b/>
                      <w:bCs/>
                      <w:sz w:val="18"/>
                      <w:szCs w:val="18"/>
                      <w:highlight w:val="yellow"/>
                      <w:lang w:val="en-IE"/>
                    </w:rPr>
                  </w:pPr>
                </w:p>
              </w:tc>
              <w:tc>
                <w:tcPr>
                  <w:tcW w:w="801" w:type="dxa"/>
                </w:tcPr>
                <w:p w14:paraId="1FFD34A6" w14:textId="02C7E107"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t>G0360</w:t>
                  </w:r>
                </w:p>
              </w:tc>
            </w:tr>
            <w:tr w:rsidR="005672EC" w:rsidRPr="00D77979" w14:paraId="706E8A74" w14:textId="77777777" w:rsidTr="00236983">
              <w:tc>
                <w:tcPr>
                  <w:tcW w:w="4693" w:type="dxa"/>
                </w:tcPr>
                <w:p w14:paraId="6467CA3E" w14:textId="77777777"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lastRenderedPageBreak/>
                    <w:t>Sequence number</w:t>
                  </w:r>
                </w:p>
              </w:tc>
              <w:tc>
                <w:tcPr>
                  <w:tcW w:w="607" w:type="dxa"/>
                </w:tcPr>
                <w:p w14:paraId="6556E577" w14:textId="77777777" w:rsidR="005672EC" w:rsidRPr="00AA14A0" w:rsidRDefault="005672EC" w:rsidP="00412105">
                  <w:pPr>
                    <w:keepNext/>
                    <w:keepLines/>
                    <w:rPr>
                      <w:rFonts w:ascii="Arial" w:hAnsi="Arial" w:cs="Arial"/>
                      <w:b/>
                      <w:bCs/>
                      <w:sz w:val="18"/>
                      <w:szCs w:val="18"/>
                      <w:highlight w:val="yellow"/>
                      <w:lang w:val="en-IE"/>
                    </w:rPr>
                  </w:pPr>
                </w:p>
              </w:tc>
              <w:tc>
                <w:tcPr>
                  <w:tcW w:w="592" w:type="dxa"/>
                </w:tcPr>
                <w:p w14:paraId="7CC6890E" w14:textId="42201F20"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t>R</w:t>
                  </w:r>
                </w:p>
              </w:tc>
              <w:tc>
                <w:tcPr>
                  <w:tcW w:w="772" w:type="dxa"/>
                </w:tcPr>
                <w:p w14:paraId="6784EACD" w14:textId="77777777"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t>n..5</w:t>
                  </w:r>
                </w:p>
              </w:tc>
              <w:tc>
                <w:tcPr>
                  <w:tcW w:w="795" w:type="dxa"/>
                </w:tcPr>
                <w:p w14:paraId="69E8C399" w14:textId="77777777" w:rsidR="005672EC" w:rsidRPr="00AA14A0" w:rsidRDefault="005672EC" w:rsidP="00412105">
                  <w:pPr>
                    <w:keepNext/>
                    <w:keepLines/>
                    <w:rPr>
                      <w:rFonts w:ascii="Arial" w:hAnsi="Arial" w:cs="Arial"/>
                      <w:b/>
                      <w:bCs/>
                      <w:sz w:val="18"/>
                      <w:szCs w:val="18"/>
                      <w:highlight w:val="yellow"/>
                      <w:lang w:val="en-IE"/>
                    </w:rPr>
                  </w:pPr>
                </w:p>
              </w:tc>
              <w:tc>
                <w:tcPr>
                  <w:tcW w:w="801" w:type="dxa"/>
                </w:tcPr>
                <w:p w14:paraId="7130991B" w14:textId="70A44B47"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t>R0054</w:t>
                  </w:r>
                </w:p>
              </w:tc>
            </w:tr>
            <w:tr w:rsidR="005672EC" w:rsidRPr="00D77979" w14:paraId="55608CE2" w14:textId="77777777" w:rsidTr="00236983">
              <w:tc>
                <w:tcPr>
                  <w:tcW w:w="4693" w:type="dxa"/>
                </w:tcPr>
                <w:p w14:paraId="5BC288D6" w14:textId="77777777"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t>Country</w:t>
                  </w:r>
                </w:p>
              </w:tc>
              <w:tc>
                <w:tcPr>
                  <w:tcW w:w="607" w:type="dxa"/>
                </w:tcPr>
                <w:p w14:paraId="197961AF" w14:textId="77777777" w:rsidR="005672EC" w:rsidRPr="00AA14A0" w:rsidRDefault="005672EC" w:rsidP="00412105">
                  <w:pPr>
                    <w:keepNext/>
                    <w:keepLines/>
                    <w:rPr>
                      <w:rFonts w:ascii="Arial" w:hAnsi="Arial" w:cs="Arial"/>
                      <w:b/>
                      <w:bCs/>
                      <w:color w:val="0D0D0D" w:themeColor="text1" w:themeTint="F2"/>
                      <w:sz w:val="18"/>
                      <w:szCs w:val="18"/>
                      <w:highlight w:val="yellow"/>
                      <w:lang w:val="en-IE"/>
                    </w:rPr>
                  </w:pPr>
                </w:p>
              </w:tc>
              <w:tc>
                <w:tcPr>
                  <w:tcW w:w="592" w:type="dxa"/>
                </w:tcPr>
                <w:p w14:paraId="51086DF5" w14:textId="51ADF413"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color w:val="0D0D0D" w:themeColor="text1" w:themeTint="F2"/>
                      <w:sz w:val="18"/>
                      <w:szCs w:val="18"/>
                      <w:highlight w:val="yellow"/>
                      <w:lang w:val="en-IE"/>
                    </w:rPr>
                    <w:t>O</w:t>
                  </w:r>
                </w:p>
              </w:tc>
              <w:tc>
                <w:tcPr>
                  <w:tcW w:w="772" w:type="dxa"/>
                </w:tcPr>
                <w:p w14:paraId="4B6F1F47" w14:textId="77777777" w:rsidR="005672EC" w:rsidRPr="00AA14A0" w:rsidRDefault="005672EC" w:rsidP="00412105">
                  <w:pPr>
                    <w:keepNext/>
                    <w:keepLines/>
                    <w:rPr>
                      <w:rFonts w:ascii="Arial" w:hAnsi="Arial" w:cs="Arial"/>
                      <w:b/>
                      <w:bCs/>
                      <w:sz w:val="18"/>
                      <w:szCs w:val="18"/>
                      <w:highlight w:val="yellow"/>
                      <w:lang w:val="en-IE"/>
                    </w:rPr>
                  </w:pPr>
                  <w:r w:rsidRPr="00AA14A0">
                    <w:rPr>
                      <w:rFonts w:ascii="Arial" w:hAnsi="Arial" w:cs="Arial"/>
                      <w:b/>
                      <w:bCs/>
                      <w:sz w:val="18"/>
                      <w:szCs w:val="18"/>
                      <w:highlight w:val="yellow"/>
                      <w:lang w:val="en-IE"/>
                    </w:rPr>
                    <w:t>a2</w:t>
                  </w:r>
                </w:p>
              </w:tc>
              <w:tc>
                <w:tcPr>
                  <w:tcW w:w="795" w:type="dxa"/>
                </w:tcPr>
                <w:p w14:paraId="4746B9E7" w14:textId="77777777" w:rsidR="005672EC" w:rsidRPr="00AA14A0" w:rsidRDefault="005672EC" w:rsidP="00412105">
                  <w:pPr>
                    <w:keepNext/>
                    <w:keepLines/>
                    <w:rPr>
                      <w:rFonts w:ascii="Arial" w:hAnsi="Arial" w:cs="Arial"/>
                      <w:b/>
                      <w:bCs/>
                      <w:sz w:val="18"/>
                      <w:szCs w:val="18"/>
                      <w:highlight w:val="yellow"/>
                      <w:lang w:val="en-IE"/>
                    </w:rPr>
                  </w:pPr>
                </w:p>
              </w:tc>
              <w:tc>
                <w:tcPr>
                  <w:tcW w:w="801" w:type="dxa"/>
                </w:tcPr>
                <w:p w14:paraId="010FC761" w14:textId="21A4B880" w:rsidR="005672EC" w:rsidRPr="00AA14A0" w:rsidRDefault="005672EC" w:rsidP="00412105">
                  <w:pPr>
                    <w:keepNext/>
                    <w:keepLines/>
                    <w:rPr>
                      <w:rFonts w:ascii="Arial" w:hAnsi="Arial" w:cs="Arial"/>
                      <w:b/>
                      <w:bCs/>
                      <w:sz w:val="18"/>
                      <w:szCs w:val="18"/>
                      <w:highlight w:val="yellow"/>
                      <w:lang w:val="en-IE"/>
                    </w:rPr>
                  </w:pPr>
                </w:p>
              </w:tc>
            </w:tr>
            <w:tr w:rsidR="005672EC" w:rsidRPr="00D77979" w14:paraId="2CB64345" w14:textId="77777777" w:rsidTr="00236983">
              <w:tc>
                <w:tcPr>
                  <w:tcW w:w="4693" w:type="dxa"/>
                </w:tcPr>
                <w:p w14:paraId="2DE47EDB" w14:textId="1EA44438" w:rsidR="005672EC" w:rsidRPr="00AA14A0" w:rsidRDefault="005672EC" w:rsidP="00412105">
                  <w:pPr>
                    <w:keepNext/>
                    <w:keepLines/>
                    <w:rPr>
                      <w:rFonts w:ascii="Arial" w:hAnsi="Arial" w:cs="Arial"/>
                      <w:b/>
                      <w:bCs/>
                      <w:sz w:val="18"/>
                      <w:szCs w:val="18"/>
                      <w:lang w:val="en-IE"/>
                    </w:rPr>
                  </w:pPr>
                  <w:r w:rsidRPr="00AA14A0">
                    <w:rPr>
                      <w:rFonts w:ascii="Arial" w:hAnsi="Arial" w:cs="Arial"/>
                      <w:b/>
                      <w:bCs/>
                      <w:sz w:val="18"/>
                      <w:szCs w:val="18"/>
                      <w:lang w:val="en-IE"/>
                    </w:rPr>
                    <w:t>------SUPPORTING DOCUMENT</w:t>
                  </w:r>
                </w:p>
              </w:tc>
              <w:tc>
                <w:tcPr>
                  <w:tcW w:w="607" w:type="dxa"/>
                </w:tcPr>
                <w:p w14:paraId="3D0E5217" w14:textId="484127AB" w:rsidR="005672EC" w:rsidRPr="00AA14A0" w:rsidRDefault="005672EC" w:rsidP="00412105">
                  <w:pPr>
                    <w:keepNext/>
                    <w:keepLines/>
                    <w:rPr>
                      <w:rFonts w:ascii="Arial" w:hAnsi="Arial" w:cs="Arial"/>
                      <w:color w:val="0D0D0D" w:themeColor="text1" w:themeTint="F2"/>
                      <w:sz w:val="18"/>
                      <w:szCs w:val="18"/>
                      <w:lang w:val="en-IE"/>
                    </w:rPr>
                  </w:pPr>
                  <w:r w:rsidRPr="00AA14A0">
                    <w:rPr>
                      <w:rFonts w:ascii="Arial" w:hAnsi="Arial" w:cs="Arial"/>
                      <w:color w:val="0D0D0D" w:themeColor="text1" w:themeTint="F2"/>
                      <w:sz w:val="18"/>
                      <w:szCs w:val="18"/>
                      <w:lang w:val="en-IE"/>
                    </w:rPr>
                    <w:t>99x</w:t>
                  </w:r>
                </w:p>
              </w:tc>
              <w:tc>
                <w:tcPr>
                  <w:tcW w:w="592" w:type="dxa"/>
                </w:tcPr>
                <w:p w14:paraId="31E3755F" w14:textId="7750EA15" w:rsidR="005672EC" w:rsidRPr="00AA14A0" w:rsidRDefault="005672EC" w:rsidP="00412105">
                  <w:pPr>
                    <w:keepNext/>
                    <w:keepLines/>
                    <w:rPr>
                      <w:rFonts w:ascii="Arial" w:hAnsi="Arial" w:cs="Arial"/>
                      <w:color w:val="0D0D0D" w:themeColor="text1" w:themeTint="F2"/>
                      <w:sz w:val="18"/>
                      <w:szCs w:val="18"/>
                      <w:lang w:val="en-IE"/>
                    </w:rPr>
                  </w:pPr>
                  <w:r w:rsidRPr="00AA14A0">
                    <w:rPr>
                      <w:rFonts w:ascii="Arial" w:hAnsi="Arial" w:cs="Arial"/>
                      <w:color w:val="0D0D0D" w:themeColor="text1" w:themeTint="F2"/>
                      <w:sz w:val="18"/>
                      <w:szCs w:val="18"/>
                      <w:lang w:val="en-IE"/>
                    </w:rPr>
                    <w:t>O</w:t>
                  </w:r>
                </w:p>
              </w:tc>
              <w:tc>
                <w:tcPr>
                  <w:tcW w:w="772" w:type="dxa"/>
                </w:tcPr>
                <w:p w14:paraId="7E1A80DE" w14:textId="77777777" w:rsidR="005672EC" w:rsidRPr="00AA14A0" w:rsidRDefault="005672EC" w:rsidP="00412105">
                  <w:pPr>
                    <w:keepNext/>
                    <w:keepLines/>
                    <w:rPr>
                      <w:rFonts w:ascii="Arial" w:hAnsi="Arial" w:cs="Arial"/>
                      <w:sz w:val="18"/>
                      <w:szCs w:val="18"/>
                      <w:lang w:val="en-IE"/>
                    </w:rPr>
                  </w:pPr>
                </w:p>
              </w:tc>
              <w:tc>
                <w:tcPr>
                  <w:tcW w:w="795" w:type="dxa"/>
                </w:tcPr>
                <w:p w14:paraId="59CED02A" w14:textId="77777777" w:rsidR="005672EC" w:rsidRPr="00AA14A0" w:rsidRDefault="005672EC" w:rsidP="00412105">
                  <w:pPr>
                    <w:keepNext/>
                    <w:keepLines/>
                    <w:rPr>
                      <w:rFonts w:ascii="Arial" w:hAnsi="Arial" w:cs="Arial"/>
                      <w:sz w:val="18"/>
                      <w:szCs w:val="18"/>
                      <w:lang w:val="en-IE"/>
                    </w:rPr>
                  </w:pPr>
                </w:p>
              </w:tc>
              <w:tc>
                <w:tcPr>
                  <w:tcW w:w="801" w:type="dxa"/>
                </w:tcPr>
                <w:p w14:paraId="6E14BD7C" w14:textId="4E45B57A" w:rsidR="005672EC" w:rsidRPr="00AA14A0" w:rsidRDefault="005672EC" w:rsidP="00412105">
                  <w:pPr>
                    <w:keepNext/>
                    <w:keepLines/>
                    <w:rPr>
                      <w:rFonts w:ascii="Arial" w:hAnsi="Arial" w:cs="Arial"/>
                      <w:sz w:val="18"/>
                      <w:szCs w:val="18"/>
                      <w:lang w:val="en-IE"/>
                    </w:rPr>
                  </w:pPr>
                  <w:r w:rsidRPr="00AA14A0">
                    <w:rPr>
                      <w:rFonts w:ascii="Arial" w:hAnsi="Arial" w:cs="Arial"/>
                      <w:sz w:val="18"/>
                      <w:szCs w:val="18"/>
                      <w:lang w:val="en-IE"/>
                    </w:rPr>
                    <w:t>E1301 G0360</w:t>
                  </w:r>
                </w:p>
              </w:tc>
            </w:tr>
          </w:tbl>
          <w:p w14:paraId="328014AE" w14:textId="77777777" w:rsidR="00951E0F" w:rsidRDefault="00951E0F" w:rsidP="00412105">
            <w:pPr>
              <w:pStyle w:val="ListParagraph"/>
              <w:keepNext/>
              <w:keepLines/>
              <w:ind w:left="360"/>
              <w:rPr>
                <w:rFonts w:asciiTheme="minorHAnsi" w:hAnsiTheme="minorHAnsi" w:cstheme="minorHAnsi"/>
                <w:bCs/>
                <w:sz w:val="22"/>
                <w:szCs w:val="22"/>
                <w:lang w:val="en-IE"/>
              </w:rPr>
            </w:pPr>
          </w:p>
          <w:p w14:paraId="4E4B2472" w14:textId="47AC27CF" w:rsidR="00D2430A" w:rsidRDefault="00D2430A" w:rsidP="00412105">
            <w:pPr>
              <w:pStyle w:val="ListParagraph"/>
              <w:keepNext/>
              <w:keepLines/>
              <w:rPr>
                <w:rFonts w:asciiTheme="minorHAnsi" w:hAnsiTheme="minorHAnsi" w:cstheme="minorHAnsi"/>
                <w:bCs/>
                <w:sz w:val="22"/>
                <w:szCs w:val="22"/>
                <w:lang w:val="en-IE"/>
              </w:rPr>
            </w:pPr>
            <w:r>
              <w:rPr>
                <w:rFonts w:asciiTheme="minorHAnsi" w:hAnsiTheme="minorHAnsi" w:cstheme="minorHAnsi"/>
                <w:bCs/>
                <w:sz w:val="22"/>
                <w:szCs w:val="22"/>
                <w:lang w:val="en-IE"/>
              </w:rPr>
              <w:t xml:space="preserve">It shall be noted that it is expected that this modification is applied by all NAs </w:t>
            </w:r>
            <w:r w:rsidRPr="00E66255">
              <w:rPr>
                <w:rFonts w:asciiTheme="minorHAnsi" w:hAnsiTheme="minorHAnsi" w:cstheme="minorHAnsi"/>
                <w:b/>
                <w:sz w:val="22"/>
                <w:szCs w:val="22"/>
                <w:lang w:val="en-IE"/>
              </w:rPr>
              <w:t>before</w:t>
            </w:r>
            <w:r>
              <w:rPr>
                <w:rFonts w:asciiTheme="minorHAnsi" w:hAnsiTheme="minorHAnsi" w:cstheme="minorHAnsi"/>
                <w:bCs/>
                <w:sz w:val="22"/>
                <w:szCs w:val="22"/>
                <w:lang w:val="en-IE"/>
              </w:rPr>
              <w:t xml:space="preserve"> the end of the Transitional Period, according to a planning defined nationally. The modification of the XSD and the decision to introduce or not BRTs remain the competence of the National team, like for any other External Domain messages (taking into account the local transition strategy and the local planning for go-live / migration of traders).</w:t>
            </w:r>
          </w:p>
          <w:p w14:paraId="59220C53" w14:textId="1702D374" w:rsidR="004D14F5" w:rsidRDefault="004D14F5" w:rsidP="004D14F5">
            <w:pPr>
              <w:pStyle w:val="ListParagraph"/>
              <w:ind w:left="360"/>
              <w:rPr>
                <w:rFonts w:asciiTheme="minorHAnsi" w:hAnsiTheme="minorHAnsi"/>
                <w:sz w:val="22"/>
                <w:szCs w:val="22"/>
                <w:lang w:val="en-IE"/>
              </w:rPr>
            </w:pPr>
          </w:p>
          <w:p w14:paraId="6276B44C" w14:textId="77777777" w:rsidR="00E6482A" w:rsidRPr="00AA14A0" w:rsidRDefault="00E6482A" w:rsidP="004D14F5">
            <w:pPr>
              <w:pStyle w:val="ListParagraph"/>
              <w:ind w:left="360"/>
              <w:rPr>
                <w:rFonts w:asciiTheme="minorHAnsi" w:hAnsiTheme="minorHAnsi"/>
                <w:sz w:val="22"/>
                <w:szCs w:val="22"/>
                <w:lang w:val="en-IE"/>
              </w:rPr>
            </w:pPr>
          </w:p>
          <w:p w14:paraId="0C67660D" w14:textId="0CC33C8D" w:rsidR="009F154C" w:rsidRDefault="009F154C" w:rsidP="00345A06">
            <w:pPr>
              <w:pStyle w:val="ListParagraph"/>
              <w:keepNext/>
              <w:numPr>
                <w:ilvl w:val="0"/>
                <w:numId w:val="22"/>
              </w:numPr>
              <w:rPr>
                <w:rFonts w:asciiTheme="minorHAnsi" w:hAnsiTheme="minorHAnsi" w:cstheme="minorHAnsi"/>
                <w:sz w:val="22"/>
                <w:szCs w:val="22"/>
                <w:lang w:val="en-IE" w:eastAsia="en-GB"/>
              </w:rPr>
            </w:pPr>
            <w:r>
              <w:rPr>
                <w:rFonts w:asciiTheme="minorHAnsi" w:hAnsiTheme="minorHAnsi" w:cstheme="minorHAnsi"/>
                <w:sz w:val="22"/>
                <w:szCs w:val="22"/>
                <w:lang w:val="en-IE"/>
              </w:rPr>
              <w:t>Moreover</w:t>
            </w:r>
            <w:r>
              <w:rPr>
                <w:rFonts w:asciiTheme="minorHAnsi" w:hAnsiTheme="minorHAnsi" w:cstheme="minorHAnsi"/>
                <w:sz w:val="22"/>
                <w:szCs w:val="22"/>
                <w:lang w:val="en-IE" w:eastAsia="en-GB"/>
              </w:rPr>
              <w:t>, in Appendix X (</w:t>
            </w:r>
            <w:r w:rsidRPr="00484449">
              <w:rPr>
                <w:rFonts w:asciiTheme="minorHAnsi" w:hAnsiTheme="minorHAnsi" w:cstheme="minorHAnsi"/>
                <w:b/>
                <w:bCs/>
                <w:sz w:val="22"/>
                <w:szCs w:val="22"/>
                <w:lang w:val="en-IE" w:eastAsia="en-GB"/>
              </w:rPr>
              <w:t>ctypes.xsd</w:t>
            </w:r>
            <w:r>
              <w:rPr>
                <w:rFonts w:asciiTheme="minorHAnsi" w:hAnsiTheme="minorHAnsi" w:cstheme="minorHAnsi"/>
                <w:sz w:val="22"/>
                <w:szCs w:val="22"/>
                <w:lang w:val="en-IE" w:eastAsia="en-GB"/>
              </w:rPr>
              <w:t xml:space="preserve">) the XSD types of </w:t>
            </w:r>
            <w:r>
              <w:rPr>
                <w:rFonts w:asciiTheme="minorHAnsi" w:hAnsiTheme="minorHAnsi" w:cstheme="minorHAnsi"/>
                <w:sz w:val="22"/>
                <w:szCs w:val="22"/>
                <w:lang w:val="en-IE"/>
              </w:rPr>
              <w:t>CD018C &amp; CC044C will be updated as follows:</w:t>
            </w:r>
          </w:p>
          <w:p w14:paraId="426FDD51" w14:textId="77777777" w:rsidR="00562B13" w:rsidRDefault="00562B13" w:rsidP="00345A06">
            <w:pPr>
              <w:keepNext/>
              <w:rPr>
                <w:rFonts w:asciiTheme="minorHAnsi" w:hAnsiTheme="minorHAnsi" w:cstheme="minorHAnsi"/>
                <w:sz w:val="22"/>
                <w:szCs w:val="22"/>
                <w:lang w:val="en-IE"/>
              </w:rPr>
            </w:pPr>
          </w:p>
          <w:p w14:paraId="64BF663D" w14:textId="5E38C1CE" w:rsidR="00562B13" w:rsidRPr="00345A06" w:rsidRDefault="00562B13" w:rsidP="00345A06">
            <w:pPr>
              <w:keepNext/>
              <w:rPr>
                <w:rFonts w:asciiTheme="minorHAnsi" w:hAnsiTheme="minorHAnsi" w:cstheme="minorHAnsi"/>
                <w:b/>
                <w:bCs/>
                <w:sz w:val="22"/>
                <w:szCs w:val="22"/>
                <w:u w:val="single"/>
                <w:lang w:val="en-IE"/>
              </w:rPr>
            </w:pPr>
            <w:r w:rsidRPr="00345A06">
              <w:rPr>
                <w:rFonts w:asciiTheme="minorHAnsi" w:hAnsiTheme="minorHAnsi" w:cstheme="minorHAnsi"/>
                <w:b/>
                <w:bCs/>
                <w:sz w:val="22"/>
                <w:szCs w:val="22"/>
                <w:u w:val="single"/>
                <w:lang w:val="en-IE"/>
              </w:rPr>
              <w:t>For CD018C:</w:t>
            </w:r>
          </w:p>
          <w:p w14:paraId="7B39C4C9" w14:textId="77777777" w:rsidR="006F3F34" w:rsidRDefault="006F3F34" w:rsidP="00345A06">
            <w:pPr>
              <w:keepNext/>
              <w:rPr>
                <w:rFonts w:asciiTheme="minorHAnsi" w:hAnsiTheme="minorHAnsi" w:cstheme="minorHAnsi"/>
                <w:sz w:val="22"/>
                <w:szCs w:val="22"/>
                <w:lang w:val="en-IE"/>
              </w:rPr>
            </w:pPr>
          </w:p>
          <w:p w14:paraId="73277CE3" w14:textId="7464B160" w:rsidR="009F154C" w:rsidRDefault="009F154C" w:rsidP="00345A06">
            <w:pPr>
              <w:keepNext/>
              <w:widowControl w:val="0"/>
              <w:rPr>
                <w:rFonts w:asciiTheme="minorHAnsi" w:hAnsiTheme="minorHAnsi" w:cstheme="minorHAnsi"/>
                <w:b/>
                <w:bCs/>
                <w:sz w:val="22"/>
                <w:szCs w:val="22"/>
                <w:lang w:val="en-IE" w:eastAsia="en-GB"/>
              </w:rPr>
            </w:pPr>
            <w:r>
              <w:rPr>
                <w:rFonts w:asciiTheme="minorHAnsi" w:hAnsiTheme="minorHAnsi" w:cstheme="minorHAnsi"/>
                <w:b/>
                <w:bCs/>
                <w:sz w:val="22"/>
                <w:szCs w:val="22"/>
                <w:lang w:val="en-IE" w:eastAsia="en-GB"/>
              </w:rPr>
              <w:t>Extract from ctypes.xsd</w:t>
            </w:r>
          </w:p>
          <w:p w14:paraId="31F2B98C" w14:textId="5F7BD493" w:rsidR="008A7466" w:rsidRPr="00F26C33" w:rsidRDefault="008A7466" w:rsidP="00F26C33">
            <w:pPr>
              <w:pStyle w:val="ListParagraph"/>
              <w:numPr>
                <w:ilvl w:val="0"/>
                <w:numId w:val="24"/>
              </w:numPr>
              <w:rPr>
                <w:rFonts w:asciiTheme="minorHAnsi" w:hAnsiTheme="minorHAnsi" w:cstheme="minorHAnsi"/>
                <w:bCs/>
                <w:sz w:val="22"/>
                <w:szCs w:val="22"/>
                <w:lang w:val="en-IE"/>
              </w:rPr>
            </w:pPr>
            <w:r w:rsidRPr="00F26C33">
              <w:rPr>
                <w:rFonts w:asciiTheme="minorHAnsi" w:hAnsiTheme="minorHAnsi" w:cstheme="minorHAnsi"/>
                <w:bCs/>
                <w:sz w:val="22"/>
                <w:szCs w:val="22"/>
                <w:lang w:val="en-IE"/>
              </w:rPr>
              <w:t>D.I. /CD018C/Consignment/TransportEquipment/GoodsReference/</w:t>
            </w:r>
            <w:r w:rsidRPr="00F26C33">
              <w:rPr>
                <w:rFonts w:asciiTheme="minorHAnsi" w:hAnsiTheme="minorHAnsi" w:cstheme="minorHAnsi"/>
                <w:b/>
                <w:sz w:val="22"/>
                <w:szCs w:val="22"/>
                <w:lang w:val="en-IE"/>
              </w:rPr>
              <w:t>declarationGoodsItemNumber</w:t>
            </w:r>
          </w:p>
          <w:p w14:paraId="1E1D4765" w14:textId="2D87A73D" w:rsidR="00B85937" w:rsidRDefault="00B85937" w:rsidP="00B85937">
            <w:pPr>
              <w:ind w:left="360"/>
              <w:rPr>
                <w:rFonts w:ascii="Courier New" w:hAnsi="Courier New" w:cs="Courier New"/>
                <w:sz w:val="16"/>
                <w:szCs w:val="16"/>
                <w:lang w:val="en-IE"/>
              </w:rPr>
            </w:pPr>
            <w:r>
              <w:rPr>
                <w:rFonts w:ascii="Courier New" w:hAnsi="Courier New" w:cs="Courier New"/>
                <w:sz w:val="16"/>
                <w:szCs w:val="16"/>
                <w:lang w:val="en-IE"/>
              </w:rPr>
              <w:t xml:space="preserve">  </w:t>
            </w:r>
          </w:p>
          <w:p w14:paraId="3B2A4988" w14:textId="4140F622" w:rsidR="009F154C"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&lt;xs:element name="declarationGoodsItemNumber" type="DeclarationGoodsItemNumberContentType01"&gt;</w:t>
            </w:r>
          </w:p>
          <w:p w14:paraId="6053A80B" w14:textId="77777777" w:rsidR="009F154C"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&lt;xs:annotation&gt;</w:t>
            </w:r>
          </w:p>
          <w:p w14:paraId="04628C56" w14:textId="77777777" w:rsidR="009F154C"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&lt;xs:documentation&gt;</w:t>
            </w:r>
          </w:p>
          <w:p w14:paraId="53AE66A7" w14:textId="77777777" w:rsidR="009F154C"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&lt;description value="Declaration goods item number" /&gt;</w:t>
            </w:r>
          </w:p>
          <w:p w14:paraId="64A50356" w14:textId="77777777" w:rsidR="009F154C"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&lt;format value="n..5" /&gt;</w:t>
            </w:r>
          </w:p>
          <w:p w14:paraId="297DDEF3" w14:textId="58B3D696" w:rsidR="009F154C"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&lt;optionality value="</w:t>
            </w:r>
            <w:r w:rsidRPr="00E513B0">
              <w:rPr>
                <w:rFonts w:ascii="Courier New" w:hAnsi="Courier New" w:cs="Courier New"/>
                <w:b/>
                <w:bCs/>
                <w:strike/>
                <w:color w:val="FF0000"/>
                <w:sz w:val="16"/>
                <w:szCs w:val="16"/>
                <w:lang w:val="en-IE"/>
              </w:rPr>
              <w:t>R</w:t>
            </w:r>
            <w:r w:rsidR="006F3F34" w:rsidRPr="00E513B0">
              <w:rPr>
                <w:rFonts w:ascii="Courier New" w:hAnsi="Courier New" w:cs="Courier New"/>
                <w:b/>
                <w:bCs/>
                <w:color w:val="0D0D0D" w:themeColor="text1" w:themeTint="F2"/>
                <w:sz w:val="16"/>
                <w:szCs w:val="16"/>
                <w:highlight w:val="yellow"/>
                <w:lang w:val="en-IE"/>
              </w:rPr>
              <w:t>O</w:t>
            </w:r>
            <w:r w:rsidRPr="00B85937">
              <w:rPr>
                <w:rFonts w:ascii="Courier New" w:hAnsi="Courier New" w:cs="Courier New"/>
                <w:sz w:val="16"/>
                <w:szCs w:val="16"/>
                <w:lang w:val="en-IE"/>
              </w:rPr>
              <w:t>" /&gt;</w:t>
            </w:r>
          </w:p>
          <w:p w14:paraId="5CDEC88C" w14:textId="77777777" w:rsidR="009F154C"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&lt;xsdBaseType value="DeclarationGoodsItemNumberType" /&gt;</w:t>
            </w:r>
          </w:p>
          <w:p w14:paraId="69C08C82" w14:textId="77777777" w:rsidR="009F154C"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&lt;/xs:documentation&gt;</w:t>
            </w:r>
          </w:p>
          <w:p w14:paraId="1ADB356A" w14:textId="77777777" w:rsidR="009F154C"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&lt;/xs:annotation&gt;</w:t>
            </w:r>
          </w:p>
          <w:p w14:paraId="25DF1DB2" w14:textId="669CE358" w:rsidR="00562B13" w:rsidRPr="00B85937" w:rsidRDefault="009F154C" w:rsidP="009F154C">
            <w:pPr>
              <w:rPr>
                <w:rFonts w:ascii="Courier New" w:hAnsi="Courier New" w:cs="Courier New"/>
                <w:sz w:val="16"/>
                <w:szCs w:val="16"/>
                <w:lang w:val="en-IE"/>
              </w:rPr>
            </w:pPr>
            <w:r w:rsidRPr="00B85937">
              <w:rPr>
                <w:rFonts w:ascii="Courier New" w:hAnsi="Courier New" w:cs="Courier New"/>
                <w:sz w:val="16"/>
                <w:szCs w:val="16"/>
                <w:lang w:val="en-IE"/>
              </w:rPr>
              <w:t xml:space="preserve">      &lt;/xs:element&gt;</w:t>
            </w:r>
          </w:p>
          <w:p w14:paraId="31B0696E" w14:textId="77777777" w:rsidR="00562B13" w:rsidRDefault="00562B13" w:rsidP="00562B13">
            <w:pPr>
              <w:rPr>
                <w:rFonts w:asciiTheme="minorHAnsi" w:hAnsiTheme="minorHAnsi" w:cstheme="minorHAnsi"/>
                <w:sz w:val="22"/>
                <w:szCs w:val="22"/>
                <w:lang w:val="en-IE"/>
              </w:rPr>
            </w:pPr>
          </w:p>
          <w:p w14:paraId="234C083B" w14:textId="503C51F7" w:rsidR="002917A6" w:rsidRPr="00F26C33" w:rsidRDefault="008A7466" w:rsidP="00F26C33">
            <w:pPr>
              <w:pStyle w:val="ListParagraph"/>
              <w:numPr>
                <w:ilvl w:val="0"/>
                <w:numId w:val="24"/>
              </w:numPr>
              <w:rPr>
                <w:rFonts w:asciiTheme="minorHAnsi" w:hAnsiTheme="minorHAnsi" w:cstheme="minorHAnsi"/>
                <w:bCs/>
                <w:sz w:val="22"/>
                <w:szCs w:val="22"/>
                <w:lang w:val="en-IE"/>
              </w:rPr>
            </w:pPr>
            <w:r w:rsidRPr="00F26C33">
              <w:rPr>
                <w:rFonts w:asciiTheme="minorHAnsi" w:hAnsiTheme="minorHAnsi" w:cstheme="minorHAnsi"/>
                <w:bCs/>
                <w:sz w:val="22"/>
                <w:szCs w:val="22"/>
                <w:lang w:val="en-IE"/>
              </w:rPr>
              <w:t>D.I. /CD018C/Consignment/ CountryOfRoutingOfConsignment/</w:t>
            </w:r>
            <w:r w:rsidRPr="00F26C33">
              <w:rPr>
                <w:rFonts w:asciiTheme="minorHAnsi" w:hAnsiTheme="minorHAnsi" w:cstheme="minorHAnsi"/>
                <w:b/>
                <w:sz w:val="22"/>
                <w:szCs w:val="22"/>
                <w:lang w:val="en-IE"/>
              </w:rPr>
              <w:t>Country</w:t>
            </w:r>
          </w:p>
          <w:p w14:paraId="3A1BD8F6" w14:textId="77CCE83E" w:rsidR="002917A6" w:rsidRPr="00F26C33" w:rsidRDefault="002917A6" w:rsidP="002917A6">
            <w:pPr>
              <w:rPr>
                <w:rFonts w:asciiTheme="minorHAnsi" w:hAnsiTheme="minorHAnsi" w:cstheme="minorHAnsi"/>
                <w:sz w:val="22"/>
                <w:szCs w:val="22"/>
                <w:lang w:val="en-US"/>
              </w:rPr>
            </w:pPr>
          </w:p>
          <w:p w14:paraId="55AFE039"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&lt;xs:sequence&gt;</w:t>
            </w:r>
          </w:p>
          <w:p w14:paraId="5739C78B"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&lt;xs:element name="sequenceNumber" type="SequenceNumberContentType"&gt;</w:t>
            </w:r>
          </w:p>
          <w:p w14:paraId="5EA8FB5B"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&lt;xs:annotation&gt;</w:t>
            </w:r>
          </w:p>
          <w:p w14:paraId="13BFC66D"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&lt;xs:documentation&gt;</w:t>
            </w:r>
          </w:p>
          <w:p w14:paraId="3F2BFA72"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&lt;description value="Sequence number" /&gt;</w:t>
            </w:r>
          </w:p>
          <w:p w14:paraId="1533BFC2"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&lt;format value="n..5" /&gt;</w:t>
            </w:r>
          </w:p>
          <w:p w14:paraId="7D502EDE"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&lt;optionality value="R" /&gt;</w:t>
            </w:r>
          </w:p>
          <w:p w14:paraId="08230019"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&lt;xsdBaseType value="NumericWithoutZero_5" /&gt;</w:t>
            </w:r>
          </w:p>
          <w:p w14:paraId="41C785E4"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&lt;/xs:documentation&gt;</w:t>
            </w:r>
          </w:p>
          <w:p w14:paraId="1E684842"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&lt;/xs:annotation&gt;</w:t>
            </w:r>
          </w:p>
          <w:p w14:paraId="21A8C9F2"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&lt;/xs:element&gt;</w:t>
            </w:r>
          </w:p>
          <w:p w14:paraId="635804B4"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&lt;xs:element name="country" type="CountryContentType"&gt;</w:t>
            </w:r>
          </w:p>
          <w:p w14:paraId="42B96BA5"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&lt;xs:annotation&gt;</w:t>
            </w:r>
          </w:p>
          <w:p w14:paraId="5E637540"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&lt;xs:documentation&gt;</w:t>
            </w:r>
          </w:p>
          <w:p w14:paraId="28961010"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&lt;description value="Country" /&gt;</w:t>
            </w:r>
          </w:p>
          <w:p w14:paraId="1FF2FA4D"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&lt;codeList code="CL008" type="business" name="CountryCodesFullList" /&gt;</w:t>
            </w:r>
          </w:p>
          <w:p w14:paraId="47791033"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&lt;format value="a2" /&gt;</w:t>
            </w:r>
          </w:p>
          <w:p w14:paraId="0A6F3F29" w14:textId="5EDFC9ED"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&lt;optionality value="</w:t>
            </w:r>
            <w:r w:rsidR="00E513B0" w:rsidRPr="00E513B0">
              <w:rPr>
                <w:rFonts w:ascii="Courier New" w:hAnsi="Courier New" w:cs="Courier New"/>
                <w:b/>
                <w:bCs/>
                <w:strike/>
                <w:color w:val="FF0000"/>
                <w:sz w:val="16"/>
                <w:szCs w:val="16"/>
                <w:lang w:val="en-IE"/>
              </w:rPr>
              <w:t>R</w:t>
            </w:r>
            <w:r w:rsidR="00E513B0" w:rsidRPr="00E513B0">
              <w:rPr>
                <w:rFonts w:ascii="Courier New" w:hAnsi="Courier New" w:cs="Courier New"/>
                <w:b/>
                <w:bCs/>
                <w:color w:val="0D0D0D" w:themeColor="text1" w:themeTint="F2"/>
                <w:sz w:val="16"/>
                <w:szCs w:val="16"/>
                <w:highlight w:val="yellow"/>
                <w:lang w:val="en-IE"/>
              </w:rPr>
              <w:t>O</w:t>
            </w:r>
            <w:r w:rsidRPr="00B85937">
              <w:rPr>
                <w:rFonts w:ascii="Courier New" w:hAnsi="Courier New" w:cs="Courier New"/>
                <w:sz w:val="16"/>
                <w:szCs w:val="16"/>
                <w:lang w:val="en-IE"/>
              </w:rPr>
              <w:t>" /&gt;</w:t>
            </w:r>
          </w:p>
          <w:p w14:paraId="68D6B812"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&lt;xsdBaseType value="CountryCodeType" /&gt;</w:t>
            </w:r>
          </w:p>
          <w:p w14:paraId="106082E1"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&lt;/xs:documentation&gt;</w:t>
            </w:r>
          </w:p>
          <w:p w14:paraId="61899A46"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&lt;/xs:annotation&gt;</w:t>
            </w:r>
          </w:p>
          <w:p w14:paraId="76F05388"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&lt;/xs:element&gt;</w:t>
            </w:r>
          </w:p>
          <w:p w14:paraId="7CC17C04" w14:textId="77777777" w:rsidR="002917A6" w:rsidRPr="00B85937" w:rsidRDefault="002917A6" w:rsidP="00E513B0">
            <w:pPr>
              <w:rPr>
                <w:rFonts w:ascii="Courier New" w:hAnsi="Courier New" w:cs="Courier New"/>
                <w:sz w:val="16"/>
                <w:szCs w:val="16"/>
                <w:lang w:val="en-IE"/>
              </w:rPr>
            </w:pPr>
            <w:r w:rsidRPr="00B85937">
              <w:rPr>
                <w:rFonts w:ascii="Courier New" w:hAnsi="Courier New" w:cs="Courier New"/>
                <w:sz w:val="16"/>
                <w:szCs w:val="16"/>
                <w:lang w:val="en-IE"/>
              </w:rPr>
              <w:t xml:space="preserve">    &lt;/xs:sequence&gt;</w:t>
            </w:r>
          </w:p>
          <w:p w14:paraId="7869202A" w14:textId="77777777" w:rsidR="002917A6" w:rsidRDefault="002917A6" w:rsidP="00562B13">
            <w:pPr>
              <w:rPr>
                <w:rFonts w:asciiTheme="minorHAnsi" w:hAnsiTheme="minorHAnsi" w:cstheme="minorHAnsi"/>
                <w:sz w:val="22"/>
                <w:szCs w:val="22"/>
                <w:lang w:val="en-IE"/>
              </w:rPr>
            </w:pPr>
          </w:p>
          <w:p w14:paraId="6A50868D" w14:textId="36E48904" w:rsidR="00562B13" w:rsidRPr="00345A06" w:rsidRDefault="00562B13" w:rsidP="00562B13">
            <w:pPr>
              <w:rPr>
                <w:rFonts w:asciiTheme="minorHAnsi" w:hAnsiTheme="minorHAnsi" w:cstheme="minorHAnsi"/>
                <w:b/>
                <w:bCs/>
                <w:sz w:val="22"/>
                <w:szCs w:val="22"/>
                <w:u w:val="single"/>
                <w:lang w:val="en-IE"/>
              </w:rPr>
            </w:pPr>
            <w:r w:rsidRPr="00345A06">
              <w:rPr>
                <w:rFonts w:asciiTheme="minorHAnsi" w:hAnsiTheme="minorHAnsi" w:cstheme="minorHAnsi"/>
                <w:b/>
                <w:bCs/>
                <w:sz w:val="22"/>
                <w:szCs w:val="22"/>
                <w:u w:val="single"/>
                <w:lang w:val="en-IE"/>
              </w:rPr>
              <w:t>For CC044C:</w:t>
            </w:r>
          </w:p>
          <w:p w14:paraId="22175BC4" w14:textId="77777777" w:rsidR="006F3F34" w:rsidRDefault="006F3F34" w:rsidP="00562B13">
            <w:pPr>
              <w:rPr>
                <w:rFonts w:asciiTheme="minorHAnsi" w:hAnsiTheme="minorHAnsi" w:cstheme="minorHAnsi"/>
                <w:sz w:val="22"/>
                <w:szCs w:val="22"/>
                <w:lang w:val="en-IE"/>
              </w:rPr>
            </w:pPr>
          </w:p>
          <w:p w14:paraId="221C0EAC" w14:textId="4675FD7B" w:rsidR="006F3F34" w:rsidRDefault="00CC3B0C" w:rsidP="00CC3B0C">
            <w:pPr>
              <w:pStyle w:val="ListParagraph"/>
              <w:numPr>
                <w:ilvl w:val="0"/>
                <w:numId w:val="25"/>
              </w:numPr>
              <w:rPr>
                <w:rFonts w:asciiTheme="minorHAnsi" w:hAnsiTheme="minorHAnsi" w:cstheme="minorHAnsi"/>
                <w:sz w:val="22"/>
                <w:szCs w:val="22"/>
                <w:lang w:val="en-IE"/>
              </w:rPr>
            </w:pPr>
            <w:r>
              <w:rPr>
                <w:rFonts w:asciiTheme="minorHAnsi" w:hAnsiTheme="minorHAnsi" w:cstheme="minorHAnsi"/>
                <w:sz w:val="22"/>
                <w:szCs w:val="22"/>
                <w:lang w:val="en-IE"/>
              </w:rPr>
              <w:t>D.I. /CC044C/</w:t>
            </w:r>
            <w:r w:rsidRPr="00CC3B0C">
              <w:rPr>
                <w:rFonts w:asciiTheme="minorHAnsi" w:hAnsiTheme="minorHAnsi" w:cstheme="minorHAnsi"/>
                <w:sz w:val="22"/>
                <w:szCs w:val="22"/>
                <w:lang w:val="en-IE"/>
              </w:rPr>
              <w:t>T</w:t>
            </w:r>
            <w:r>
              <w:rPr>
                <w:rFonts w:asciiTheme="minorHAnsi" w:hAnsiTheme="minorHAnsi" w:cstheme="minorHAnsi"/>
                <w:sz w:val="22"/>
                <w:szCs w:val="22"/>
                <w:lang w:val="en-IE"/>
              </w:rPr>
              <w:t>ransportEquipment/Seal/</w:t>
            </w:r>
            <w:r w:rsidRPr="00F26C33">
              <w:rPr>
                <w:rFonts w:asciiTheme="minorHAnsi" w:hAnsiTheme="minorHAnsi" w:cstheme="minorHAnsi"/>
                <w:b/>
                <w:bCs/>
                <w:sz w:val="22"/>
                <w:szCs w:val="22"/>
                <w:lang w:val="en-IE"/>
              </w:rPr>
              <w:t>identifier</w:t>
            </w:r>
          </w:p>
          <w:p w14:paraId="4249CAA4" w14:textId="77777777" w:rsidR="00CC3B0C" w:rsidRDefault="00CC3B0C" w:rsidP="00033F40">
            <w:pPr>
              <w:rPr>
                <w:rFonts w:asciiTheme="minorHAnsi" w:hAnsiTheme="minorHAnsi" w:cstheme="minorHAnsi"/>
                <w:sz w:val="22"/>
                <w:szCs w:val="22"/>
                <w:lang w:val="en-IE"/>
              </w:rPr>
            </w:pPr>
          </w:p>
          <w:p w14:paraId="1F564241" w14:textId="662F5E84" w:rsidR="00033F40" w:rsidRPr="00887569" w:rsidRDefault="00033F40" w:rsidP="00E513B0">
            <w:pPr>
              <w:ind w:left="360"/>
              <w:rPr>
                <w:rFonts w:ascii="Courier New" w:hAnsi="Courier New" w:cs="Courier New"/>
                <w:sz w:val="16"/>
                <w:szCs w:val="16"/>
                <w:lang w:val="en-IE"/>
              </w:rPr>
            </w:pPr>
            <w:r w:rsidRPr="00887569">
              <w:rPr>
                <w:rFonts w:ascii="Courier New" w:hAnsi="Courier New" w:cs="Courier New"/>
                <w:sz w:val="16"/>
                <w:szCs w:val="16"/>
                <w:lang w:val="en-IE"/>
              </w:rPr>
              <w:t>&lt;xs:complexType name="SealType02"&gt;</w:t>
            </w:r>
          </w:p>
          <w:p w14:paraId="4B388829" w14:textId="77777777" w:rsidR="00033F40" w:rsidRPr="00887569" w:rsidRDefault="00033F40" w:rsidP="00E513B0">
            <w:pPr>
              <w:ind w:left="360"/>
              <w:rPr>
                <w:rFonts w:ascii="Courier New" w:hAnsi="Courier New" w:cs="Courier New"/>
                <w:sz w:val="16"/>
                <w:szCs w:val="16"/>
                <w:lang w:val="en-IE"/>
              </w:rPr>
            </w:pPr>
            <w:r w:rsidRPr="00887569">
              <w:rPr>
                <w:rFonts w:ascii="Courier New" w:hAnsi="Courier New" w:cs="Courier New"/>
                <w:sz w:val="16"/>
                <w:szCs w:val="16"/>
                <w:lang w:val="en-IE"/>
              </w:rPr>
              <w:t xml:space="preserve">    &lt;xs:annotation&gt;</w:t>
            </w:r>
          </w:p>
          <w:p w14:paraId="52CC70D9" w14:textId="77777777" w:rsidR="00033F40" w:rsidRPr="00887569" w:rsidRDefault="00033F40" w:rsidP="00E513B0">
            <w:pPr>
              <w:ind w:left="360"/>
              <w:rPr>
                <w:rFonts w:ascii="Courier New" w:hAnsi="Courier New" w:cs="Courier New"/>
                <w:sz w:val="16"/>
                <w:szCs w:val="16"/>
                <w:lang w:val="en-IE"/>
              </w:rPr>
            </w:pPr>
            <w:r w:rsidRPr="00887569">
              <w:rPr>
                <w:rFonts w:ascii="Courier New" w:hAnsi="Courier New" w:cs="Courier New"/>
                <w:sz w:val="16"/>
                <w:szCs w:val="16"/>
                <w:lang w:val="en-IE"/>
              </w:rPr>
              <w:lastRenderedPageBreak/>
              <w:t xml:space="preserve">      &lt;xs:documentation&gt;</w:t>
            </w:r>
          </w:p>
          <w:p w14:paraId="08121A83" w14:textId="77777777" w:rsidR="00033F40" w:rsidRPr="00887569" w:rsidRDefault="00033F40" w:rsidP="00E513B0">
            <w:pPr>
              <w:ind w:left="360"/>
              <w:rPr>
                <w:rFonts w:ascii="Courier New" w:hAnsi="Courier New" w:cs="Courier New"/>
                <w:sz w:val="16"/>
                <w:szCs w:val="16"/>
                <w:lang w:val="en-IE"/>
              </w:rPr>
            </w:pPr>
            <w:r w:rsidRPr="00887569">
              <w:rPr>
                <w:rFonts w:ascii="Courier New" w:hAnsi="Courier New" w:cs="Courier New"/>
                <w:sz w:val="16"/>
                <w:szCs w:val="16"/>
                <w:lang w:val="en-IE"/>
              </w:rPr>
              <w:t xml:space="preserve">        &lt;usedBy&gt;Used by 1/91 messages: CC044C&lt;/usedBy&gt;</w:t>
            </w:r>
          </w:p>
          <w:p w14:paraId="398FD9B9" w14:textId="77777777" w:rsidR="00033F40" w:rsidRPr="00FB6C42" w:rsidRDefault="00033F40" w:rsidP="00E513B0">
            <w:pPr>
              <w:ind w:left="360"/>
              <w:rPr>
                <w:rFonts w:ascii="Courier New" w:hAnsi="Courier New" w:cs="Courier New"/>
                <w:sz w:val="16"/>
                <w:szCs w:val="16"/>
                <w:lang w:val="fr-BE"/>
              </w:rPr>
            </w:pPr>
            <w:r w:rsidRPr="00887569">
              <w:rPr>
                <w:rFonts w:ascii="Courier New" w:hAnsi="Courier New" w:cs="Courier New"/>
                <w:sz w:val="16"/>
                <w:szCs w:val="16"/>
                <w:lang w:val="en-IE"/>
              </w:rPr>
              <w:t xml:space="preserve">      </w:t>
            </w:r>
            <w:r w:rsidRPr="00FB6C42">
              <w:rPr>
                <w:rFonts w:ascii="Courier New" w:hAnsi="Courier New" w:cs="Courier New"/>
                <w:sz w:val="16"/>
                <w:szCs w:val="16"/>
                <w:lang w:val="fr-BE"/>
              </w:rPr>
              <w:t>&lt;/</w:t>
            </w:r>
            <w:proofErr w:type="spellStart"/>
            <w:r w:rsidRPr="00FB6C42">
              <w:rPr>
                <w:rFonts w:ascii="Courier New" w:hAnsi="Courier New" w:cs="Courier New"/>
                <w:sz w:val="16"/>
                <w:szCs w:val="16"/>
                <w:lang w:val="fr-BE"/>
              </w:rPr>
              <w:t>xs:documentation</w:t>
            </w:r>
            <w:proofErr w:type="spellEnd"/>
            <w:r w:rsidRPr="00FB6C42">
              <w:rPr>
                <w:rFonts w:ascii="Courier New" w:hAnsi="Courier New" w:cs="Courier New"/>
                <w:sz w:val="16"/>
                <w:szCs w:val="16"/>
                <w:lang w:val="fr-BE"/>
              </w:rPr>
              <w:t>&gt;</w:t>
            </w:r>
          </w:p>
          <w:p w14:paraId="5EA068A5" w14:textId="77777777" w:rsidR="00033F40" w:rsidRPr="00FB6C42" w:rsidRDefault="00033F40" w:rsidP="00E513B0">
            <w:pPr>
              <w:ind w:left="360"/>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xs:annotation</w:t>
            </w:r>
            <w:proofErr w:type="spellEnd"/>
            <w:r w:rsidRPr="00FB6C42">
              <w:rPr>
                <w:rFonts w:ascii="Courier New" w:hAnsi="Courier New" w:cs="Courier New"/>
                <w:sz w:val="16"/>
                <w:szCs w:val="16"/>
                <w:lang w:val="fr-BE"/>
              </w:rPr>
              <w:t>&gt;</w:t>
            </w:r>
          </w:p>
          <w:p w14:paraId="4ADB64FF" w14:textId="77777777" w:rsidR="00033F40" w:rsidRPr="00FB6C42" w:rsidRDefault="00033F40" w:rsidP="00E513B0">
            <w:pPr>
              <w:ind w:left="360"/>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xs:sequence</w:t>
            </w:r>
            <w:proofErr w:type="spellEnd"/>
            <w:r w:rsidRPr="00FB6C42">
              <w:rPr>
                <w:rFonts w:ascii="Courier New" w:hAnsi="Courier New" w:cs="Courier New"/>
                <w:sz w:val="16"/>
                <w:szCs w:val="16"/>
                <w:lang w:val="fr-BE"/>
              </w:rPr>
              <w:t>&gt;</w:t>
            </w:r>
          </w:p>
          <w:p w14:paraId="1E98FC47" w14:textId="5A1AB105" w:rsidR="00033F40" w:rsidRPr="00FB6C42" w:rsidRDefault="00E513B0" w:rsidP="00E513B0">
            <w:pPr>
              <w:ind w:left="1080"/>
              <w:rPr>
                <w:rFonts w:ascii="Courier New" w:hAnsi="Courier New" w:cs="Courier New"/>
                <w:sz w:val="16"/>
                <w:szCs w:val="16"/>
                <w:lang w:val="fr-BE"/>
              </w:rPr>
            </w:pPr>
            <w:r w:rsidRPr="00FB6C42">
              <w:rPr>
                <w:rFonts w:ascii="Courier New" w:hAnsi="Courier New" w:cs="Courier New"/>
                <w:sz w:val="16"/>
                <w:szCs w:val="16"/>
                <w:lang w:val="fr-BE"/>
              </w:rPr>
              <w:t>(…)</w:t>
            </w:r>
          </w:p>
          <w:p w14:paraId="4DDCADF2" w14:textId="77777777" w:rsidR="00033F40" w:rsidRPr="00FB6C42" w:rsidRDefault="00033F40" w:rsidP="00E513B0">
            <w:pPr>
              <w:ind w:left="360"/>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xs:element</w:t>
            </w:r>
            <w:proofErr w:type="spellEnd"/>
            <w:r w:rsidRPr="00FB6C42">
              <w:rPr>
                <w:rFonts w:ascii="Courier New" w:hAnsi="Courier New" w:cs="Courier New"/>
                <w:sz w:val="16"/>
                <w:szCs w:val="16"/>
                <w:lang w:val="fr-BE"/>
              </w:rPr>
              <w:t xml:space="preserve"> </w:t>
            </w:r>
            <w:proofErr w:type="spellStart"/>
            <w:r w:rsidRPr="00FB6C42">
              <w:rPr>
                <w:rFonts w:ascii="Courier New" w:hAnsi="Courier New" w:cs="Courier New"/>
                <w:sz w:val="16"/>
                <w:szCs w:val="16"/>
                <w:lang w:val="fr-BE"/>
              </w:rPr>
              <w:t>name</w:t>
            </w:r>
            <w:proofErr w:type="spellEnd"/>
            <w:r w:rsidRPr="00FB6C42">
              <w:rPr>
                <w:rFonts w:ascii="Courier New" w:hAnsi="Courier New" w:cs="Courier New"/>
                <w:sz w:val="16"/>
                <w:szCs w:val="16"/>
                <w:lang w:val="fr-BE"/>
              </w:rPr>
              <w:t>="identifier" type="IdentifierContentType02"&gt;</w:t>
            </w:r>
          </w:p>
          <w:p w14:paraId="2609F781" w14:textId="77777777" w:rsidR="00033F40" w:rsidRPr="00FB6C42" w:rsidRDefault="00033F40" w:rsidP="00E513B0">
            <w:pPr>
              <w:ind w:left="360"/>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xs:annotation</w:t>
            </w:r>
            <w:proofErr w:type="spellEnd"/>
            <w:r w:rsidRPr="00FB6C42">
              <w:rPr>
                <w:rFonts w:ascii="Courier New" w:hAnsi="Courier New" w:cs="Courier New"/>
                <w:sz w:val="16"/>
                <w:szCs w:val="16"/>
                <w:lang w:val="fr-BE"/>
              </w:rPr>
              <w:t>&gt;</w:t>
            </w:r>
          </w:p>
          <w:p w14:paraId="6768DA7D" w14:textId="77777777" w:rsidR="00033F40" w:rsidRPr="00FB6C42" w:rsidRDefault="00033F40" w:rsidP="00E513B0">
            <w:pPr>
              <w:ind w:left="360"/>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xs:documentation</w:t>
            </w:r>
            <w:proofErr w:type="spellEnd"/>
            <w:r w:rsidRPr="00FB6C42">
              <w:rPr>
                <w:rFonts w:ascii="Courier New" w:hAnsi="Courier New" w:cs="Courier New"/>
                <w:sz w:val="16"/>
                <w:szCs w:val="16"/>
                <w:lang w:val="fr-BE"/>
              </w:rPr>
              <w:t>&gt;</w:t>
            </w:r>
          </w:p>
          <w:p w14:paraId="3C92EA51" w14:textId="77777777" w:rsidR="00033F40" w:rsidRPr="00887569" w:rsidRDefault="00033F40" w:rsidP="00E513B0">
            <w:pPr>
              <w:ind w:left="360"/>
              <w:rPr>
                <w:rFonts w:ascii="Courier New" w:hAnsi="Courier New" w:cs="Courier New"/>
                <w:sz w:val="16"/>
                <w:szCs w:val="16"/>
                <w:lang w:val="en-IE"/>
              </w:rPr>
            </w:pPr>
            <w:r w:rsidRPr="00FB6C42">
              <w:rPr>
                <w:rFonts w:ascii="Courier New" w:hAnsi="Courier New" w:cs="Courier New"/>
                <w:sz w:val="16"/>
                <w:szCs w:val="16"/>
                <w:lang w:val="fr-BE"/>
              </w:rPr>
              <w:t xml:space="preserve">            </w:t>
            </w:r>
            <w:r w:rsidRPr="00887569">
              <w:rPr>
                <w:rFonts w:ascii="Courier New" w:hAnsi="Courier New" w:cs="Courier New"/>
                <w:sz w:val="16"/>
                <w:szCs w:val="16"/>
                <w:lang w:val="en-IE"/>
              </w:rPr>
              <w:t>&lt;description value="Identifier" /&gt;</w:t>
            </w:r>
          </w:p>
          <w:p w14:paraId="6B33F765" w14:textId="77777777" w:rsidR="00033F40" w:rsidRPr="00887569" w:rsidRDefault="00033F40" w:rsidP="00E513B0">
            <w:pPr>
              <w:ind w:left="360"/>
              <w:rPr>
                <w:rFonts w:ascii="Courier New" w:hAnsi="Courier New" w:cs="Courier New"/>
                <w:sz w:val="16"/>
                <w:szCs w:val="16"/>
                <w:lang w:val="en-IE"/>
              </w:rPr>
            </w:pPr>
            <w:r w:rsidRPr="00887569">
              <w:rPr>
                <w:rFonts w:ascii="Courier New" w:hAnsi="Courier New" w:cs="Courier New"/>
                <w:sz w:val="16"/>
                <w:szCs w:val="16"/>
                <w:lang w:val="en-IE"/>
              </w:rPr>
              <w:t xml:space="preserve">            &lt;format value="an..20" /&gt;</w:t>
            </w:r>
          </w:p>
          <w:p w14:paraId="43A6D2F4" w14:textId="64E9E3FA" w:rsidR="00033F40" w:rsidRPr="00887569" w:rsidRDefault="00033F40" w:rsidP="00E513B0">
            <w:pPr>
              <w:ind w:left="360"/>
              <w:rPr>
                <w:rFonts w:ascii="Courier New" w:hAnsi="Courier New" w:cs="Courier New"/>
                <w:sz w:val="16"/>
                <w:szCs w:val="16"/>
                <w:lang w:val="en-IE"/>
              </w:rPr>
            </w:pPr>
            <w:r w:rsidRPr="00887569">
              <w:rPr>
                <w:rFonts w:ascii="Courier New" w:hAnsi="Courier New" w:cs="Courier New"/>
                <w:sz w:val="16"/>
                <w:szCs w:val="16"/>
                <w:lang w:val="en-IE"/>
              </w:rPr>
              <w:t xml:space="preserve">            &lt;optionality value="</w:t>
            </w:r>
            <w:r w:rsidR="00E513B0" w:rsidRPr="00E513B0">
              <w:rPr>
                <w:rFonts w:ascii="Courier New" w:hAnsi="Courier New" w:cs="Courier New"/>
                <w:b/>
                <w:bCs/>
                <w:strike/>
                <w:color w:val="FF0000"/>
                <w:sz w:val="16"/>
                <w:szCs w:val="16"/>
                <w:lang w:val="en-IE"/>
              </w:rPr>
              <w:t>R</w:t>
            </w:r>
            <w:r w:rsidR="00E513B0" w:rsidRPr="00E513B0">
              <w:rPr>
                <w:rFonts w:ascii="Courier New" w:hAnsi="Courier New" w:cs="Courier New"/>
                <w:b/>
                <w:bCs/>
                <w:color w:val="0D0D0D" w:themeColor="text1" w:themeTint="F2"/>
                <w:sz w:val="16"/>
                <w:szCs w:val="16"/>
                <w:highlight w:val="yellow"/>
                <w:lang w:val="en-IE"/>
              </w:rPr>
              <w:t>O</w:t>
            </w:r>
            <w:r w:rsidRPr="00887569">
              <w:rPr>
                <w:rFonts w:ascii="Courier New" w:hAnsi="Courier New" w:cs="Courier New"/>
                <w:sz w:val="16"/>
                <w:szCs w:val="16"/>
                <w:lang w:val="en-IE"/>
              </w:rPr>
              <w:t>" /&gt;</w:t>
            </w:r>
          </w:p>
          <w:p w14:paraId="71F7BED1" w14:textId="77777777" w:rsidR="00033F40" w:rsidRPr="00887569" w:rsidRDefault="00033F40" w:rsidP="00E513B0">
            <w:pPr>
              <w:ind w:left="360"/>
              <w:rPr>
                <w:rFonts w:ascii="Courier New" w:hAnsi="Courier New" w:cs="Courier New"/>
                <w:sz w:val="16"/>
                <w:szCs w:val="16"/>
                <w:lang w:val="en-IE"/>
              </w:rPr>
            </w:pPr>
            <w:r w:rsidRPr="00887569">
              <w:rPr>
                <w:rFonts w:ascii="Courier New" w:hAnsi="Courier New" w:cs="Courier New"/>
                <w:sz w:val="16"/>
                <w:szCs w:val="16"/>
                <w:lang w:val="en-IE"/>
              </w:rPr>
              <w:t xml:space="preserve">            &lt;xsdBaseType value="AlphaNumeric_MAX20_NoSpaces" /&gt;</w:t>
            </w:r>
          </w:p>
          <w:p w14:paraId="48605282" w14:textId="77777777" w:rsidR="00033F40" w:rsidRPr="00FB6C42" w:rsidRDefault="00033F40" w:rsidP="00E513B0">
            <w:pPr>
              <w:ind w:left="360"/>
              <w:rPr>
                <w:rFonts w:ascii="Courier New" w:hAnsi="Courier New" w:cs="Courier New"/>
                <w:sz w:val="16"/>
                <w:szCs w:val="16"/>
                <w:lang w:val="fr-BE"/>
              </w:rPr>
            </w:pPr>
            <w:r w:rsidRPr="00887569">
              <w:rPr>
                <w:rFonts w:ascii="Courier New" w:hAnsi="Courier New" w:cs="Courier New"/>
                <w:sz w:val="16"/>
                <w:szCs w:val="16"/>
                <w:lang w:val="en-IE"/>
              </w:rPr>
              <w:t xml:space="preserve">          </w:t>
            </w:r>
            <w:r w:rsidRPr="00FB6C42">
              <w:rPr>
                <w:rFonts w:ascii="Courier New" w:hAnsi="Courier New" w:cs="Courier New"/>
                <w:sz w:val="16"/>
                <w:szCs w:val="16"/>
                <w:lang w:val="fr-BE"/>
              </w:rPr>
              <w:t>&lt;/</w:t>
            </w:r>
            <w:proofErr w:type="spellStart"/>
            <w:r w:rsidRPr="00FB6C42">
              <w:rPr>
                <w:rFonts w:ascii="Courier New" w:hAnsi="Courier New" w:cs="Courier New"/>
                <w:sz w:val="16"/>
                <w:szCs w:val="16"/>
                <w:lang w:val="fr-BE"/>
              </w:rPr>
              <w:t>xs:documentation</w:t>
            </w:r>
            <w:proofErr w:type="spellEnd"/>
            <w:r w:rsidRPr="00FB6C42">
              <w:rPr>
                <w:rFonts w:ascii="Courier New" w:hAnsi="Courier New" w:cs="Courier New"/>
                <w:sz w:val="16"/>
                <w:szCs w:val="16"/>
                <w:lang w:val="fr-BE"/>
              </w:rPr>
              <w:t>&gt;</w:t>
            </w:r>
          </w:p>
          <w:p w14:paraId="324A255C" w14:textId="77777777" w:rsidR="00033F40" w:rsidRPr="00FB6C42" w:rsidRDefault="00033F40" w:rsidP="00E513B0">
            <w:pPr>
              <w:ind w:left="360"/>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xs:annotation</w:t>
            </w:r>
            <w:proofErr w:type="spellEnd"/>
            <w:r w:rsidRPr="00FB6C42">
              <w:rPr>
                <w:rFonts w:ascii="Courier New" w:hAnsi="Courier New" w:cs="Courier New"/>
                <w:sz w:val="16"/>
                <w:szCs w:val="16"/>
                <w:lang w:val="fr-BE"/>
              </w:rPr>
              <w:t>&gt;</w:t>
            </w:r>
          </w:p>
          <w:p w14:paraId="618815FC" w14:textId="77777777" w:rsidR="00033F40" w:rsidRPr="00FB6C42" w:rsidRDefault="00033F40" w:rsidP="00E513B0">
            <w:pPr>
              <w:ind w:left="360"/>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xs:element</w:t>
            </w:r>
            <w:proofErr w:type="spellEnd"/>
            <w:r w:rsidRPr="00FB6C42">
              <w:rPr>
                <w:rFonts w:ascii="Courier New" w:hAnsi="Courier New" w:cs="Courier New"/>
                <w:sz w:val="16"/>
                <w:szCs w:val="16"/>
                <w:lang w:val="fr-BE"/>
              </w:rPr>
              <w:t>&gt;</w:t>
            </w:r>
          </w:p>
          <w:p w14:paraId="3CC03D0A" w14:textId="77777777" w:rsidR="00033F40" w:rsidRPr="00887569" w:rsidRDefault="00033F40" w:rsidP="00E513B0">
            <w:pPr>
              <w:ind w:left="360"/>
              <w:rPr>
                <w:rFonts w:ascii="Courier New" w:hAnsi="Courier New" w:cs="Courier New"/>
                <w:sz w:val="16"/>
                <w:szCs w:val="16"/>
                <w:lang w:val="en-IE"/>
              </w:rPr>
            </w:pPr>
            <w:r w:rsidRPr="00FB6C42">
              <w:rPr>
                <w:rFonts w:ascii="Courier New" w:hAnsi="Courier New" w:cs="Courier New"/>
                <w:sz w:val="16"/>
                <w:szCs w:val="16"/>
                <w:lang w:val="fr-BE"/>
              </w:rPr>
              <w:t xml:space="preserve">    </w:t>
            </w:r>
            <w:r w:rsidRPr="00887569">
              <w:rPr>
                <w:rFonts w:ascii="Courier New" w:hAnsi="Courier New" w:cs="Courier New"/>
                <w:sz w:val="16"/>
                <w:szCs w:val="16"/>
                <w:lang w:val="en-IE"/>
              </w:rPr>
              <w:t>&lt;/</w:t>
            </w:r>
            <w:proofErr w:type="spellStart"/>
            <w:r w:rsidRPr="00887569">
              <w:rPr>
                <w:rFonts w:ascii="Courier New" w:hAnsi="Courier New" w:cs="Courier New"/>
                <w:sz w:val="16"/>
                <w:szCs w:val="16"/>
                <w:lang w:val="en-IE"/>
              </w:rPr>
              <w:t>xs:sequence</w:t>
            </w:r>
            <w:proofErr w:type="spellEnd"/>
            <w:r w:rsidRPr="00887569">
              <w:rPr>
                <w:rFonts w:ascii="Courier New" w:hAnsi="Courier New" w:cs="Courier New"/>
                <w:sz w:val="16"/>
                <w:szCs w:val="16"/>
                <w:lang w:val="en-IE"/>
              </w:rPr>
              <w:t>&gt;</w:t>
            </w:r>
          </w:p>
          <w:p w14:paraId="770AD516" w14:textId="35F26FF7" w:rsidR="006F3F34" w:rsidRPr="00887569" w:rsidRDefault="00033F40" w:rsidP="00E513B0">
            <w:pPr>
              <w:ind w:left="360"/>
              <w:rPr>
                <w:rFonts w:ascii="Courier New" w:hAnsi="Courier New" w:cs="Courier New"/>
                <w:sz w:val="16"/>
                <w:szCs w:val="16"/>
                <w:lang w:val="en-IE"/>
              </w:rPr>
            </w:pPr>
            <w:r w:rsidRPr="00887569">
              <w:rPr>
                <w:rFonts w:ascii="Courier New" w:hAnsi="Courier New" w:cs="Courier New"/>
                <w:sz w:val="16"/>
                <w:szCs w:val="16"/>
                <w:lang w:val="en-IE"/>
              </w:rPr>
              <w:t xml:space="preserve">  &lt;/xs:complexType&gt;</w:t>
            </w:r>
          </w:p>
          <w:p w14:paraId="6E1D32D7" w14:textId="77777777" w:rsidR="00033F40" w:rsidRDefault="00033F40" w:rsidP="00033F40">
            <w:pPr>
              <w:rPr>
                <w:rFonts w:asciiTheme="minorHAnsi" w:hAnsiTheme="minorHAnsi" w:cstheme="minorHAnsi"/>
                <w:sz w:val="22"/>
                <w:szCs w:val="22"/>
                <w:lang w:val="en-IE"/>
              </w:rPr>
            </w:pPr>
          </w:p>
          <w:p w14:paraId="212AD1FA" w14:textId="77777777" w:rsidR="00CC3B0C" w:rsidRPr="00AB03D4" w:rsidRDefault="00CC3B0C" w:rsidP="00F26C33">
            <w:pPr>
              <w:pStyle w:val="ListParagraph"/>
              <w:numPr>
                <w:ilvl w:val="0"/>
                <w:numId w:val="25"/>
              </w:numPr>
              <w:rPr>
                <w:rFonts w:asciiTheme="minorHAnsi" w:hAnsiTheme="minorHAnsi" w:cstheme="minorHAnsi"/>
                <w:sz w:val="22"/>
                <w:szCs w:val="22"/>
                <w:lang w:val="en-IE"/>
              </w:rPr>
            </w:pPr>
            <w:r>
              <w:rPr>
                <w:rFonts w:asciiTheme="minorHAnsi" w:hAnsiTheme="minorHAnsi" w:cstheme="minorHAnsi"/>
                <w:sz w:val="22"/>
                <w:szCs w:val="22"/>
                <w:lang w:val="en-IE"/>
              </w:rPr>
              <w:t>D.I. /CC044C/</w:t>
            </w:r>
            <w:r w:rsidRPr="00CC3B0C">
              <w:rPr>
                <w:rFonts w:asciiTheme="minorHAnsi" w:hAnsiTheme="minorHAnsi" w:cstheme="minorHAnsi"/>
                <w:sz w:val="22"/>
                <w:szCs w:val="22"/>
                <w:lang w:val="en-IE"/>
              </w:rPr>
              <w:t>T</w:t>
            </w:r>
            <w:r>
              <w:rPr>
                <w:rFonts w:asciiTheme="minorHAnsi" w:hAnsiTheme="minorHAnsi" w:cstheme="minorHAnsi"/>
                <w:sz w:val="22"/>
                <w:szCs w:val="22"/>
                <w:lang w:val="en-IE"/>
              </w:rPr>
              <w:t>ransportEquipment/</w:t>
            </w:r>
            <w:r w:rsidRPr="00CC3B0C">
              <w:rPr>
                <w:rFonts w:asciiTheme="minorHAnsi" w:hAnsiTheme="minorHAnsi" w:cstheme="minorHAnsi"/>
                <w:sz w:val="22"/>
                <w:szCs w:val="22"/>
                <w:lang w:val="en-IE"/>
              </w:rPr>
              <w:t>G</w:t>
            </w:r>
            <w:r>
              <w:rPr>
                <w:rFonts w:asciiTheme="minorHAnsi" w:hAnsiTheme="minorHAnsi" w:cstheme="minorHAnsi"/>
                <w:sz w:val="22"/>
                <w:szCs w:val="22"/>
                <w:lang w:val="en-IE"/>
              </w:rPr>
              <w:t>oods</w:t>
            </w:r>
            <w:r w:rsidRPr="00CC3B0C">
              <w:rPr>
                <w:rFonts w:asciiTheme="minorHAnsi" w:hAnsiTheme="minorHAnsi" w:cstheme="minorHAnsi"/>
                <w:sz w:val="22"/>
                <w:szCs w:val="22"/>
                <w:lang w:val="en-IE"/>
              </w:rPr>
              <w:t>R</w:t>
            </w:r>
            <w:r>
              <w:rPr>
                <w:rFonts w:asciiTheme="minorHAnsi" w:hAnsiTheme="minorHAnsi" w:cstheme="minorHAnsi"/>
                <w:sz w:val="22"/>
                <w:szCs w:val="22"/>
                <w:lang w:val="en-IE"/>
              </w:rPr>
              <w:t>eference/</w:t>
            </w:r>
            <w:r w:rsidRPr="00F26C33">
              <w:rPr>
                <w:rFonts w:asciiTheme="minorHAnsi" w:hAnsiTheme="minorHAnsi" w:cstheme="minorHAnsi"/>
                <w:b/>
                <w:bCs/>
                <w:sz w:val="22"/>
                <w:szCs w:val="22"/>
                <w:lang w:val="en-IE"/>
              </w:rPr>
              <w:t>declarationGoodsItemNumber</w:t>
            </w:r>
          </w:p>
          <w:p w14:paraId="010869E6" w14:textId="563DB3DC" w:rsidR="00033F40" w:rsidRPr="00F26C33" w:rsidRDefault="00033F40" w:rsidP="00F26C33">
            <w:pPr>
              <w:pStyle w:val="ListParagraph"/>
              <w:rPr>
                <w:rFonts w:asciiTheme="minorHAnsi" w:hAnsiTheme="minorHAnsi" w:cstheme="minorHAnsi"/>
                <w:sz w:val="22"/>
                <w:szCs w:val="22"/>
                <w:lang w:val="en-IE"/>
              </w:rPr>
            </w:pPr>
          </w:p>
          <w:p w14:paraId="0243D45C" w14:textId="77777777"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&lt;usedBy&gt;Used by 1/91 messages: CC044C&lt;/usedBy&gt;</w:t>
            </w:r>
          </w:p>
          <w:p w14:paraId="7F368577" w14:textId="77777777" w:rsidR="00033F40" w:rsidRPr="00FB6C42" w:rsidRDefault="00033F40" w:rsidP="00E513B0">
            <w:pPr>
              <w:ind w:left="360"/>
              <w:rPr>
                <w:rFonts w:ascii="Courier New" w:hAnsi="Courier New" w:cs="Courier New"/>
                <w:sz w:val="16"/>
                <w:szCs w:val="16"/>
                <w:lang w:val="fr-BE"/>
              </w:rPr>
            </w:pPr>
            <w:r w:rsidRPr="00E513B0">
              <w:rPr>
                <w:rFonts w:ascii="Courier New" w:hAnsi="Courier New" w:cs="Courier New"/>
                <w:sz w:val="16"/>
                <w:szCs w:val="16"/>
                <w:lang w:val="en-IE"/>
              </w:rPr>
              <w:t xml:space="preserve">      </w:t>
            </w:r>
            <w:r w:rsidRPr="00FB6C42">
              <w:rPr>
                <w:rFonts w:ascii="Courier New" w:hAnsi="Courier New" w:cs="Courier New"/>
                <w:sz w:val="16"/>
                <w:szCs w:val="16"/>
                <w:lang w:val="fr-BE"/>
              </w:rPr>
              <w:t>&lt;/</w:t>
            </w:r>
            <w:proofErr w:type="spellStart"/>
            <w:r w:rsidRPr="00FB6C42">
              <w:rPr>
                <w:rFonts w:ascii="Courier New" w:hAnsi="Courier New" w:cs="Courier New"/>
                <w:sz w:val="16"/>
                <w:szCs w:val="16"/>
                <w:lang w:val="fr-BE"/>
              </w:rPr>
              <w:t>xs:documentation</w:t>
            </w:r>
            <w:proofErr w:type="spellEnd"/>
            <w:r w:rsidRPr="00FB6C42">
              <w:rPr>
                <w:rFonts w:ascii="Courier New" w:hAnsi="Courier New" w:cs="Courier New"/>
                <w:sz w:val="16"/>
                <w:szCs w:val="16"/>
                <w:lang w:val="fr-BE"/>
              </w:rPr>
              <w:t>&gt;</w:t>
            </w:r>
          </w:p>
          <w:p w14:paraId="69AB2156" w14:textId="77777777" w:rsidR="00033F40" w:rsidRPr="00FB6C42" w:rsidRDefault="00033F40" w:rsidP="00E513B0">
            <w:pPr>
              <w:ind w:left="360"/>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xs:annotation</w:t>
            </w:r>
            <w:proofErr w:type="spellEnd"/>
            <w:r w:rsidRPr="00FB6C42">
              <w:rPr>
                <w:rFonts w:ascii="Courier New" w:hAnsi="Courier New" w:cs="Courier New"/>
                <w:sz w:val="16"/>
                <w:szCs w:val="16"/>
                <w:lang w:val="fr-BE"/>
              </w:rPr>
              <w:t>&gt;</w:t>
            </w:r>
          </w:p>
          <w:p w14:paraId="652AE1CB" w14:textId="77777777" w:rsidR="00033F40" w:rsidRPr="00FB6C42" w:rsidRDefault="00033F40" w:rsidP="00E513B0">
            <w:pPr>
              <w:ind w:left="360"/>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xs:sequence</w:t>
            </w:r>
            <w:proofErr w:type="spellEnd"/>
            <w:r w:rsidRPr="00FB6C42">
              <w:rPr>
                <w:rFonts w:ascii="Courier New" w:hAnsi="Courier New" w:cs="Courier New"/>
                <w:sz w:val="16"/>
                <w:szCs w:val="16"/>
                <w:lang w:val="fr-BE"/>
              </w:rPr>
              <w:t>&gt;</w:t>
            </w:r>
          </w:p>
          <w:p w14:paraId="6E1EA57C" w14:textId="57F7EC68" w:rsidR="00033F40" w:rsidRPr="00E513B0" w:rsidRDefault="00033F40" w:rsidP="00E513B0">
            <w:pPr>
              <w:ind w:left="360"/>
              <w:rPr>
                <w:rFonts w:ascii="Courier New" w:hAnsi="Courier New" w:cs="Courier New"/>
                <w:sz w:val="16"/>
                <w:szCs w:val="16"/>
                <w:lang w:val="en-IE"/>
              </w:rPr>
            </w:pPr>
            <w:r w:rsidRPr="00FB6C42">
              <w:rPr>
                <w:rFonts w:ascii="Courier New" w:hAnsi="Courier New" w:cs="Courier New"/>
                <w:sz w:val="16"/>
                <w:szCs w:val="16"/>
                <w:lang w:val="fr-BE"/>
              </w:rPr>
              <w:t xml:space="preserve">     </w:t>
            </w:r>
            <w:r w:rsidR="00E513B0">
              <w:rPr>
                <w:rFonts w:ascii="Courier New" w:hAnsi="Courier New" w:cs="Courier New"/>
                <w:sz w:val="16"/>
                <w:szCs w:val="16"/>
                <w:lang w:val="en-IE"/>
              </w:rPr>
              <w:t>(…)</w:t>
            </w:r>
          </w:p>
          <w:p w14:paraId="28BF7205" w14:textId="77777777"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 xml:space="preserve">      &lt;xs:element name="declarationGoodsItemNumber" type="DeclarationGoodsItemNumberContentType01"&gt;</w:t>
            </w:r>
          </w:p>
          <w:p w14:paraId="5385F9EA" w14:textId="77777777"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 xml:space="preserve">        &lt;xs:annotation&gt;</w:t>
            </w:r>
          </w:p>
          <w:p w14:paraId="55D16684" w14:textId="77777777"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 xml:space="preserve">          &lt;xs:documentation&gt;</w:t>
            </w:r>
          </w:p>
          <w:p w14:paraId="5D56ADFE" w14:textId="77777777"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 xml:space="preserve">            &lt;description value="Declaration goods item number" /&gt;</w:t>
            </w:r>
          </w:p>
          <w:p w14:paraId="615DD385" w14:textId="77777777"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 xml:space="preserve">            &lt;format value="n..5" /&gt;</w:t>
            </w:r>
          </w:p>
          <w:p w14:paraId="678884E2" w14:textId="10ED09AA"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 xml:space="preserve">            &lt;optionality value="</w:t>
            </w:r>
            <w:r w:rsidR="00E513B0" w:rsidRPr="00E513B0">
              <w:rPr>
                <w:rFonts w:ascii="Courier New" w:hAnsi="Courier New" w:cs="Courier New"/>
                <w:b/>
                <w:bCs/>
                <w:strike/>
                <w:color w:val="FF0000"/>
                <w:sz w:val="16"/>
                <w:szCs w:val="16"/>
                <w:lang w:val="en-IE"/>
              </w:rPr>
              <w:t>R</w:t>
            </w:r>
            <w:r w:rsidR="00E513B0" w:rsidRPr="00E513B0">
              <w:rPr>
                <w:rFonts w:ascii="Courier New" w:hAnsi="Courier New" w:cs="Courier New"/>
                <w:b/>
                <w:bCs/>
                <w:color w:val="0D0D0D" w:themeColor="text1" w:themeTint="F2"/>
                <w:sz w:val="16"/>
                <w:szCs w:val="16"/>
                <w:highlight w:val="yellow"/>
                <w:lang w:val="en-IE"/>
              </w:rPr>
              <w:t>O</w:t>
            </w:r>
            <w:r w:rsidRPr="00E513B0">
              <w:rPr>
                <w:rFonts w:ascii="Courier New" w:hAnsi="Courier New" w:cs="Courier New"/>
                <w:sz w:val="16"/>
                <w:szCs w:val="16"/>
                <w:lang w:val="en-IE"/>
              </w:rPr>
              <w:t>" /&gt;</w:t>
            </w:r>
          </w:p>
          <w:p w14:paraId="7B5EBDB2" w14:textId="77777777"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 xml:space="preserve">            &lt;xsdBaseType value="DeclarationGoodsItemNumberType" /&gt;</w:t>
            </w:r>
          </w:p>
          <w:p w14:paraId="7CA04F92" w14:textId="77777777"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 xml:space="preserve">          &lt;/xs:documentation&gt;</w:t>
            </w:r>
          </w:p>
          <w:p w14:paraId="773FE1A0" w14:textId="2D198243" w:rsidR="00033F40" w:rsidRPr="00E513B0" w:rsidRDefault="00033F40" w:rsidP="00E513B0">
            <w:pPr>
              <w:ind w:left="360"/>
              <w:rPr>
                <w:rFonts w:ascii="Courier New" w:hAnsi="Courier New" w:cs="Courier New"/>
                <w:sz w:val="16"/>
                <w:szCs w:val="16"/>
                <w:lang w:val="en-IE"/>
              </w:rPr>
            </w:pPr>
            <w:r w:rsidRPr="00E513B0">
              <w:rPr>
                <w:rFonts w:ascii="Courier New" w:hAnsi="Courier New" w:cs="Courier New"/>
                <w:sz w:val="16"/>
                <w:szCs w:val="16"/>
                <w:lang w:val="en-IE"/>
              </w:rPr>
              <w:t xml:space="preserve">        &lt;/xs:annotation&gt;</w:t>
            </w:r>
          </w:p>
          <w:p w14:paraId="3DD492C1" w14:textId="1F0ED7AC" w:rsidR="00562B13" w:rsidRDefault="00562B13" w:rsidP="00562B13">
            <w:pPr>
              <w:rPr>
                <w:rFonts w:asciiTheme="minorHAnsi" w:hAnsiTheme="minorHAnsi" w:cstheme="minorHAnsi"/>
                <w:sz w:val="22"/>
                <w:szCs w:val="22"/>
                <w:lang w:val="en-IE"/>
              </w:rPr>
            </w:pPr>
          </w:p>
          <w:p w14:paraId="38B4FEDA" w14:textId="5CCE7FD1" w:rsidR="0070731D" w:rsidRPr="00DE363B" w:rsidRDefault="0070731D" w:rsidP="0070731D">
            <w:pPr>
              <w:pStyle w:val="ListParagraph"/>
              <w:numPr>
                <w:ilvl w:val="0"/>
                <w:numId w:val="25"/>
              </w:numPr>
              <w:rPr>
                <w:rFonts w:asciiTheme="minorHAnsi" w:hAnsiTheme="minorHAnsi" w:cstheme="minorHAnsi"/>
                <w:sz w:val="22"/>
                <w:szCs w:val="22"/>
                <w:lang w:val="en-IE"/>
              </w:rPr>
            </w:pPr>
            <w:r w:rsidRPr="00DE363B">
              <w:rPr>
                <w:rFonts w:asciiTheme="minorHAnsi" w:hAnsiTheme="minorHAnsi" w:cstheme="minorHAnsi"/>
                <w:sz w:val="22"/>
                <w:szCs w:val="22"/>
                <w:lang w:val="en-IE"/>
              </w:rPr>
              <w:t>D.I. ‘Reference number UCR’ shall be added under D.Gs</w:t>
            </w:r>
            <w:r w:rsidR="00DE363B">
              <w:rPr>
                <w:rFonts w:asciiTheme="minorHAnsi" w:hAnsiTheme="minorHAnsi" w:cstheme="minorHAnsi"/>
                <w:sz w:val="22"/>
                <w:szCs w:val="22"/>
                <w:lang w:val="en-IE"/>
              </w:rPr>
              <w:t>:</w:t>
            </w:r>
          </w:p>
          <w:p w14:paraId="12A1C03F" w14:textId="77777777" w:rsidR="0070731D" w:rsidRPr="00DE363B" w:rsidRDefault="0070731D" w:rsidP="0070731D">
            <w:pPr>
              <w:pStyle w:val="ListParagraph"/>
              <w:rPr>
                <w:rFonts w:asciiTheme="minorHAnsi" w:hAnsiTheme="minorHAnsi" w:cstheme="minorHAnsi"/>
                <w:sz w:val="22"/>
                <w:szCs w:val="22"/>
                <w:lang w:val="en-IE"/>
              </w:rPr>
            </w:pPr>
            <w:r w:rsidRPr="00DE363B">
              <w:rPr>
                <w:rFonts w:asciiTheme="minorHAnsi" w:hAnsiTheme="minorHAnsi" w:cstheme="minorHAnsi"/>
                <w:sz w:val="22"/>
                <w:szCs w:val="22"/>
                <w:lang w:val="en-IE"/>
              </w:rPr>
              <w:t xml:space="preserve"> /CC044C/Consignment/</w:t>
            </w:r>
          </w:p>
          <w:p w14:paraId="6258FC90" w14:textId="77777777" w:rsidR="0070731D" w:rsidRPr="00DE363B" w:rsidRDefault="0070731D" w:rsidP="0070731D">
            <w:pPr>
              <w:pStyle w:val="ListParagraph"/>
              <w:rPr>
                <w:rFonts w:asciiTheme="minorHAnsi" w:hAnsiTheme="minorHAnsi" w:cstheme="minorHAnsi"/>
                <w:sz w:val="22"/>
                <w:szCs w:val="22"/>
                <w:lang w:val="en-IE"/>
              </w:rPr>
            </w:pPr>
            <w:r w:rsidRPr="00DE363B">
              <w:rPr>
                <w:rFonts w:asciiTheme="minorHAnsi" w:hAnsiTheme="minorHAnsi" w:cstheme="minorHAnsi"/>
                <w:sz w:val="22"/>
                <w:szCs w:val="22"/>
                <w:lang w:val="en-IE"/>
              </w:rPr>
              <w:t>/CC044C/Consignment/House consignment/</w:t>
            </w:r>
          </w:p>
          <w:p w14:paraId="0ADE0BB0" w14:textId="77777777" w:rsidR="0070731D" w:rsidRPr="00DE363B" w:rsidRDefault="0070731D" w:rsidP="0070731D">
            <w:pPr>
              <w:pStyle w:val="ListParagraph"/>
              <w:rPr>
                <w:rFonts w:asciiTheme="minorHAnsi" w:hAnsiTheme="minorHAnsi" w:cstheme="minorHAnsi"/>
                <w:sz w:val="22"/>
                <w:szCs w:val="22"/>
                <w:lang w:val="en-IE"/>
              </w:rPr>
            </w:pPr>
            <w:r w:rsidRPr="00DE363B">
              <w:rPr>
                <w:rFonts w:asciiTheme="minorHAnsi" w:hAnsiTheme="minorHAnsi" w:cstheme="minorHAnsi"/>
                <w:sz w:val="22"/>
                <w:szCs w:val="22"/>
                <w:lang w:val="en-IE"/>
              </w:rPr>
              <w:t>/CC044C/Consignment/House consignment/Consignment item</w:t>
            </w:r>
          </w:p>
          <w:p w14:paraId="03731D95" w14:textId="77777777" w:rsidR="0070731D" w:rsidRPr="0070731D" w:rsidRDefault="0070731D" w:rsidP="0070731D">
            <w:pPr>
              <w:pStyle w:val="ListParagraph"/>
              <w:rPr>
                <w:rFonts w:asciiTheme="minorHAnsi" w:hAnsiTheme="minorHAnsi" w:cstheme="minorHAnsi"/>
                <w:sz w:val="22"/>
                <w:szCs w:val="22"/>
                <w:highlight w:val="yellow"/>
                <w:lang w:val="en-IE"/>
              </w:rPr>
            </w:pPr>
          </w:p>
          <w:p w14:paraId="4BCD0F35" w14:textId="77777777" w:rsidR="00DE363B" w:rsidRPr="00A0661B" w:rsidRDefault="00DE363B" w:rsidP="00A0661B">
            <w:pPr>
              <w:ind w:left="360"/>
              <w:rPr>
                <w:rFonts w:ascii="Courier New" w:hAnsi="Courier New" w:cs="Courier New"/>
                <w:sz w:val="16"/>
                <w:szCs w:val="16"/>
                <w:highlight w:val="yellow"/>
                <w:lang w:val="en-IE"/>
              </w:rPr>
            </w:pPr>
            <w:r w:rsidRPr="00DE363B">
              <w:rPr>
                <w:rFonts w:asciiTheme="minorHAnsi" w:hAnsiTheme="minorHAnsi" w:cstheme="minorHAnsi"/>
                <w:sz w:val="22"/>
                <w:szCs w:val="22"/>
                <w:lang w:val="en-IE"/>
              </w:rPr>
              <w:t xml:space="preserve">      </w:t>
            </w:r>
            <w:r w:rsidRPr="00A0661B">
              <w:rPr>
                <w:rFonts w:ascii="Courier New" w:hAnsi="Courier New" w:cs="Courier New"/>
                <w:sz w:val="16"/>
                <w:szCs w:val="16"/>
                <w:highlight w:val="yellow"/>
                <w:lang w:val="en-IE"/>
              </w:rPr>
              <w:t>&lt;xs:element name="referenceNumberUCR" minOccurs="0" type="ReferenceNumberUCRContentType03"&gt;</w:t>
            </w:r>
          </w:p>
          <w:p w14:paraId="14CD4F68" w14:textId="77777777" w:rsidR="00DE363B" w:rsidRPr="00A0661B" w:rsidRDefault="00DE363B" w:rsidP="00A0661B">
            <w:pPr>
              <w:ind w:left="360"/>
              <w:rPr>
                <w:rFonts w:ascii="Courier New" w:hAnsi="Courier New" w:cs="Courier New"/>
                <w:sz w:val="16"/>
                <w:szCs w:val="16"/>
                <w:highlight w:val="yellow"/>
                <w:lang w:val="en-IE"/>
              </w:rPr>
            </w:pPr>
            <w:r w:rsidRPr="00412843">
              <w:rPr>
                <w:rFonts w:ascii="Courier New" w:hAnsi="Courier New" w:cs="Courier New"/>
                <w:sz w:val="16"/>
                <w:szCs w:val="16"/>
                <w:lang w:val="en-IE"/>
              </w:rPr>
              <w:t xml:space="preserve">        </w:t>
            </w:r>
            <w:r w:rsidRPr="00A0661B">
              <w:rPr>
                <w:rFonts w:ascii="Courier New" w:hAnsi="Courier New" w:cs="Courier New"/>
                <w:sz w:val="16"/>
                <w:szCs w:val="16"/>
                <w:highlight w:val="yellow"/>
                <w:lang w:val="en-IE"/>
              </w:rPr>
              <w:t>&lt;xs:annotation&gt;</w:t>
            </w:r>
          </w:p>
          <w:p w14:paraId="236BF285" w14:textId="77777777" w:rsidR="00DE363B" w:rsidRPr="00A0661B" w:rsidRDefault="00DE363B" w:rsidP="00A0661B">
            <w:pPr>
              <w:ind w:left="360"/>
              <w:rPr>
                <w:rFonts w:ascii="Courier New" w:hAnsi="Courier New" w:cs="Courier New"/>
                <w:sz w:val="16"/>
                <w:szCs w:val="16"/>
                <w:highlight w:val="yellow"/>
                <w:lang w:val="en-IE"/>
              </w:rPr>
            </w:pPr>
            <w:r w:rsidRPr="00412843">
              <w:rPr>
                <w:rFonts w:ascii="Courier New" w:hAnsi="Courier New" w:cs="Courier New"/>
                <w:i/>
                <w:iCs/>
                <w:sz w:val="16"/>
                <w:szCs w:val="16"/>
                <w:lang w:val="en-IE"/>
              </w:rPr>
              <w:t xml:space="preserve">          </w:t>
            </w:r>
            <w:r w:rsidRPr="00A0661B">
              <w:rPr>
                <w:rFonts w:ascii="Courier New" w:hAnsi="Courier New" w:cs="Courier New"/>
                <w:sz w:val="16"/>
                <w:szCs w:val="16"/>
                <w:highlight w:val="yellow"/>
                <w:lang w:val="en-IE"/>
              </w:rPr>
              <w:t>&lt;xs:documentation&gt;</w:t>
            </w:r>
          </w:p>
          <w:p w14:paraId="7F439275" w14:textId="77777777" w:rsidR="00DE363B" w:rsidRPr="00A0661B" w:rsidRDefault="00DE363B" w:rsidP="00A0661B">
            <w:pPr>
              <w:ind w:left="360"/>
              <w:rPr>
                <w:rFonts w:ascii="Courier New" w:hAnsi="Courier New" w:cs="Courier New"/>
                <w:sz w:val="16"/>
                <w:szCs w:val="16"/>
                <w:highlight w:val="yellow"/>
                <w:lang w:val="en-IE"/>
              </w:rPr>
            </w:pPr>
            <w:r w:rsidRPr="00412843">
              <w:rPr>
                <w:rFonts w:ascii="Courier New" w:hAnsi="Courier New" w:cs="Courier New"/>
                <w:sz w:val="16"/>
                <w:szCs w:val="16"/>
                <w:lang w:val="en-IE"/>
              </w:rPr>
              <w:t xml:space="preserve">            </w:t>
            </w:r>
            <w:r w:rsidRPr="00A0661B">
              <w:rPr>
                <w:rFonts w:ascii="Courier New" w:hAnsi="Courier New" w:cs="Courier New"/>
                <w:sz w:val="16"/>
                <w:szCs w:val="16"/>
                <w:highlight w:val="yellow"/>
                <w:lang w:val="en-IE"/>
              </w:rPr>
              <w:t>&lt;description value="Reference number UCR" /&gt;</w:t>
            </w:r>
          </w:p>
          <w:p w14:paraId="5E5690E8" w14:textId="77777777" w:rsidR="00DE363B" w:rsidRPr="00A0661B" w:rsidRDefault="00DE363B" w:rsidP="00A0661B">
            <w:pPr>
              <w:ind w:left="360"/>
              <w:rPr>
                <w:rFonts w:ascii="Courier New" w:hAnsi="Courier New" w:cs="Courier New"/>
                <w:sz w:val="16"/>
                <w:szCs w:val="16"/>
                <w:highlight w:val="yellow"/>
                <w:lang w:val="en-IE"/>
              </w:rPr>
            </w:pPr>
            <w:r w:rsidRPr="0041434A">
              <w:rPr>
                <w:rFonts w:ascii="Courier New" w:hAnsi="Courier New" w:cs="Courier New"/>
                <w:sz w:val="16"/>
                <w:szCs w:val="16"/>
                <w:lang w:val="en-IE"/>
              </w:rPr>
              <w:t xml:space="preserve">            </w:t>
            </w:r>
            <w:r w:rsidRPr="00A0661B">
              <w:rPr>
                <w:rFonts w:ascii="Courier New" w:hAnsi="Courier New" w:cs="Courier New"/>
                <w:sz w:val="16"/>
                <w:szCs w:val="16"/>
                <w:highlight w:val="yellow"/>
                <w:lang w:val="en-IE"/>
              </w:rPr>
              <w:t>&lt;format value="an..70" /&gt;</w:t>
            </w:r>
          </w:p>
          <w:p w14:paraId="3A01FE9B" w14:textId="77777777" w:rsidR="00DE363B" w:rsidRPr="00A0661B" w:rsidRDefault="00DE363B" w:rsidP="00A0661B">
            <w:pPr>
              <w:ind w:left="360"/>
              <w:rPr>
                <w:rFonts w:ascii="Courier New" w:hAnsi="Courier New" w:cs="Courier New"/>
                <w:sz w:val="16"/>
                <w:szCs w:val="16"/>
                <w:highlight w:val="yellow"/>
                <w:lang w:val="en-IE"/>
              </w:rPr>
            </w:pPr>
            <w:r w:rsidRPr="0041434A">
              <w:rPr>
                <w:rFonts w:ascii="Courier New" w:hAnsi="Courier New" w:cs="Courier New"/>
                <w:sz w:val="16"/>
                <w:szCs w:val="16"/>
                <w:lang w:val="en-IE"/>
              </w:rPr>
              <w:t xml:space="preserve">            </w:t>
            </w:r>
            <w:r w:rsidRPr="00A0661B">
              <w:rPr>
                <w:rFonts w:ascii="Courier New" w:hAnsi="Courier New" w:cs="Courier New"/>
                <w:sz w:val="16"/>
                <w:szCs w:val="16"/>
                <w:highlight w:val="yellow"/>
                <w:lang w:val="en-IE"/>
              </w:rPr>
              <w:t>&lt;optionality value="O" /&gt;</w:t>
            </w:r>
          </w:p>
          <w:p w14:paraId="7991507B" w14:textId="77777777" w:rsidR="00DE363B" w:rsidRPr="00A0661B" w:rsidRDefault="00DE363B" w:rsidP="00A0661B">
            <w:pPr>
              <w:ind w:left="360"/>
              <w:rPr>
                <w:rFonts w:ascii="Courier New" w:hAnsi="Courier New" w:cs="Courier New"/>
                <w:sz w:val="16"/>
                <w:szCs w:val="16"/>
                <w:highlight w:val="yellow"/>
                <w:lang w:val="en-IE"/>
              </w:rPr>
            </w:pPr>
            <w:r w:rsidRPr="0041434A">
              <w:rPr>
                <w:rFonts w:ascii="Courier New" w:hAnsi="Courier New" w:cs="Courier New"/>
                <w:sz w:val="16"/>
                <w:szCs w:val="16"/>
                <w:lang w:val="en-IE"/>
              </w:rPr>
              <w:t xml:space="preserve">            </w:t>
            </w:r>
            <w:r w:rsidRPr="00A0661B">
              <w:rPr>
                <w:rFonts w:ascii="Courier New" w:hAnsi="Courier New" w:cs="Courier New"/>
                <w:sz w:val="16"/>
                <w:szCs w:val="16"/>
                <w:highlight w:val="yellow"/>
                <w:lang w:val="en-IE"/>
              </w:rPr>
              <w:t>&lt;xsdBaseType value="UCRReferenceNumber70" /&gt;</w:t>
            </w:r>
          </w:p>
          <w:p w14:paraId="56C96629" w14:textId="77777777" w:rsidR="00DE363B" w:rsidRPr="00A0661B" w:rsidRDefault="00DE363B" w:rsidP="00A0661B">
            <w:pPr>
              <w:ind w:left="360"/>
              <w:rPr>
                <w:rFonts w:ascii="Courier New" w:hAnsi="Courier New" w:cs="Courier New"/>
                <w:sz w:val="16"/>
                <w:szCs w:val="16"/>
                <w:highlight w:val="yellow"/>
                <w:lang w:val="en-IE"/>
              </w:rPr>
            </w:pPr>
            <w:r w:rsidRPr="0041434A">
              <w:rPr>
                <w:rFonts w:ascii="Courier New" w:hAnsi="Courier New" w:cs="Courier New"/>
                <w:sz w:val="16"/>
                <w:szCs w:val="16"/>
                <w:lang w:val="en-IE"/>
              </w:rPr>
              <w:t xml:space="preserve">          </w:t>
            </w:r>
            <w:r w:rsidRPr="00A0661B">
              <w:rPr>
                <w:rFonts w:ascii="Courier New" w:hAnsi="Courier New" w:cs="Courier New"/>
                <w:sz w:val="16"/>
                <w:szCs w:val="16"/>
                <w:highlight w:val="yellow"/>
                <w:lang w:val="en-IE"/>
              </w:rPr>
              <w:t>&lt;/xs:documentation&gt;</w:t>
            </w:r>
          </w:p>
          <w:p w14:paraId="076106E5" w14:textId="77777777" w:rsidR="00DE363B" w:rsidRPr="00A0661B" w:rsidRDefault="00DE363B" w:rsidP="00A0661B">
            <w:pPr>
              <w:ind w:left="360"/>
              <w:rPr>
                <w:rFonts w:ascii="Courier New" w:hAnsi="Courier New" w:cs="Courier New"/>
                <w:sz w:val="16"/>
                <w:szCs w:val="16"/>
                <w:highlight w:val="yellow"/>
                <w:lang w:val="en-IE"/>
              </w:rPr>
            </w:pPr>
            <w:r w:rsidRPr="0041434A">
              <w:rPr>
                <w:rFonts w:ascii="Courier New" w:hAnsi="Courier New" w:cs="Courier New"/>
                <w:sz w:val="16"/>
                <w:szCs w:val="16"/>
                <w:lang w:val="en-IE"/>
              </w:rPr>
              <w:t xml:space="preserve">        </w:t>
            </w:r>
            <w:r w:rsidRPr="00A0661B">
              <w:rPr>
                <w:rFonts w:ascii="Courier New" w:hAnsi="Courier New" w:cs="Courier New"/>
                <w:sz w:val="16"/>
                <w:szCs w:val="16"/>
                <w:highlight w:val="yellow"/>
                <w:lang w:val="en-IE"/>
              </w:rPr>
              <w:t>&lt;/xs:annotation&gt;</w:t>
            </w:r>
          </w:p>
          <w:p w14:paraId="5DD189CE" w14:textId="32D18502" w:rsidR="00DE363B" w:rsidRPr="00A0661B" w:rsidRDefault="00DE363B" w:rsidP="00A0661B">
            <w:pPr>
              <w:ind w:left="360"/>
              <w:rPr>
                <w:rFonts w:ascii="Courier New" w:hAnsi="Courier New" w:cs="Courier New"/>
                <w:sz w:val="16"/>
                <w:szCs w:val="16"/>
                <w:lang w:val="en-IE"/>
              </w:rPr>
            </w:pPr>
            <w:r w:rsidRPr="0041434A">
              <w:rPr>
                <w:rFonts w:ascii="Courier New" w:hAnsi="Courier New" w:cs="Courier New"/>
                <w:sz w:val="16"/>
                <w:szCs w:val="16"/>
                <w:lang w:val="en-IE"/>
              </w:rPr>
              <w:t xml:space="preserve">   </w:t>
            </w:r>
            <w:r w:rsidRPr="00A0661B">
              <w:rPr>
                <w:rFonts w:ascii="Courier New" w:hAnsi="Courier New" w:cs="Courier New"/>
                <w:sz w:val="16"/>
                <w:szCs w:val="16"/>
                <w:highlight w:val="yellow"/>
                <w:lang w:val="en-IE"/>
              </w:rPr>
              <w:t>&lt;/xs:element&gt;</w:t>
            </w:r>
          </w:p>
          <w:p w14:paraId="1AB8EB75" w14:textId="77777777" w:rsidR="00DE363B" w:rsidRPr="00A0661B" w:rsidRDefault="00DE363B" w:rsidP="00A0661B">
            <w:pPr>
              <w:ind w:left="360"/>
              <w:rPr>
                <w:rFonts w:ascii="Courier New" w:hAnsi="Courier New" w:cs="Courier New"/>
                <w:sz w:val="16"/>
                <w:szCs w:val="16"/>
                <w:lang w:val="en-IE"/>
              </w:rPr>
            </w:pPr>
          </w:p>
          <w:p w14:paraId="784A1C57" w14:textId="77777777" w:rsidR="009B3F10" w:rsidRPr="00A0661B" w:rsidRDefault="009B3F10" w:rsidP="0070731D">
            <w:pPr>
              <w:pStyle w:val="ListParagraph"/>
              <w:rPr>
                <w:rFonts w:ascii="Courier New" w:hAnsi="Courier New" w:cs="Courier New"/>
                <w:sz w:val="16"/>
                <w:szCs w:val="16"/>
                <w:lang w:val="en-IE"/>
              </w:rPr>
            </w:pPr>
          </w:p>
          <w:p w14:paraId="5BED2D7F" w14:textId="0A66E1CF" w:rsidR="00562B13" w:rsidRDefault="00562B13" w:rsidP="009B3F10">
            <w:pPr>
              <w:rPr>
                <w:rFonts w:asciiTheme="minorHAnsi" w:hAnsiTheme="minorHAnsi" w:cstheme="minorHAnsi"/>
                <w:sz w:val="22"/>
                <w:szCs w:val="22"/>
                <w:lang w:val="en-IE"/>
              </w:rPr>
            </w:pPr>
          </w:p>
          <w:p w14:paraId="01C79D6B" w14:textId="77777777" w:rsidR="00FE4604" w:rsidRDefault="00FE4604" w:rsidP="009B3F10">
            <w:pPr>
              <w:rPr>
                <w:rFonts w:asciiTheme="minorHAnsi" w:hAnsiTheme="minorHAnsi" w:cstheme="minorHAnsi"/>
                <w:sz w:val="22"/>
                <w:szCs w:val="22"/>
                <w:lang w:val="en-IE"/>
              </w:rPr>
            </w:pPr>
          </w:p>
          <w:p w14:paraId="379182BE" w14:textId="56EA8F07" w:rsidR="009B3F10" w:rsidRDefault="009B3F10" w:rsidP="009B3F10">
            <w:pPr>
              <w:pStyle w:val="ListParagraph"/>
              <w:numPr>
                <w:ilvl w:val="0"/>
                <w:numId w:val="25"/>
              </w:numPr>
              <w:rPr>
                <w:rFonts w:asciiTheme="minorHAnsi" w:hAnsiTheme="minorHAnsi" w:cstheme="minorHAnsi"/>
                <w:sz w:val="22"/>
                <w:szCs w:val="22"/>
                <w:lang w:val="en-IE"/>
              </w:rPr>
            </w:pPr>
            <w:r>
              <w:rPr>
                <w:rFonts w:asciiTheme="minorHAnsi" w:hAnsiTheme="minorHAnsi" w:cstheme="minorHAnsi"/>
                <w:sz w:val="22"/>
                <w:szCs w:val="22"/>
                <w:lang w:val="en-IE"/>
              </w:rPr>
              <w:t>D.G. ‘</w:t>
            </w:r>
            <w:r w:rsidRPr="009B3F10">
              <w:rPr>
                <w:rFonts w:asciiTheme="minorHAnsi" w:hAnsiTheme="minorHAnsi" w:cstheme="minorHAnsi"/>
                <w:b/>
                <w:bCs/>
                <w:sz w:val="22"/>
                <w:szCs w:val="22"/>
                <w:lang w:val="en-IE"/>
              </w:rPr>
              <w:t>COUNTRY OF ROUTING OF CONSIGNMENT’</w:t>
            </w:r>
            <w:r>
              <w:rPr>
                <w:rFonts w:asciiTheme="minorHAnsi" w:hAnsiTheme="minorHAnsi" w:cstheme="minorHAnsi"/>
                <w:sz w:val="22"/>
                <w:szCs w:val="22"/>
                <w:lang w:val="en-IE"/>
              </w:rPr>
              <w:t xml:space="preserve"> shall be added after D.G. ‘DEPARTURE TRANSPORT MEANS’ </w:t>
            </w:r>
          </w:p>
          <w:p w14:paraId="1970FD21" w14:textId="77777777" w:rsidR="009B3F10" w:rsidRDefault="009B3F10" w:rsidP="009B3F10">
            <w:pPr>
              <w:pStyle w:val="ListParagraph"/>
              <w:rPr>
                <w:rFonts w:asciiTheme="minorHAnsi" w:hAnsiTheme="minorHAnsi" w:cstheme="minorHAnsi"/>
                <w:sz w:val="22"/>
                <w:szCs w:val="22"/>
                <w:lang w:val="en-IE"/>
              </w:rPr>
            </w:pPr>
          </w:p>
          <w:p w14:paraId="26C8D014" w14:textId="4CD25794"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&lt;</w:t>
            </w:r>
            <w:proofErr w:type="spellStart"/>
            <w:r w:rsidRPr="009B3F10">
              <w:rPr>
                <w:rFonts w:ascii="Courier New" w:hAnsi="Courier New" w:cs="Courier New"/>
                <w:sz w:val="16"/>
                <w:szCs w:val="16"/>
                <w:lang w:val="en-IE"/>
              </w:rPr>
              <w:t>usedBy</w:t>
            </w:r>
            <w:proofErr w:type="spellEnd"/>
            <w:r w:rsidRPr="009B3F10">
              <w:rPr>
                <w:rFonts w:ascii="Courier New" w:hAnsi="Courier New" w:cs="Courier New"/>
                <w:sz w:val="16"/>
                <w:szCs w:val="16"/>
                <w:lang w:val="en-IE"/>
              </w:rPr>
              <w:t xml:space="preserve">&gt;Used by </w:t>
            </w:r>
            <w:r w:rsidRPr="0099758D">
              <w:rPr>
                <w:rFonts w:ascii="Courier New" w:hAnsi="Courier New" w:cs="Courier New"/>
                <w:strike/>
                <w:color w:val="FF0000"/>
                <w:sz w:val="16"/>
                <w:szCs w:val="16"/>
                <w:lang w:val="en-IE"/>
              </w:rPr>
              <w:t>2</w:t>
            </w:r>
            <w:r w:rsidR="0099758D" w:rsidRPr="0099758D">
              <w:rPr>
                <w:rFonts w:ascii="Courier New" w:hAnsi="Courier New" w:cs="Courier New"/>
                <w:sz w:val="16"/>
                <w:szCs w:val="16"/>
                <w:highlight w:val="yellow"/>
                <w:lang w:val="en-IE"/>
              </w:rPr>
              <w:t>3</w:t>
            </w:r>
            <w:r w:rsidRPr="009B3F10">
              <w:rPr>
                <w:rFonts w:ascii="Courier New" w:hAnsi="Courier New" w:cs="Courier New"/>
                <w:sz w:val="16"/>
                <w:szCs w:val="16"/>
                <w:lang w:val="en-IE"/>
              </w:rPr>
              <w:t>/91 messages: CC017C,</w:t>
            </w:r>
            <w:r w:rsidRPr="009B3F10">
              <w:rPr>
                <w:rFonts w:ascii="Courier New" w:hAnsi="Courier New" w:cs="Courier New"/>
                <w:sz w:val="16"/>
                <w:szCs w:val="16"/>
                <w:highlight w:val="yellow"/>
                <w:lang w:val="en-IE"/>
              </w:rPr>
              <w:t>CC044C</w:t>
            </w:r>
            <w:r w:rsidRPr="009B3F10">
              <w:rPr>
                <w:rFonts w:ascii="Courier New" w:hAnsi="Courier New" w:cs="Courier New"/>
                <w:sz w:val="16"/>
                <w:szCs w:val="16"/>
                <w:lang w:val="en-IE"/>
              </w:rPr>
              <w:t xml:space="preserve"> CD018C&lt;/</w:t>
            </w:r>
            <w:proofErr w:type="spellStart"/>
            <w:r w:rsidRPr="009B3F10">
              <w:rPr>
                <w:rFonts w:ascii="Courier New" w:hAnsi="Courier New" w:cs="Courier New"/>
                <w:sz w:val="16"/>
                <w:szCs w:val="16"/>
                <w:lang w:val="en-IE"/>
              </w:rPr>
              <w:t>usedBy</w:t>
            </w:r>
            <w:proofErr w:type="spellEnd"/>
            <w:r w:rsidRPr="009B3F10">
              <w:rPr>
                <w:rFonts w:ascii="Courier New" w:hAnsi="Courier New" w:cs="Courier New"/>
                <w:sz w:val="16"/>
                <w:szCs w:val="16"/>
                <w:lang w:val="en-IE"/>
              </w:rPr>
              <w:t>&gt;</w:t>
            </w:r>
          </w:p>
          <w:p w14:paraId="00E3528E" w14:textId="77777777" w:rsidR="009B3F10" w:rsidRPr="00FB6C42" w:rsidRDefault="009B3F10" w:rsidP="009B3F10">
            <w:pPr>
              <w:pStyle w:val="ListParagraph"/>
              <w:rPr>
                <w:rFonts w:ascii="Courier New" w:hAnsi="Courier New" w:cs="Courier New"/>
                <w:sz w:val="16"/>
                <w:szCs w:val="16"/>
                <w:lang w:val="fr-BE"/>
              </w:rPr>
            </w:pPr>
            <w:r w:rsidRPr="009B3F10">
              <w:rPr>
                <w:rFonts w:ascii="Courier New" w:hAnsi="Courier New" w:cs="Courier New"/>
                <w:sz w:val="16"/>
                <w:szCs w:val="16"/>
                <w:lang w:val="en-IE"/>
              </w:rPr>
              <w:t xml:space="preserve">      </w:t>
            </w:r>
            <w:r w:rsidRPr="00FB6C42">
              <w:rPr>
                <w:rFonts w:ascii="Courier New" w:hAnsi="Courier New" w:cs="Courier New"/>
                <w:sz w:val="16"/>
                <w:szCs w:val="16"/>
                <w:lang w:val="fr-BE"/>
              </w:rPr>
              <w:t>&lt;/</w:t>
            </w:r>
            <w:proofErr w:type="spellStart"/>
            <w:r w:rsidRPr="00FB6C42">
              <w:rPr>
                <w:rFonts w:ascii="Courier New" w:hAnsi="Courier New" w:cs="Courier New"/>
                <w:sz w:val="16"/>
                <w:szCs w:val="16"/>
                <w:lang w:val="fr-BE"/>
              </w:rPr>
              <w:t>xs:documentation</w:t>
            </w:r>
            <w:proofErr w:type="spellEnd"/>
            <w:r w:rsidRPr="00FB6C42">
              <w:rPr>
                <w:rFonts w:ascii="Courier New" w:hAnsi="Courier New" w:cs="Courier New"/>
                <w:sz w:val="16"/>
                <w:szCs w:val="16"/>
                <w:lang w:val="fr-BE"/>
              </w:rPr>
              <w:t>&gt;</w:t>
            </w:r>
          </w:p>
          <w:p w14:paraId="2BE2C969" w14:textId="77777777" w:rsidR="009B3F10" w:rsidRPr="00FB6C42" w:rsidRDefault="009B3F10" w:rsidP="009B3F10">
            <w:pPr>
              <w:pStyle w:val="ListParagraph"/>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xs:annotation</w:t>
            </w:r>
            <w:proofErr w:type="spellEnd"/>
            <w:r w:rsidRPr="00FB6C42">
              <w:rPr>
                <w:rFonts w:ascii="Courier New" w:hAnsi="Courier New" w:cs="Courier New"/>
                <w:sz w:val="16"/>
                <w:szCs w:val="16"/>
                <w:lang w:val="fr-BE"/>
              </w:rPr>
              <w:t>&gt;</w:t>
            </w:r>
          </w:p>
          <w:p w14:paraId="365580FC" w14:textId="77777777" w:rsidR="009B3F10" w:rsidRPr="00FB6C42" w:rsidRDefault="009B3F10" w:rsidP="009B3F10">
            <w:pPr>
              <w:pStyle w:val="ListParagraph"/>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xs:sequence</w:t>
            </w:r>
            <w:proofErr w:type="spellEnd"/>
            <w:r w:rsidRPr="00FB6C42">
              <w:rPr>
                <w:rFonts w:ascii="Courier New" w:hAnsi="Courier New" w:cs="Courier New"/>
                <w:sz w:val="16"/>
                <w:szCs w:val="16"/>
                <w:lang w:val="fr-BE"/>
              </w:rPr>
              <w:t>&gt;</w:t>
            </w:r>
          </w:p>
          <w:p w14:paraId="09421F9A" w14:textId="77777777" w:rsidR="009B3F10" w:rsidRPr="009B3F10" w:rsidRDefault="009B3F10" w:rsidP="009B3F10">
            <w:pPr>
              <w:pStyle w:val="ListParagraph"/>
              <w:rPr>
                <w:rFonts w:ascii="Courier New" w:hAnsi="Courier New" w:cs="Courier New"/>
                <w:sz w:val="16"/>
                <w:szCs w:val="16"/>
                <w:lang w:val="en-IE"/>
              </w:rPr>
            </w:pPr>
            <w:r w:rsidRPr="00FB6C42">
              <w:rPr>
                <w:rFonts w:ascii="Courier New" w:hAnsi="Courier New" w:cs="Courier New"/>
                <w:sz w:val="16"/>
                <w:szCs w:val="16"/>
                <w:lang w:val="fr-BE"/>
              </w:rPr>
              <w:t xml:space="preserve">      </w:t>
            </w:r>
            <w:r w:rsidRPr="009B3F10">
              <w:rPr>
                <w:rFonts w:ascii="Courier New" w:hAnsi="Courier New" w:cs="Courier New"/>
                <w:sz w:val="16"/>
                <w:szCs w:val="16"/>
                <w:lang w:val="en-IE"/>
              </w:rPr>
              <w:t>&lt;</w:t>
            </w:r>
            <w:proofErr w:type="spellStart"/>
            <w:r w:rsidRPr="009B3F10">
              <w:rPr>
                <w:rFonts w:ascii="Courier New" w:hAnsi="Courier New" w:cs="Courier New"/>
                <w:sz w:val="16"/>
                <w:szCs w:val="16"/>
                <w:lang w:val="en-IE"/>
              </w:rPr>
              <w:t>xs:element</w:t>
            </w:r>
            <w:proofErr w:type="spellEnd"/>
            <w:r w:rsidRPr="009B3F10">
              <w:rPr>
                <w:rFonts w:ascii="Courier New" w:hAnsi="Courier New" w:cs="Courier New"/>
                <w:sz w:val="16"/>
                <w:szCs w:val="16"/>
                <w:lang w:val="en-IE"/>
              </w:rPr>
              <w:t xml:space="preserve"> name="</w:t>
            </w:r>
            <w:proofErr w:type="spellStart"/>
            <w:r w:rsidRPr="009B3F10">
              <w:rPr>
                <w:rFonts w:ascii="Courier New" w:hAnsi="Courier New" w:cs="Courier New"/>
                <w:sz w:val="16"/>
                <w:szCs w:val="16"/>
                <w:lang w:val="en-IE"/>
              </w:rPr>
              <w:t>sequenceNumber</w:t>
            </w:r>
            <w:proofErr w:type="spellEnd"/>
            <w:r w:rsidRPr="009B3F10">
              <w:rPr>
                <w:rFonts w:ascii="Courier New" w:hAnsi="Courier New" w:cs="Courier New"/>
                <w:sz w:val="16"/>
                <w:szCs w:val="16"/>
                <w:lang w:val="en-IE"/>
              </w:rPr>
              <w:t>" type="</w:t>
            </w:r>
            <w:proofErr w:type="spellStart"/>
            <w:r w:rsidRPr="009B3F10">
              <w:rPr>
                <w:rFonts w:ascii="Courier New" w:hAnsi="Courier New" w:cs="Courier New"/>
                <w:sz w:val="16"/>
                <w:szCs w:val="16"/>
                <w:lang w:val="en-IE"/>
              </w:rPr>
              <w:t>SequenceNumberContentType</w:t>
            </w:r>
            <w:proofErr w:type="spellEnd"/>
            <w:r w:rsidRPr="009B3F10">
              <w:rPr>
                <w:rFonts w:ascii="Courier New" w:hAnsi="Courier New" w:cs="Courier New"/>
                <w:sz w:val="16"/>
                <w:szCs w:val="16"/>
                <w:lang w:val="en-IE"/>
              </w:rPr>
              <w:t>"&gt;</w:t>
            </w:r>
          </w:p>
          <w:p w14:paraId="48C2FCDC"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&lt;xs:annotation&gt;</w:t>
            </w:r>
          </w:p>
          <w:p w14:paraId="7B6B5A50"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&lt;xs:documentation&gt;</w:t>
            </w:r>
          </w:p>
          <w:p w14:paraId="60749976"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&lt;description value="Sequence number" /&gt;</w:t>
            </w:r>
          </w:p>
          <w:p w14:paraId="74301B02"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&lt;format value="n..5" /&gt;</w:t>
            </w:r>
          </w:p>
          <w:p w14:paraId="7488FF14"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&lt;optionality value="R" /&gt;</w:t>
            </w:r>
          </w:p>
          <w:p w14:paraId="46AE9D13"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&lt;xsdBaseType value="NumericWithoutZero_5" /&gt;</w:t>
            </w:r>
          </w:p>
          <w:p w14:paraId="33CCB0A7" w14:textId="77777777" w:rsidR="009B3F10" w:rsidRPr="00FB6C42" w:rsidRDefault="009B3F10" w:rsidP="009B3F10">
            <w:pPr>
              <w:pStyle w:val="ListParagraph"/>
              <w:rPr>
                <w:rFonts w:ascii="Courier New" w:hAnsi="Courier New" w:cs="Courier New"/>
                <w:sz w:val="16"/>
                <w:szCs w:val="16"/>
                <w:lang w:val="fr-BE"/>
              </w:rPr>
            </w:pPr>
            <w:r w:rsidRPr="009B3F10">
              <w:rPr>
                <w:rFonts w:ascii="Courier New" w:hAnsi="Courier New" w:cs="Courier New"/>
                <w:sz w:val="16"/>
                <w:szCs w:val="16"/>
                <w:lang w:val="en-IE"/>
              </w:rPr>
              <w:lastRenderedPageBreak/>
              <w:t xml:space="preserve">          </w:t>
            </w:r>
            <w:r w:rsidRPr="00FB6C42">
              <w:rPr>
                <w:rFonts w:ascii="Courier New" w:hAnsi="Courier New" w:cs="Courier New"/>
                <w:sz w:val="16"/>
                <w:szCs w:val="16"/>
                <w:lang w:val="fr-BE"/>
              </w:rPr>
              <w:t>&lt;/</w:t>
            </w:r>
            <w:proofErr w:type="spellStart"/>
            <w:r w:rsidRPr="00FB6C42">
              <w:rPr>
                <w:rFonts w:ascii="Courier New" w:hAnsi="Courier New" w:cs="Courier New"/>
                <w:sz w:val="16"/>
                <w:szCs w:val="16"/>
                <w:lang w:val="fr-BE"/>
              </w:rPr>
              <w:t>xs:documentation</w:t>
            </w:r>
            <w:proofErr w:type="spellEnd"/>
            <w:r w:rsidRPr="00FB6C42">
              <w:rPr>
                <w:rFonts w:ascii="Courier New" w:hAnsi="Courier New" w:cs="Courier New"/>
                <w:sz w:val="16"/>
                <w:szCs w:val="16"/>
                <w:lang w:val="fr-BE"/>
              </w:rPr>
              <w:t>&gt;</w:t>
            </w:r>
          </w:p>
          <w:p w14:paraId="4EA1CCD6" w14:textId="77777777" w:rsidR="009B3F10" w:rsidRPr="00FB6C42" w:rsidRDefault="009B3F10" w:rsidP="009B3F10">
            <w:pPr>
              <w:pStyle w:val="ListParagraph"/>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xs:annotation</w:t>
            </w:r>
            <w:proofErr w:type="spellEnd"/>
            <w:r w:rsidRPr="00FB6C42">
              <w:rPr>
                <w:rFonts w:ascii="Courier New" w:hAnsi="Courier New" w:cs="Courier New"/>
                <w:sz w:val="16"/>
                <w:szCs w:val="16"/>
                <w:lang w:val="fr-BE"/>
              </w:rPr>
              <w:t>&gt;</w:t>
            </w:r>
          </w:p>
          <w:p w14:paraId="303C033D" w14:textId="77777777" w:rsidR="009B3F10" w:rsidRPr="00FB6C42" w:rsidRDefault="009B3F10" w:rsidP="009B3F10">
            <w:pPr>
              <w:pStyle w:val="ListParagraph"/>
              <w:rPr>
                <w:rFonts w:ascii="Courier New" w:hAnsi="Courier New" w:cs="Courier New"/>
                <w:sz w:val="16"/>
                <w:szCs w:val="16"/>
                <w:lang w:val="fr-BE"/>
              </w:rPr>
            </w:pPr>
            <w:r w:rsidRPr="00FB6C42">
              <w:rPr>
                <w:rFonts w:ascii="Courier New" w:hAnsi="Courier New" w:cs="Courier New"/>
                <w:sz w:val="16"/>
                <w:szCs w:val="16"/>
                <w:lang w:val="fr-BE"/>
              </w:rPr>
              <w:t xml:space="preserve">      &lt;/</w:t>
            </w:r>
            <w:proofErr w:type="spellStart"/>
            <w:r w:rsidRPr="00FB6C42">
              <w:rPr>
                <w:rFonts w:ascii="Courier New" w:hAnsi="Courier New" w:cs="Courier New"/>
                <w:sz w:val="16"/>
                <w:szCs w:val="16"/>
                <w:lang w:val="fr-BE"/>
              </w:rPr>
              <w:t>xs:element</w:t>
            </w:r>
            <w:proofErr w:type="spellEnd"/>
            <w:r w:rsidRPr="00FB6C42">
              <w:rPr>
                <w:rFonts w:ascii="Courier New" w:hAnsi="Courier New" w:cs="Courier New"/>
                <w:sz w:val="16"/>
                <w:szCs w:val="16"/>
                <w:lang w:val="fr-BE"/>
              </w:rPr>
              <w:t>&gt;</w:t>
            </w:r>
          </w:p>
          <w:p w14:paraId="0954F84E" w14:textId="77777777" w:rsidR="009B3F10" w:rsidRPr="009B3F10" w:rsidRDefault="009B3F10" w:rsidP="009B3F10">
            <w:pPr>
              <w:pStyle w:val="ListParagraph"/>
              <w:rPr>
                <w:rFonts w:ascii="Courier New" w:hAnsi="Courier New" w:cs="Courier New"/>
                <w:sz w:val="16"/>
                <w:szCs w:val="16"/>
                <w:lang w:val="en-IE"/>
              </w:rPr>
            </w:pPr>
            <w:r w:rsidRPr="00FB6C42">
              <w:rPr>
                <w:rFonts w:ascii="Courier New" w:hAnsi="Courier New" w:cs="Courier New"/>
                <w:sz w:val="16"/>
                <w:szCs w:val="16"/>
                <w:lang w:val="fr-BE"/>
              </w:rPr>
              <w:t xml:space="preserve">      </w:t>
            </w:r>
            <w:r w:rsidRPr="009B3F10">
              <w:rPr>
                <w:rFonts w:ascii="Courier New" w:hAnsi="Courier New" w:cs="Courier New"/>
                <w:sz w:val="16"/>
                <w:szCs w:val="16"/>
                <w:lang w:val="en-IE"/>
              </w:rPr>
              <w:t>&lt;</w:t>
            </w:r>
            <w:proofErr w:type="spellStart"/>
            <w:r w:rsidRPr="009B3F10">
              <w:rPr>
                <w:rFonts w:ascii="Courier New" w:hAnsi="Courier New" w:cs="Courier New"/>
                <w:sz w:val="16"/>
                <w:szCs w:val="16"/>
                <w:lang w:val="en-IE"/>
              </w:rPr>
              <w:t>xs:element</w:t>
            </w:r>
            <w:proofErr w:type="spellEnd"/>
            <w:r w:rsidRPr="009B3F10">
              <w:rPr>
                <w:rFonts w:ascii="Courier New" w:hAnsi="Courier New" w:cs="Courier New"/>
                <w:sz w:val="16"/>
                <w:szCs w:val="16"/>
                <w:lang w:val="en-IE"/>
              </w:rPr>
              <w:t xml:space="preserve"> name="country" type="</w:t>
            </w:r>
            <w:proofErr w:type="spellStart"/>
            <w:r w:rsidRPr="009B3F10">
              <w:rPr>
                <w:rFonts w:ascii="Courier New" w:hAnsi="Courier New" w:cs="Courier New"/>
                <w:sz w:val="16"/>
                <w:szCs w:val="16"/>
                <w:lang w:val="en-IE"/>
              </w:rPr>
              <w:t>CountryContentType</w:t>
            </w:r>
            <w:proofErr w:type="spellEnd"/>
            <w:r w:rsidRPr="009B3F10">
              <w:rPr>
                <w:rFonts w:ascii="Courier New" w:hAnsi="Courier New" w:cs="Courier New"/>
                <w:sz w:val="16"/>
                <w:szCs w:val="16"/>
                <w:lang w:val="en-IE"/>
              </w:rPr>
              <w:t>"&gt;</w:t>
            </w:r>
          </w:p>
          <w:p w14:paraId="1BC68435"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&lt;xs:annotation&gt;</w:t>
            </w:r>
          </w:p>
          <w:p w14:paraId="29CA9DC0"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&lt;xs:documentation&gt;</w:t>
            </w:r>
          </w:p>
          <w:p w14:paraId="5D12A6F0"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&lt;description value="Country" /&gt;</w:t>
            </w:r>
          </w:p>
          <w:p w14:paraId="2F9B3D60"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&lt;codeList code="CL008" type="business" name="CountryCodesFullList" /&gt;</w:t>
            </w:r>
          </w:p>
          <w:p w14:paraId="718E4CD6"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&lt;format value="a2" /&gt;</w:t>
            </w:r>
          </w:p>
          <w:p w14:paraId="7B269A16" w14:textId="3A734FA4"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&lt;optionality value="</w:t>
            </w:r>
            <w:r>
              <w:rPr>
                <w:rFonts w:ascii="Courier New" w:hAnsi="Courier New" w:cs="Courier New"/>
                <w:sz w:val="16"/>
                <w:szCs w:val="16"/>
                <w:lang w:val="en-IE"/>
              </w:rPr>
              <w:t>O</w:t>
            </w:r>
            <w:r w:rsidRPr="009B3F10">
              <w:rPr>
                <w:rFonts w:ascii="Courier New" w:hAnsi="Courier New" w:cs="Courier New"/>
                <w:sz w:val="16"/>
                <w:szCs w:val="16"/>
                <w:lang w:val="en-IE"/>
              </w:rPr>
              <w:t>" /&gt;</w:t>
            </w:r>
          </w:p>
          <w:p w14:paraId="12F23103"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&lt;xsdBaseType value="CountryCodeType" /&gt;</w:t>
            </w:r>
          </w:p>
          <w:p w14:paraId="704EECAB"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&lt;/xs:documentation&gt;</w:t>
            </w:r>
          </w:p>
          <w:p w14:paraId="1EDA5F3F"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&lt;/xs:annotation&gt;</w:t>
            </w:r>
          </w:p>
          <w:p w14:paraId="3A84C8EE" w14:textId="77777777"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&lt;/xs:element&gt;</w:t>
            </w:r>
          </w:p>
          <w:p w14:paraId="7D28E08F" w14:textId="131D3286" w:rsidR="009B3F10" w:rsidRPr="009B3F10" w:rsidRDefault="009B3F10" w:rsidP="009B3F10">
            <w:pPr>
              <w:pStyle w:val="ListParagraph"/>
              <w:rPr>
                <w:rFonts w:ascii="Courier New" w:hAnsi="Courier New" w:cs="Courier New"/>
                <w:sz w:val="16"/>
                <w:szCs w:val="16"/>
                <w:lang w:val="en-IE"/>
              </w:rPr>
            </w:pPr>
            <w:r w:rsidRPr="009B3F10">
              <w:rPr>
                <w:rFonts w:ascii="Courier New" w:hAnsi="Courier New" w:cs="Courier New"/>
                <w:sz w:val="16"/>
                <w:szCs w:val="16"/>
                <w:lang w:val="en-IE"/>
              </w:rPr>
              <w:t xml:space="preserve">    &lt;/xs:sequence&gt;</w:t>
            </w:r>
          </w:p>
          <w:p w14:paraId="2295D315" w14:textId="786D2195" w:rsidR="00951E0F" w:rsidRPr="00345A06" w:rsidRDefault="00951E0F" w:rsidP="00951E0F">
            <w:pPr>
              <w:rPr>
                <w:rFonts w:asciiTheme="minorHAnsi" w:hAnsiTheme="minorHAnsi" w:cstheme="minorHAnsi"/>
                <w:b/>
                <w:bCs/>
                <w:sz w:val="22"/>
                <w:szCs w:val="22"/>
                <w:u w:val="single"/>
                <w:lang w:val="en-IE"/>
              </w:rPr>
            </w:pPr>
            <w:r>
              <w:rPr>
                <w:lang w:val="en-IE"/>
              </w:rPr>
              <w:br/>
            </w:r>
            <w:r w:rsidRPr="00345A06">
              <w:rPr>
                <w:rFonts w:asciiTheme="minorHAnsi" w:hAnsiTheme="minorHAnsi" w:cstheme="minorHAnsi"/>
                <w:b/>
                <w:bCs/>
                <w:sz w:val="22"/>
                <w:szCs w:val="22"/>
                <w:u w:val="single"/>
                <w:lang w:val="en-IE"/>
              </w:rPr>
              <w:t>For CC04</w:t>
            </w:r>
            <w:r>
              <w:rPr>
                <w:rFonts w:asciiTheme="minorHAnsi" w:hAnsiTheme="minorHAnsi" w:cstheme="minorHAnsi"/>
                <w:b/>
                <w:bCs/>
                <w:sz w:val="22"/>
                <w:szCs w:val="22"/>
                <w:u w:val="single"/>
                <w:lang w:val="en-IE"/>
              </w:rPr>
              <w:t>3</w:t>
            </w:r>
            <w:r w:rsidRPr="00345A06">
              <w:rPr>
                <w:rFonts w:asciiTheme="minorHAnsi" w:hAnsiTheme="minorHAnsi" w:cstheme="minorHAnsi"/>
                <w:b/>
                <w:bCs/>
                <w:sz w:val="22"/>
                <w:szCs w:val="22"/>
                <w:u w:val="single"/>
                <w:lang w:val="en-IE"/>
              </w:rPr>
              <w:t>C:</w:t>
            </w:r>
          </w:p>
          <w:p w14:paraId="01B1A67A" w14:textId="68CF8D37" w:rsidR="009B3F10" w:rsidRDefault="009B3F10" w:rsidP="00236983">
            <w:pPr>
              <w:rPr>
                <w:lang w:val="en-IE"/>
              </w:rPr>
            </w:pPr>
          </w:p>
          <w:p w14:paraId="47EECB62" w14:textId="613DB6E8" w:rsidR="00951E0F" w:rsidRDefault="00951E0F" w:rsidP="00412105">
            <w:pPr>
              <w:pStyle w:val="ListParagraph"/>
              <w:rPr>
                <w:lang w:val="en-IE"/>
              </w:rPr>
            </w:pPr>
            <w:r>
              <w:rPr>
                <w:rFonts w:asciiTheme="minorHAnsi" w:hAnsiTheme="minorHAnsi" w:cstheme="minorHAnsi"/>
                <w:sz w:val="22"/>
                <w:szCs w:val="22"/>
                <w:lang w:val="en-IE"/>
              </w:rPr>
              <w:t>S</w:t>
            </w:r>
            <w:r w:rsidRPr="00412105">
              <w:rPr>
                <w:rFonts w:asciiTheme="minorHAnsi" w:hAnsiTheme="minorHAnsi" w:cstheme="minorHAnsi"/>
                <w:sz w:val="22"/>
                <w:szCs w:val="22"/>
                <w:lang w:val="en-IE"/>
              </w:rPr>
              <w:t>imilar changes will be applied for the data elements of the modified CC043C.</w:t>
            </w:r>
          </w:p>
          <w:p w14:paraId="3ED448EA" w14:textId="77777777" w:rsidR="00951E0F" w:rsidRDefault="00951E0F" w:rsidP="00236983">
            <w:pPr>
              <w:rPr>
                <w:lang w:val="en-IE"/>
              </w:rPr>
            </w:pPr>
          </w:p>
          <w:p w14:paraId="5F36F437" w14:textId="77777777" w:rsidR="00951E0F" w:rsidRPr="000E3AA1" w:rsidRDefault="00951E0F" w:rsidP="00236983">
            <w:pPr>
              <w:rPr>
                <w:lang w:val="en-IE"/>
              </w:rPr>
            </w:pPr>
          </w:p>
          <w:p w14:paraId="4799FFAC" w14:textId="504DF2F0" w:rsidR="00541EC9" w:rsidRPr="00345A06" w:rsidRDefault="00541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r w:rsidRPr="00AA14A0">
              <w:rPr>
                <w:rStyle w:val="normaltextrun"/>
                <w:rFonts w:asciiTheme="minorHAnsi" w:hAnsiTheme="minorHAnsi" w:cstheme="minorHAnsi"/>
                <w:b/>
                <w:bCs/>
                <w:sz w:val="22"/>
                <w:szCs w:val="22"/>
                <w:u w:val="single"/>
                <w:lang w:val="en-IE"/>
              </w:rPr>
              <w:t xml:space="preserve">IMPACT </w:t>
            </w:r>
            <w:r w:rsidRPr="00345A06">
              <w:rPr>
                <w:rStyle w:val="normaltextrun"/>
                <w:rFonts w:asciiTheme="minorHAnsi" w:hAnsiTheme="minorHAnsi" w:cstheme="minorHAnsi"/>
                <w:b/>
                <w:bCs/>
                <w:sz w:val="22"/>
                <w:szCs w:val="22"/>
                <w:u w:val="single"/>
                <w:lang w:val="en-IE"/>
              </w:rPr>
              <w:t>ASSESSMENT:  </w:t>
            </w:r>
          </w:p>
          <w:p w14:paraId="29754D6C" w14:textId="20D65C83" w:rsidR="00CC6F7B" w:rsidRPr="00D77979" w:rsidRDefault="00FF0A29" w:rsidP="00163F32">
            <w:pPr>
              <w:pStyle w:val="paragraph"/>
              <w:spacing w:before="0" w:beforeAutospacing="0" w:after="0" w:afterAutospacing="0"/>
              <w:textAlignment w:val="baseline"/>
              <w:rPr>
                <w:rStyle w:val="normaltextrun"/>
                <w:rFonts w:asciiTheme="minorHAnsi" w:hAnsiTheme="minorHAnsi" w:cstheme="minorHAnsi"/>
                <w:sz w:val="22"/>
                <w:szCs w:val="22"/>
                <w:lang w:val="en-IE"/>
              </w:rPr>
            </w:pPr>
            <w:r w:rsidRPr="00D77979">
              <w:rPr>
                <w:rStyle w:val="normaltextrun"/>
                <w:rFonts w:asciiTheme="minorHAnsi" w:hAnsiTheme="minorHAnsi" w:cstheme="minorHAnsi"/>
                <w:sz w:val="22"/>
                <w:szCs w:val="22"/>
                <w:lang w:val="en-IE"/>
              </w:rPr>
              <w:t xml:space="preserve">This RFC-Proposal concerns </w:t>
            </w:r>
            <w:r w:rsidR="005672EC" w:rsidRPr="00D77979">
              <w:rPr>
                <w:rStyle w:val="normaltextrun"/>
                <w:rFonts w:asciiTheme="minorHAnsi" w:hAnsiTheme="minorHAnsi" w:cstheme="minorHAnsi"/>
                <w:sz w:val="22"/>
                <w:szCs w:val="22"/>
                <w:lang w:val="en-IE"/>
              </w:rPr>
              <w:t xml:space="preserve">the </w:t>
            </w:r>
            <w:r w:rsidR="001449A6" w:rsidRPr="00D77979">
              <w:rPr>
                <w:rStyle w:val="normaltextrun"/>
                <w:rFonts w:asciiTheme="minorHAnsi" w:hAnsiTheme="minorHAnsi" w:cstheme="minorHAnsi"/>
                <w:sz w:val="22"/>
                <w:szCs w:val="22"/>
                <w:lang w:val="en-IE"/>
              </w:rPr>
              <w:t xml:space="preserve">change in </w:t>
            </w:r>
            <w:r w:rsidR="001449A6" w:rsidRPr="00236983">
              <w:rPr>
                <w:rStyle w:val="normaltextrun"/>
                <w:rFonts w:asciiTheme="minorHAnsi" w:hAnsiTheme="minorHAnsi" w:cstheme="minorHAnsi"/>
                <w:b/>
                <w:bCs/>
                <w:sz w:val="22"/>
                <w:szCs w:val="22"/>
                <w:lang w:val="en-IE"/>
              </w:rPr>
              <w:t>optionality</w:t>
            </w:r>
            <w:r w:rsidR="001449A6" w:rsidRPr="00D77979">
              <w:rPr>
                <w:rStyle w:val="normaltextrun"/>
                <w:rFonts w:asciiTheme="minorHAnsi" w:hAnsiTheme="minorHAnsi" w:cstheme="minorHAnsi"/>
                <w:sz w:val="22"/>
                <w:szCs w:val="22"/>
                <w:lang w:val="en-IE"/>
              </w:rPr>
              <w:t xml:space="preserve"> for</w:t>
            </w:r>
            <w:r w:rsidR="005672EC" w:rsidRPr="00D77979">
              <w:rPr>
                <w:rStyle w:val="normaltextrun"/>
                <w:rFonts w:asciiTheme="minorHAnsi" w:hAnsiTheme="minorHAnsi" w:cstheme="minorHAnsi"/>
                <w:sz w:val="22"/>
                <w:szCs w:val="22"/>
                <w:lang w:val="en-IE"/>
              </w:rPr>
              <w:t xml:space="preserve"> data items of </w:t>
            </w:r>
            <w:r w:rsidR="00F032D3" w:rsidRPr="00236983">
              <w:rPr>
                <w:rStyle w:val="normaltextrun"/>
                <w:rFonts w:asciiTheme="minorHAnsi" w:hAnsiTheme="minorHAnsi" w:cstheme="minorHAnsi"/>
                <w:b/>
                <w:bCs/>
                <w:sz w:val="22"/>
                <w:szCs w:val="22"/>
                <w:lang w:val="en-IE"/>
              </w:rPr>
              <w:t>CD018C</w:t>
            </w:r>
            <w:r w:rsidR="00F032D3" w:rsidRPr="00D77979">
              <w:rPr>
                <w:rStyle w:val="normaltextrun"/>
                <w:rFonts w:asciiTheme="minorHAnsi" w:hAnsiTheme="minorHAnsi" w:cstheme="minorHAnsi"/>
                <w:sz w:val="22"/>
                <w:szCs w:val="22"/>
                <w:lang w:val="en-IE"/>
              </w:rPr>
              <w:t xml:space="preserve"> (</w:t>
            </w:r>
            <w:r w:rsidR="00F032D3" w:rsidRPr="00EA273A">
              <w:rPr>
                <w:rStyle w:val="normaltextrun"/>
                <w:rFonts w:asciiTheme="minorHAnsi" w:hAnsiTheme="minorHAnsi" w:cstheme="minorHAnsi"/>
                <w:sz w:val="22"/>
                <w:szCs w:val="22"/>
                <w:lang w:val="en-IE"/>
              </w:rPr>
              <w:t>introduced with B</w:t>
            </w:r>
            <w:r w:rsidR="00EA273A" w:rsidRPr="00EA273A">
              <w:rPr>
                <w:rStyle w:val="normaltextrun"/>
                <w:rFonts w:asciiTheme="minorHAnsi" w:hAnsiTheme="minorHAnsi" w:cstheme="minorHAnsi"/>
                <w:sz w:val="22"/>
                <w:szCs w:val="22"/>
                <w:lang w:val="en-IE"/>
              </w:rPr>
              <w:t>1</w:t>
            </w:r>
            <w:r w:rsidR="00EA273A" w:rsidRPr="00236983">
              <w:rPr>
                <w:rStyle w:val="normaltextrun"/>
                <w:rFonts w:asciiTheme="minorHAnsi" w:hAnsiTheme="minorHAnsi" w:cstheme="minorHAnsi"/>
                <w:sz w:val="22"/>
                <w:szCs w:val="22"/>
              </w:rPr>
              <w:t>968</w:t>
            </w:r>
            <w:r w:rsidR="00F032D3" w:rsidRPr="00EA273A">
              <w:rPr>
                <w:rStyle w:val="normaltextrun"/>
                <w:rFonts w:asciiTheme="minorHAnsi" w:hAnsiTheme="minorHAnsi" w:cstheme="minorHAnsi"/>
                <w:sz w:val="22"/>
                <w:szCs w:val="22"/>
                <w:lang w:val="en-IE"/>
              </w:rPr>
              <w:t>) and</w:t>
            </w:r>
            <w:r w:rsidR="00F032D3" w:rsidRPr="00D77979">
              <w:rPr>
                <w:rStyle w:val="normaltextrun"/>
                <w:rFonts w:asciiTheme="minorHAnsi" w:hAnsiTheme="minorHAnsi" w:cstheme="minorHAnsi"/>
                <w:sz w:val="22"/>
                <w:szCs w:val="22"/>
                <w:lang w:val="en-IE"/>
              </w:rPr>
              <w:t xml:space="preserve"> </w:t>
            </w:r>
            <w:r w:rsidR="005672EC" w:rsidRPr="00236983">
              <w:rPr>
                <w:rStyle w:val="normaltextrun"/>
                <w:rFonts w:asciiTheme="minorHAnsi" w:hAnsiTheme="minorHAnsi" w:cstheme="minorHAnsi"/>
                <w:b/>
                <w:bCs/>
                <w:sz w:val="22"/>
                <w:szCs w:val="22"/>
                <w:lang w:val="en-IE"/>
              </w:rPr>
              <w:t>CC044C</w:t>
            </w:r>
            <w:r w:rsidR="00F032D3" w:rsidRPr="00D77979">
              <w:rPr>
                <w:rStyle w:val="normaltextrun"/>
                <w:rFonts w:asciiTheme="minorHAnsi" w:hAnsiTheme="minorHAnsi" w:cstheme="minorHAnsi"/>
                <w:sz w:val="22"/>
                <w:szCs w:val="22"/>
                <w:lang w:val="en-IE"/>
              </w:rPr>
              <w:t xml:space="preserve">. It also involves the </w:t>
            </w:r>
            <w:r w:rsidR="001449A6" w:rsidRPr="00236983">
              <w:rPr>
                <w:rStyle w:val="normaltextrun"/>
                <w:rFonts w:asciiTheme="minorHAnsi" w:hAnsiTheme="minorHAnsi" w:cstheme="minorHAnsi"/>
                <w:b/>
                <w:bCs/>
                <w:sz w:val="22"/>
                <w:szCs w:val="22"/>
                <w:lang w:val="en-IE"/>
              </w:rPr>
              <w:t>introduction</w:t>
            </w:r>
            <w:r w:rsidR="001449A6" w:rsidRPr="00D77979">
              <w:rPr>
                <w:rStyle w:val="normaltextrun"/>
                <w:rFonts w:asciiTheme="minorHAnsi" w:hAnsiTheme="minorHAnsi" w:cstheme="minorHAnsi"/>
                <w:sz w:val="22"/>
                <w:szCs w:val="22"/>
                <w:lang w:val="en-IE"/>
              </w:rPr>
              <w:t xml:space="preserve"> of the </w:t>
            </w:r>
            <w:r w:rsidR="001449A6" w:rsidRPr="00236983">
              <w:rPr>
                <w:rStyle w:val="normaltextrun"/>
                <w:rFonts w:asciiTheme="minorHAnsi" w:hAnsiTheme="minorHAnsi" w:cstheme="minorHAnsi"/>
                <w:b/>
                <w:bCs/>
                <w:sz w:val="22"/>
                <w:szCs w:val="22"/>
                <w:lang w:val="en-IE"/>
              </w:rPr>
              <w:t>D.G.</w:t>
            </w:r>
            <w:r w:rsidR="001449A6" w:rsidRPr="00D77979">
              <w:rPr>
                <w:rStyle w:val="normaltextrun"/>
                <w:rFonts w:asciiTheme="minorHAnsi" w:hAnsiTheme="minorHAnsi" w:cstheme="minorHAnsi"/>
                <w:sz w:val="22"/>
                <w:szCs w:val="22"/>
                <w:lang w:val="en-IE"/>
              </w:rPr>
              <w:t xml:space="preserve"> ‘COUNTRY OF ROUTING OF CONSIGNMENT’ </w:t>
            </w:r>
            <w:r w:rsidR="0069727D" w:rsidRPr="00D77979">
              <w:rPr>
                <w:rStyle w:val="normaltextrun"/>
                <w:rFonts w:asciiTheme="minorHAnsi" w:hAnsiTheme="minorHAnsi" w:cstheme="minorHAnsi"/>
                <w:sz w:val="22"/>
                <w:szCs w:val="22"/>
                <w:lang w:val="en-IE"/>
              </w:rPr>
              <w:t xml:space="preserve">and </w:t>
            </w:r>
            <w:r w:rsidR="0069727D" w:rsidRPr="00236983">
              <w:rPr>
                <w:rStyle w:val="normaltextrun"/>
                <w:rFonts w:asciiTheme="minorHAnsi" w:hAnsiTheme="minorHAnsi" w:cstheme="minorHAnsi"/>
                <w:b/>
                <w:bCs/>
                <w:sz w:val="22"/>
                <w:szCs w:val="22"/>
                <w:lang w:val="en-IE"/>
              </w:rPr>
              <w:t>D.I.</w:t>
            </w:r>
            <w:r w:rsidR="0069727D" w:rsidRPr="00D77979">
              <w:rPr>
                <w:rStyle w:val="normaltextrun"/>
                <w:rFonts w:asciiTheme="minorHAnsi" w:hAnsiTheme="minorHAnsi" w:cstheme="minorHAnsi"/>
                <w:sz w:val="22"/>
                <w:szCs w:val="22"/>
                <w:lang w:val="en-IE"/>
              </w:rPr>
              <w:t xml:space="preserve"> ‘Reference number UCR’ </w:t>
            </w:r>
            <w:r w:rsidR="001449A6" w:rsidRPr="00D77979">
              <w:rPr>
                <w:rStyle w:val="normaltextrun"/>
                <w:rFonts w:asciiTheme="minorHAnsi" w:hAnsiTheme="minorHAnsi" w:cstheme="minorHAnsi"/>
                <w:sz w:val="22"/>
                <w:szCs w:val="22"/>
                <w:lang w:val="en-IE"/>
              </w:rPr>
              <w:t>in</w:t>
            </w:r>
            <w:r w:rsidR="00951E0F">
              <w:rPr>
                <w:rStyle w:val="normaltextrun"/>
                <w:rFonts w:asciiTheme="minorHAnsi" w:hAnsiTheme="minorHAnsi" w:cstheme="minorHAnsi"/>
                <w:sz w:val="22"/>
                <w:szCs w:val="22"/>
                <w:lang w:val="en-IE"/>
              </w:rPr>
              <w:t xml:space="preserve"> </w:t>
            </w:r>
            <w:r w:rsidR="00951E0F" w:rsidRPr="00412105">
              <w:rPr>
                <w:rStyle w:val="normaltextrun"/>
                <w:rFonts w:asciiTheme="minorHAnsi" w:hAnsiTheme="minorHAnsi" w:cstheme="minorHAnsi"/>
                <w:b/>
                <w:bCs/>
                <w:sz w:val="22"/>
                <w:szCs w:val="22"/>
              </w:rPr>
              <w:t>CC043C</w:t>
            </w:r>
            <w:r w:rsidR="00951E0F">
              <w:rPr>
                <w:rStyle w:val="normaltextrun"/>
                <w:rFonts w:asciiTheme="minorHAnsi" w:hAnsiTheme="minorHAnsi" w:cstheme="minorHAnsi"/>
                <w:sz w:val="22"/>
                <w:szCs w:val="22"/>
              </w:rPr>
              <w:t xml:space="preserve"> and</w:t>
            </w:r>
            <w:r w:rsidR="001449A6" w:rsidRPr="00D77979">
              <w:rPr>
                <w:rStyle w:val="normaltextrun"/>
                <w:rFonts w:asciiTheme="minorHAnsi" w:hAnsiTheme="minorHAnsi" w:cstheme="minorHAnsi"/>
                <w:sz w:val="22"/>
                <w:szCs w:val="22"/>
                <w:lang w:val="en-IE"/>
              </w:rPr>
              <w:t xml:space="preserve"> </w:t>
            </w:r>
            <w:r w:rsidR="001449A6" w:rsidRPr="00236983">
              <w:rPr>
                <w:rStyle w:val="normaltextrun"/>
                <w:rFonts w:asciiTheme="minorHAnsi" w:hAnsiTheme="minorHAnsi" w:cstheme="minorHAnsi"/>
                <w:b/>
                <w:bCs/>
                <w:sz w:val="22"/>
                <w:szCs w:val="22"/>
                <w:lang w:val="en-IE"/>
              </w:rPr>
              <w:t>CC044C</w:t>
            </w:r>
            <w:r w:rsidR="001449A6" w:rsidRPr="00D77979">
              <w:rPr>
                <w:rStyle w:val="normaltextrun"/>
                <w:rFonts w:asciiTheme="minorHAnsi" w:hAnsiTheme="minorHAnsi" w:cstheme="minorHAnsi"/>
                <w:sz w:val="22"/>
                <w:szCs w:val="22"/>
                <w:lang w:val="en-IE"/>
              </w:rPr>
              <w:t xml:space="preserve"> for alignment </w:t>
            </w:r>
            <w:r w:rsidR="009C318A" w:rsidRPr="00D77979">
              <w:rPr>
                <w:rStyle w:val="normaltextrun"/>
                <w:rFonts w:asciiTheme="minorHAnsi" w:hAnsiTheme="minorHAnsi" w:cstheme="minorHAnsi"/>
                <w:sz w:val="22"/>
                <w:szCs w:val="22"/>
                <w:lang w:val="en-IE"/>
              </w:rPr>
              <w:t>purposes</w:t>
            </w:r>
            <w:r w:rsidR="001449A6" w:rsidRPr="00D77979">
              <w:rPr>
                <w:rStyle w:val="normaltextrun"/>
                <w:rFonts w:asciiTheme="minorHAnsi" w:hAnsiTheme="minorHAnsi" w:cstheme="minorHAnsi"/>
                <w:sz w:val="22"/>
                <w:szCs w:val="22"/>
                <w:lang w:val="en-IE"/>
              </w:rPr>
              <w:t xml:space="preserve"> with CD018C</w:t>
            </w:r>
            <w:r w:rsidR="00F032D3" w:rsidRPr="00D77979">
              <w:rPr>
                <w:rStyle w:val="normaltextrun"/>
                <w:rFonts w:asciiTheme="minorHAnsi" w:hAnsiTheme="minorHAnsi" w:cstheme="minorHAnsi"/>
                <w:sz w:val="22"/>
                <w:szCs w:val="22"/>
                <w:lang w:val="en-IE"/>
              </w:rPr>
              <w:t>.</w:t>
            </w:r>
            <w:r w:rsidR="00996DF1">
              <w:rPr>
                <w:rStyle w:val="normaltextrun"/>
                <w:rFonts w:asciiTheme="minorHAnsi" w:hAnsiTheme="minorHAnsi" w:cstheme="minorHAnsi"/>
                <w:sz w:val="22"/>
                <w:szCs w:val="22"/>
                <w:lang w:val="en-IE"/>
              </w:rPr>
              <w:t xml:space="preserve"> </w:t>
            </w:r>
            <w:r w:rsidR="001449A6" w:rsidRPr="00D77979">
              <w:rPr>
                <w:rStyle w:val="normaltextrun"/>
                <w:rFonts w:asciiTheme="minorHAnsi" w:hAnsiTheme="minorHAnsi" w:cstheme="minorHAnsi"/>
                <w:sz w:val="22"/>
                <w:szCs w:val="22"/>
                <w:lang w:val="en-IE"/>
              </w:rPr>
              <w:t xml:space="preserve">This change in DDNTA can be applied </w:t>
            </w:r>
            <w:r w:rsidR="00EA273A">
              <w:rPr>
                <w:rStyle w:val="normaltextrun"/>
                <w:rFonts w:asciiTheme="minorHAnsi" w:hAnsiTheme="minorHAnsi" w:cstheme="minorHAnsi"/>
                <w:sz w:val="22"/>
                <w:szCs w:val="22"/>
                <w:lang w:val="en-IE"/>
              </w:rPr>
              <w:t>e</w:t>
            </w:r>
            <w:r w:rsidR="00EA273A" w:rsidRPr="00D77979">
              <w:rPr>
                <w:rStyle w:val="normaltextrun"/>
                <w:rFonts w:asciiTheme="minorHAnsi" w:hAnsiTheme="minorHAnsi" w:cstheme="minorHAnsi"/>
                <w:sz w:val="22"/>
                <w:szCs w:val="22"/>
                <w:lang w:val="en-IE"/>
              </w:rPr>
              <w:t>a</w:t>
            </w:r>
            <w:r w:rsidR="00EA273A">
              <w:rPr>
                <w:rStyle w:val="normaltextrun"/>
                <w:rFonts w:asciiTheme="minorHAnsi" w:hAnsiTheme="minorHAnsi" w:cstheme="minorHAnsi"/>
                <w:sz w:val="22"/>
                <w:szCs w:val="22"/>
                <w:lang w:val="en-IE"/>
              </w:rPr>
              <w:t>rly</w:t>
            </w:r>
            <w:r w:rsidR="00951E0F">
              <w:rPr>
                <w:rStyle w:val="normaltextrun"/>
                <w:rFonts w:asciiTheme="minorHAnsi" w:hAnsiTheme="minorHAnsi" w:cstheme="minorHAnsi"/>
                <w:sz w:val="22"/>
                <w:szCs w:val="22"/>
                <w:lang w:val="en-IE"/>
              </w:rPr>
              <w:t xml:space="preserve"> in the CD018C</w:t>
            </w:r>
            <w:r w:rsidR="001449A6" w:rsidRPr="00D77979">
              <w:rPr>
                <w:rStyle w:val="normaltextrun"/>
                <w:rFonts w:asciiTheme="minorHAnsi" w:hAnsiTheme="minorHAnsi" w:cstheme="minorHAnsi"/>
                <w:sz w:val="22"/>
                <w:szCs w:val="22"/>
                <w:lang w:val="en-IE"/>
              </w:rPr>
              <w:t xml:space="preserve">, </w:t>
            </w:r>
            <w:r w:rsidR="00996DF1">
              <w:rPr>
                <w:rStyle w:val="normaltextrun"/>
                <w:rFonts w:asciiTheme="minorHAnsi" w:hAnsiTheme="minorHAnsi" w:cstheme="minorHAnsi"/>
                <w:sz w:val="22"/>
                <w:szCs w:val="22"/>
                <w:lang w:val="en-IE"/>
              </w:rPr>
              <w:t>b</w:t>
            </w:r>
            <w:r w:rsidR="00996DF1" w:rsidRPr="00A4378B">
              <w:rPr>
                <w:rStyle w:val="normaltextrun"/>
                <w:rFonts w:asciiTheme="minorHAnsi" w:hAnsiTheme="minorHAnsi" w:cstheme="minorHAnsi"/>
                <w:sz w:val="22"/>
                <w:szCs w:val="22"/>
                <w:lang w:val="en-IE"/>
              </w:rPr>
              <w:t>ut it must include</w:t>
            </w:r>
            <w:r w:rsidR="00EA273A">
              <w:rPr>
                <w:rStyle w:val="normaltextrun"/>
                <w:rFonts w:asciiTheme="minorHAnsi" w:hAnsiTheme="minorHAnsi" w:cstheme="minorHAnsi"/>
                <w:sz w:val="22"/>
                <w:szCs w:val="22"/>
                <w:lang w:val="en-IE"/>
              </w:rPr>
              <w:t xml:space="preserve"> a</w:t>
            </w:r>
            <w:r w:rsidR="00996DF1" w:rsidRPr="00A4378B">
              <w:rPr>
                <w:rStyle w:val="normaltextrun"/>
                <w:rFonts w:asciiTheme="minorHAnsi" w:hAnsiTheme="minorHAnsi" w:cstheme="minorHAnsi"/>
                <w:sz w:val="22"/>
                <w:szCs w:val="22"/>
                <w:lang w:val="en-IE"/>
              </w:rPr>
              <w:t xml:space="preserve"> BRT</w:t>
            </w:r>
            <w:r w:rsidR="00951E0F">
              <w:rPr>
                <w:rStyle w:val="normaltextrun"/>
                <w:rFonts w:asciiTheme="minorHAnsi" w:hAnsiTheme="minorHAnsi" w:cstheme="minorHAnsi"/>
                <w:sz w:val="22"/>
                <w:szCs w:val="22"/>
                <w:lang w:val="en-IE"/>
              </w:rPr>
              <w:t>-1</w:t>
            </w:r>
            <w:r w:rsidR="00996DF1" w:rsidRPr="00A4378B">
              <w:rPr>
                <w:rStyle w:val="normaltextrun"/>
                <w:rFonts w:asciiTheme="minorHAnsi" w:hAnsiTheme="minorHAnsi" w:cstheme="minorHAnsi"/>
                <w:sz w:val="22"/>
                <w:szCs w:val="22"/>
                <w:lang w:val="en-IE"/>
              </w:rPr>
              <w:t xml:space="preserve"> for the Common Domain messages, </w:t>
            </w:r>
            <w:r w:rsidR="001449A6" w:rsidRPr="00D77979">
              <w:rPr>
                <w:rStyle w:val="normaltextrun"/>
                <w:rFonts w:asciiTheme="minorHAnsi" w:hAnsiTheme="minorHAnsi" w:cstheme="minorHAnsi"/>
                <w:sz w:val="22"/>
                <w:szCs w:val="22"/>
                <w:lang w:val="en-IE"/>
              </w:rPr>
              <w:t xml:space="preserve">to offer </w:t>
            </w:r>
            <w:r w:rsidR="00996DF1">
              <w:rPr>
                <w:rStyle w:val="normaltextrun"/>
                <w:rFonts w:asciiTheme="minorHAnsi" w:hAnsiTheme="minorHAnsi" w:cstheme="minorHAnsi"/>
                <w:sz w:val="22"/>
                <w:szCs w:val="22"/>
                <w:lang w:val="en-IE"/>
              </w:rPr>
              <w:t>c</w:t>
            </w:r>
            <w:r w:rsidR="00996DF1" w:rsidRPr="00A4378B">
              <w:rPr>
                <w:rStyle w:val="normaltextrun"/>
                <w:rFonts w:asciiTheme="minorHAnsi" w:hAnsiTheme="minorHAnsi" w:cstheme="minorHAnsi"/>
                <w:sz w:val="22"/>
                <w:szCs w:val="22"/>
                <w:lang w:val="en-IE"/>
              </w:rPr>
              <w:t xml:space="preserve">ompatibility between NTAs while keeping </w:t>
            </w:r>
            <w:r w:rsidR="001449A6" w:rsidRPr="00D77979">
              <w:rPr>
                <w:rStyle w:val="normaltextrun"/>
                <w:rFonts w:asciiTheme="minorHAnsi" w:hAnsiTheme="minorHAnsi" w:cstheme="minorHAnsi"/>
                <w:sz w:val="22"/>
                <w:szCs w:val="22"/>
                <w:lang w:val="en-IE"/>
              </w:rPr>
              <w:t xml:space="preserve">maximum stability of the baseline to the NCTS community still working on the development of </w:t>
            </w:r>
            <w:r w:rsidR="00996DF1">
              <w:rPr>
                <w:rStyle w:val="normaltextrun"/>
                <w:rFonts w:asciiTheme="minorHAnsi" w:hAnsiTheme="minorHAnsi" w:cstheme="minorHAnsi"/>
                <w:sz w:val="22"/>
                <w:szCs w:val="22"/>
                <w:lang w:val="en-IE"/>
              </w:rPr>
              <w:t xml:space="preserve">their </w:t>
            </w:r>
            <w:r w:rsidR="001449A6" w:rsidRPr="00D77979">
              <w:rPr>
                <w:rStyle w:val="normaltextrun"/>
                <w:rFonts w:asciiTheme="minorHAnsi" w:hAnsiTheme="minorHAnsi" w:cstheme="minorHAnsi"/>
                <w:sz w:val="22"/>
                <w:szCs w:val="22"/>
                <w:lang w:val="en-IE"/>
              </w:rPr>
              <w:t xml:space="preserve">national </w:t>
            </w:r>
            <w:r w:rsidR="00996DF1">
              <w:rPr>
                <w:rStyle w:val="normaltextrun"/>
                <w:rFonts w:asciiTheme="minorHAnsi" w:hAnsiTheme="minorHAnsi" w:cstheme="minorHAnsi"/>
                <w:sz w:val="22"/>
                <w:szCs w:val="22"/>
                <w:lang w:val="en-IE"/>
              </w:rPr>
              <w:t>NCTS-</w:t>
            </w:r>
            <w:r w:rsidR="00996DF1" w:rsidRPr="00D77979">
              <w:rPr>
                <w:rStyle w:val="normaltextrun"/>
                <w:rFonts w:asciiTheme="minorHAnsi" w:hAnsiTheme="minorHAnsi" w:cstheme="minorHAnsi"/>
                <w:sz w:val="22"/>
                <w:szCs w:val="22"/>
                <w:lang w:val="en-IE"/>
              </w:rPr>
              <w:t xml:space="preserve">P5 </w:t>
            </w:r>
            <w:r w:rsidR="001449A6" w:rsidRPr="00D77979">
              <w:rPr>
                <w:rStyle w:val="normaltextrun"/>
                <w:rFonts w:asciiTheme="minorHAnsi" w:hAnsiTheme="minorHAnsi" w:cstheme="minorHAnsi"/>
                <w:sz w:val="22"/>
                <w:szCs w:val="22"/>
                <w:lang w:val="en-IE"/>
              </w:rPr>
              <w:t>application.</w:t>
            </w:r>
          </w:p>
          <w:p w14:paraId="3831FA74" w14:textId="77777777" w:rsidR="001449A6" w:rsidRPr="00D77979" w:rsidRDefault="001449A6" w:rsidP="00163F32">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p>
          <w:p w14:paraId="4519B390" w14:textId="77777777" w:rsidR="00CD088F" w:rsidRDefault="00163F32" w:rsidP="00163F32">
            <w:pPr>
              <w:pStyle w:val="paragraph"/>
              <w:spacing w:before="0" w:beforeAutospacing="0" w:after="0" w:afterAutospacing="0"/>
              <w:textAlignment w:val="baseline"/>
              <w:rPr>
                <w:rStyle w:val="eop"/>
                <w:rFonts w:asciiTheme="minorHAnsi" w:hAnsiTheme="minorHAnsi" w:cstheme="minorHAnsi"/>
                <w:sz w:val="32"/>
                <w:szCs w:val="32"/>
                <w:lang w:val="en-IE"/>
              </w:rPr>
            </w:pPr>
            <w:r w:rsidRPr="00412105">
              <w:rPr>
                <w:rStyle w:val="normaltextrun"/>
                <w:rFonts w:asciiTheme="minorHAnsi" w:hAnsiTheme="minorHAnsi" w:cstheme="minorHAnsi"/>
                <w:b/>
                <w:bCs/>
                <w:sz w:val="32"/>
                <w:szCs w:val="32"/>
                <w:lang w:val="en-IE"/>
              </w:rPr>
              <w:t>Proposed</w:t>
            </w:r>
            <w:r w:rsidRPr="00412105">
              <w:rPr>
                <w:rStyle w:val="normaltextrun"/>
                <w:rFonts w:asciiTheme="minorHAnsi" w:hAnsiTheme="minorHAnsi" w:cstheme="minorHAnsi"/>
                <w:sz w:val="32"/>
                <w:szCs w:val="32"/>
                <w:lang w:val="en-IE"/>
              </w:rPr>
              <w:t> date of applicability in Operations (</w:t>
            </w:r>
            <w:r w:rsidRPr="00412105">
              <w:rPr>
                <w:rStyle w:val="normaltextrun"/>
                <w:rFonts w:asciiTheme="minorHAnsi" w:hAnsiTheme="minorHAnsi" w:cstheme="minorHAnsi"/>
                <w:b/>
                <w:bCs/>
                <w:sz w:val="32"/>
                <w:szCs w:val="32"/>
                <w:lang w:val="en-IE"/>
              </w:rPr>
              <w:t>T-Ops</w:t>
            </w:r>
            <w:r w:rsidRPr="00412105">
              <w:rPr>
                <w:rStyle w:val="normaltextrun"/>
                <w:rFonts w:asciiTheme="minorHAnsi" w:hAnsiTheme="minorHAnsi" w:cstheme="minorHAnsi"/>
                <w:sz w:val="32"/>
                <w:szCs w:val="32"/>
                <w:lang w:val="en-IE"/>
              </w:rPr>
              <w:t>):</w:t>
            </w:r>
            <w:r w:rsidR="00A40700" w:rsidRPr="00412105">
              <w:rPr>
                <w:rStyle w:val="eop"/>
                <w:rFonts w:asciiTheme="minorHAnsi" w:hAnsiTheme="minorHAnsi" w:cstheme="minorHAnsi"/>
                <w:sz w:val="32"/>
                <w:szCs w:val="32"/>
                <w:lang w:val="en-IE"/>
              </w:rPr>
              <w:t xml:space="preserve"> </w:t>
            </w:r>
          </w:p>
          <w:p w14:paraId="0325DA0A" w14:textId="09F82484" w:rsidR="00163F32" w:rsidRPr="0099758D" w:rsidRDefault="00CD088F" w:rsidP="0099758D">
            <w:pPr>
              <w:pStyle w:val="paragraph"/>
              <w:spacing w:before="0" w:beforeAutospacing="0" w:after="0" w:afterAutospacing="0"/>
              <w:textAlignment w:val="baseline"/>
              <w:rPr>
                <w:rStyle w:val="normaltextrun"/>
                <w:rFonts w:asciiTheme="minorHAnsi" w:hAnsiTheme="minorHAnsi" w:cstheme="minorHAnsi"/>
                <w:b/>
                <w:bCs/>
                <w:lang w:val="en-IE"/>
              </w:rPr>
            </w:pPr>
            <w:r w:rsidRPr="0099758D">
              <w:rPr>
                <w:rStyle w:val="normaltextrun"/>
                <w:rFonts w:asciiTheme="minorHAnsi" w:hAnsiTheme="minorHAnsi" w:cstheme="minorHAnsi"/>
                <w:b/>
                <w:bCs/>
                <w:sz w:val="20"/>
                <w:szCs w:val="20"/>
                <w:lang w:val="en-IE"/>
              </w:rPr>
              <w:t xml:space="preserve">        </w:t>
            </w:r>
            <w:r w:rsidR="00A40700" w:rsidRPr="0099758D">
              <w:rPr>
                <w:rStyle w:val="normaltextrun"/>
                <w:b/>
                <w:bCs/>
                <w:sz w:val="20"/>
                <w:szCs w:val="20"/>
              </w:rPr>
              <w:tab/>
            </w:r>
            <w:r w:rsidR="00996DF1" w:rsidRPr="0099758D">
              <w:rPr>
                <w:rStyle w:val="normaltextrun"/>
                <w:rFonts w:asciiTheme="minorHAnsi" w:hAnsiTheme="minorHAnsi" w:cstheme="minorHAnsi"/>
                <w:b/>
                <w:bCs/>
                <w:lang w:val="en-IE"/>
              </w:rPr>
              <w:t xml:space="preserve">- </w:t>
            </w:r>
            <w:r w:rsidR="0099758D" w:rsidRPr="0099758D">
              <w:rPr>
                <w:rStyle w:val="normaltextrun"/>
                <w:rFonts w:asciiTheme="minorHAnsi" w:hAnsiTheme="minorHAnsi" w:cstheme="minorHAnsi"/>
                <w:b/>
                <w:bCs/>
                <w:lang w:val="en-IE"/>
              </w:rPr>
              <w:t xml:space="preserve">Part A: </w:t>
            </w:r>
            <w:r w:rsidR="00A40700" w:rsidRPr="0099758D">
              <w:rPr>
                <w:rStyle w:val="normaltextrun"/>
                <w:rFonts w:asciiTheme="minorHAnsi" w:hAnsiTheme="minorHAnsi" w:cstheme="minorHAnsi"/>
                <w:b/>
                <w:bCs/>
                <w:lang w:val="en-IE"/>
              </w:rPr>
              <w:t>(before</w:t>
            </w:r>
            <w:r w:rsidR="00951E0F" w:rsidRPr="0099758D">
              <w:rPr>
                <w:rStyle w:val="normaltextrun"/>
                <w:rFonts w:asciiTheme="minorHAnsi" w:hAnsiTheme="minorHAnsi" w:cstheme="minorHAnsi"/>
                <w:b/>
                <w:bCs/>
                <w:lang w:val="en-IE"/>
              </w:rPr>
              <w:t xml:space="preserve"> or on</w:t>
            </w:r>
            <w:r w:rsidR="00A40700" w:rsidRPr="0099758D">
              <w:rPr>
                <w:rStyle w:val="normaltextrun"/>
                <w:rFonts w:asciiTheme="minorHAnsi" w:hAnsiTheme="minorHAnsi" w:cstheme="minorHAnsi"/>
                <w:b/>
                <w:bCs/>
                <w:lang w:val="en-IE"/>
              </w:rPr>
              <w:t xml:space="preserve">) </w:t>
            </w:r>
            <w:r w:rsidR="00996DF1" w:rsidRPr="0099758D">
              <w:rPr>
                <w:rStyle w:val="normaltextrun"/>
                <w:rFonts w:asciiTheme="minorHAnsi" w:hAnsiTheme="minorHAnsi" w:cstheme="minorHAnsi"/>
                <w:b/>
                <w:bCs/>
                <w:lang w:val="en-IE"/>
              </w:rPr>
              <w:t xml:space="preserve">TPendDate for the </w:t>
            </w:r>
            <w:r w:rsidR="00951E0F" w:rsidRPr="0099758D">
              <w:rPr>
                <w:rStyle w:val="normaltextrun"/>
                <w:rFonts w:asciiTheme="minorHAnsi" w:hAnsiTheme="minorHAnsi" w:cstheme="minorHAnsi"/>
                <w:b/>
                <w:bCs/>
                <w:lang w:val="en-IE"/>
              </w:rPr>
              <w:t>CD018C</w:t>
            </w:r>
          </w:p>
          <w:p w14:paraId="598E256A" w14:textId="48983BB7" w:rsidR="00996DF1" w:rsidRPr="0099758D" w:rsidRDefault="0099758D" w:rsidP="0099758D">
            <w:pPr>
              <w:pStyle w:val="paragraph"/>
              <w:spacing w:before="0" w:beforeAutospacing="0" w:after="0" w:afterAutospacing="0"/>
              <w:ind w:left="720" w:hanging="720"/>
              <w:textAlignment w:val="baseline"/>
              <w:rPr>
                <w:rStyle w:val="normaltextrun"/>
                <w:rFonts w:asciiTheme="minorHAnsi" w:hAnsiTheme="minorHAnsi" w:cstheme="minorHAnsi"/>
                <w:lang w:val="en-IE"/>
              </w:rPr>
            </w:pPr>
            <w:r w:rsidRPr="0099758D">
              <w:rPr>
                <w:rStyle w:val="normaltextrun"/>
                <w:rFonts w:asciiTheme="minorHAnsi" w:hAnsiTheme="minorHAnsi" w:cstheme="minorHAnsi"/>
                <w:b/>
                <w:bCs/>
                <w:sz w:val="20"/>
                <w:szCs w:val="20"/>
                <w:lang w:val="en-IE"/>
              </w:rPr>
              <w:t xml:space="preserve">        </w:t>
            </w:r>
            <w:r w:rsidRPr="0099758D">
              <w:rPr>
                <w:rStyle w:val="normaltextrun"/>
                <w:b/>
                <w:bCs/>
                <w:sz w:val="20"/>
                <w:szCs w:val="20"/>
              </w:rPr>
              <w:tab/>
            </w:r>
            <w:r w:rsidRPr="0099758D">
              <w:rPr>
                <w:rStyle w:val="normaltextrun"/>
                <w:rFonts w:asciiTheme="minorHAnsi" w:hAnsiTheme="minorHAnsi" w:cstheme="minorHAnsi"/>
                <w:b/>
                <w:bCs/>
                <w:lang w:val="en-IE"/>
              </w:rPr>
              <w:t xml:space="preserve">- Part </w:t>
            </w:r>
            <w:r w:rsidRPr="0099758D">
              <w:rPr>
                <w:rStyle w:val="normaltextrun"/>
                <w:rFonts w:asciiTheme="minorHAnsi" w:hAnsiTheme="minorHAnsi" w:cstheme="minorHAnsi"/>
                <w:b/>
                <w:bCs/>
                <w:lang w:val="en-IE"/>
              </w:rPr>
              <w:t>B</w:t>
            </w:r>
            <w:r w:rsidRPr="0099758D">
              <w:rPr>
                <w:rStyle w:val="normaltextrun"/>
                <w:rFonts w:asciiTheme="minorHAnsi" w:hAnsiTheme="minorHAnsi" w:cstheme="minorHAnsi"/>
                <w:b/>
                <w:bCs/>
                <w:lang w:val="en-IE"/>
              </w:rPr>
              <w:t>:</w:t>
            </w:r>
            <w:r w:rsidR="00996DF1" w:rsidRPr="0099758D">
              <w:rPr>
                <w:rStyle w:val="normaltextrun"/>
                <w:rFonts w:asciiTheme="minorHAnsi" w:hAnsiTheme="minorHAnsi" w:cstheme="minorHAnsi"/>
                <w:b/>
                <w:bCs/>
                <w:lang w:val="en-IE"/>
              </w:rPr>
              <w:t xml:space="preserve">- </w:t>
            </w:r>
            <w:r w:rsidR="00CD088F" w:rsidRPr="0099758D">
              <w:rPr>
                <w:rStyle w:val="normaltextrun"/>
                <w:rFonts w:asciiTheme="minorHAnsi" w:hAnsiTheme="minorHAnsi" w:cstheme="minorHAnsi"/>
                <w:b/>
                <w:bCs/>
                <w:lang w:val="en-IE"/>
              </w:rPr>
              <w:t xml:space="preserve">flexible </w:t>
            </w:r>
            <w:r w:rsidR="00996DF1" w:rsidRPr="0099758D">
              <w:rPr>
                <w:rStyle w:val="normaltextrun"/>
                <w:rFonts w:asciiTheme="minorHAnsi" w:hAnsiTheme="minorHAnsi" w:cstheme="minorHAnsi"/>
                <w:b/>
                <w:bCs/>
                <w:lang w:val="en-IE"/>
              </w:rPr>
              <w:t xml:space="preserve">for the </w:t>
            </w:r>
            <w:r w:rsidR="00951E0F" w:rsidRPr="0099758D">
              <w:rPr>
                <w:rStyle w:val="normaltextrun"/>
                <w:rFonts w:asciiTheme="minorHAnsi" w:hAnsiTheme="minorHAnsi" w:cstheme="minorHAnsi"/>
                <w:b/>
                <w:bCs/>
                <w:lang w:val="en-IE"/>
              </w:rPr>
              <w:t xml:space="preserve">CC043C and </w:t>
            </w:r>
            <w:r w:rsidR="00996DF1" w:rsidRPr="0099758D">
              <w:rPr>
                <w:rStyle w:val="normaltextrun"/>
                <w:rFonts w:asciiTheme="minorHAnsi" w:hAnsiTheme="minorHAnsi" w:cstheme="minorHAnsi"/>
                <w:b/>
                <w:bCs/>
                <w:lang w:val="en-IE"/>
              </w:rPr>
              <w:t>CC044C</w:t>
            </w:r>
            <w:r w:rsidR="00CD088F" w:rsidRPr="0099758D">
              <w:rPr>
                <w:rStyle w:val="normaltextrun"/>
                <w:rFonts w:asciiTheme="minorHAnsi" w:hAnsiTheme="minorHAnsi" w:cstheme="minorHAnsi"/>
                <w:b/>
                <w:bCs/>
                <w:lang w:val="en-IE"/>
              </w:rPr>
              <w:t xml:space="preserve"> (</w:t>
            </w:r>
            <w:r w:rsidR="00F049DC" w:rsidRPr="0099758D">
              <w:rPr>
                <w:rStyle w:val="normaltextrun"/>
                <w:rFonts w:asciiTheme="minorHAnsi" w:hAnsiTheme="minorHAnsi" w:cstheme="minorHAnsi"/>
                <w:b/>
                <w:bCs/>
                <w:lang w:val="en-IE"/>
              </w:rPr>
              <w:t xml:space="preserve">recommended: </w:t>
            </w:r>
            <w:r w:rsidR="00CD088F" w:rsidRPr="0099758D">
              <w:rPr>
                <w:rStyle w:val="normaltextrun"/>
                <w:rFonts w:asciiTheme="minorHAnsi" w:hAnsiTheme="minorHAnsi" w:cstheme="minorHAnsi"/>
                <w:b/>
                <w:bCs/>
                <w:lang w:val="en-IE"/>
              </w:rPr>
              <w:t>when starting NCTS-P6)</w:t>
            </w:r>
            <w:r>
              <w:rPr>
                <w:rStyle w:val="normaltextrun"/>
                <w:rFonts w:asciiTheme="minorHAnsi" w:hAnsiTheme="minorHAnsi" w:cstheme="minorHAnsi"/>
                <w:b/>
                <w:bCs/>
                <w:lang w:val="en-IE"/>
              </w:rPr>
              <w:t xml:space="preserve"> </w:t>
            </w:r>
            <w:r>
              <w:rPr>
                <w:rStyle w:val="normaltextrun"/>
                <w:rFonts w:asciiTheme="minorHAnsi" w:hAnsiTheme="minorHAnsi" w:cstheme="minorHAnsi"/>
                <w:b/>
                <w:bCs/>
                <w:lang w:val="en-IE"/>
              </w:rPr>
              <w:br/>
            </w:r>
            <w:r w:rsidRPr="0099758D">
              <w:rPr>
                <w:rStyle w:val="normaltextrun"/>
                <w:sz w:val="20"/>
                <w:szCs w:val="20"/>
              </w:rPr>
              <w:tab/>
            </w:r>
            <w:r w:rsidRPr="0099758D">
              <w:rPr>
                <w:rStyle w:val="normaltextrun"/>
                <w:sz w:val="20"/>
                <w:szCs w:val="20"/>
              </w:rPr>
              <w:t xml:space="preserve"> </w:t>
            </w:r>
            <w:r w:rsidRPr="0099758D">
              <w:rPr>
                <w:rStyle w:val="normaltextrun"/>
              </w:rPr>
              <w:t xml:space="preserve">  (</w:t>
            </w:r>
            <w:r w:rsidR="008C5F3C" w:rsidRPr="008C5F3C">
              <w:rPr>
                <w:rStyle w:val="normaltextrun"/>
              </w:rPr>
              <w:sym w:font="Wingdings" w:char="F0E0"/>
            </w:r>
            <w:r w:rsidR="008C5F3C">
              <w:rPr>
                <w:rStyle w:val="normaltextrun"/>
              </w:rPr>
              <w:t xml:space="preserve"> t</w:t>
            </w:r>
            <w:r w:rsidRPr="0099758D">
              <w:rPr>
                <w:rStyle w:val="normaltextrun"/>
                <w:rFonts w:asciiTheme="minorHAnsi" w:hAnsiTheme="minorHAnsi" w:cstheme="minorHAnsi"/>
                <w:lang w:val="en-IE"/>
              </w:rPr>
              <w:t>he sooner the better).</w:t>
            </w:r>
          </w:p>
          <w:p w14:paraId="5E2A6422" w14:textId="18AE61EF" w:rsidR="00163F32" w:rsidRPr="00AA14A0" w:rsidRDefault="00163F32" w:rsidP="00163F32">
            <w:pPr>
              <w:pStyle w:val="paragraph"/>
              <w:spacing w:before="0" w:beforeAutospacing="0" w:after="0" w:afterAutospacing="0"/>
              <w:textAlignment w:val="baseline"/>
              <w:rPr>
                <w:rFonts w:asciiTheme="minorHAnsi" w:hAnsiTheme="minorHAnsi" w:cstheme="minorHAnsi"/>
                <w:sz w:val="22"/>
                <w:szCs w:val="22"/>
                <w:lang w:val="en-IE"/>
              </w:rPr>
            </w:pPr>
            <w:r w:rsidRPr="00D77979">
              <w:rPr>
                <w:rStyle w:val="normaltextrun"/>
                <w:rFonts w:asciiTheme="minorHAnsi" w:hAnsiTheme="minorHAnsi" w:cstheme="minorHAnsi"/>
                <w:b/>
                <w:bCs/>
                <w:sz w:val="22"/>
                <w:szCs w:val="22"/>
                <w:lang w:val="en-IE"/>
              </w:rPr>
              <w:t>Proposed</w:t>
            </w:r>
            <w:r w:rsidRPr="00D77979">
              <w:rPr>
                <w:rStyle w:val="normaltextrun"/>
                <w:rFonts w:asciiTheme="minorHAnsi" w:hAnsiTheme="minorHAnsi" w:cstheme="minorHAnsi"/>
                <w:sz w:val="22"/>
                <w:szCs w:val="22"/>
                <w:lang w:val="en-IE"/>
              </w:rPr>
              <w:t> date of applicability in CT (</w:t>
            </w:r>
            <w:r w:rsidRPr="00D77979">
              <w:rPr>
                <w:rStyle w:val="normaltextrun"/>
                <w:rFonts w:asciiTheme="minorHAnsi" w:hAnsiTheme="minorHAnsi" w:cstheme="minorHAnsi"/>
                <w:b/>
                <w:bCs/>
                <w:sz w:val="22"/>
                <w:szCs w:val="22"/>
                <w:lang w:val="en-IE"/>
              </w:rPr>
              <w:t>T-CT</w:t>
            </w:r>
            <w:r w:rsidRPr="00D77979">
              <w:rPr>
                <w:rStyle w:val="normaltextrun"/>
                <w:rFonts w:asciiTheme="minorHAnsi" w:hAnsiTheme="minorHAnsi" w:cstheme="minorHAnsi"/>
                <w:sz w:val="22"/>
                <w:szCs w:val="22"/>
                <w:lang w:val="en-IE"/>
              </w:rPr>
              <w:t>):</w:t>
            </w:r>
            <w:r w:rsidR="00A40700" w:rsidRPr="00AA14A0">
              <w:rPr>
                <w:rStyle w:val="eop"/>
                <w:rFonts w:asciiTheme="minorHAnsi" w:hAnsiTheme="minorHAnsi" w:cstheme="minorHAnsi"/>
                <w:sz w:val="22"/>
                <w:szCs w:val="22"/>
                <w:lang w:val="en-IE"/>
              </w:rPr>
              <w:t xml:space="preserve"> </w:t>
            </w:r>
            <w:r w:rsidR="00A40700" w:rsidRPr="00AA14A0">
              <w:rPr>
                <w:rStyle w:val="eop"/>
                <w:rFonts w:asciiTheme="minorHAnsi" w:hAnsiTheme="minorHAnsi" w:cstheme="minorHAnsi"/>
                <w:sz w:val="22"/>
                <w:szCs w:val="22"/>
                <w:lang w:val="en-IE"/>
              </w:rPr>
              <w:tab/>
            </w:r>
            <w:r w:rsidR="00951E0F" w:rsidRPr="00A40700">
              <w:rPr>
                <w:rStyle w:val="eop"/>
                <w:rFonts w:asciiTheme="minorHAnsi" w:hAnsiTheme="minorHAnsi" w:cstheme="minorHAnsi"/>
                <w:sz w:val="22"/>
                <w:szCs w:val="22"/>
                <w:lang w:val="en-IE"/>
              </w:rPr>
              <w:t>2</w:t>
            </w:r>
            <w:r w:rsidR="00951E0F" w:rsidRPr="00236983">
              <w:rPr>
                <w:rStyle w:val="eop"/>
                <w:rFonts w:asciiTheme="minorHAnsi" w:hAnsiTheme="minorHAnsi" w:cstheme="minorHAnsi"/>
                <w:sz w:val="22"/>
                <w:szCs w:val="22"/>
              </w:rPr>
              <w:t>023Q</w:t>
            </w:r>
            <w:r w:rsidR="00951E0F">
              <w:rPr>
                <w:rStyle w:val="eop"/>
                <w:rFonts w:asciiTheme="minorHAnsi" w:hAnsiTheme="minorHAnsi" w:cstheme="minorHAnsi"/>
                <w:sz w:val="22"/>
                <w:szCs w:val="22"/>
              </w:rPr>
              <w:t>4</w:t>
            </w:r>
            <w:r w:rsidR="00A40700">
              <w:rPr>
                <w:rStyle w:val="eop"/>
                <w:rFonts w:asciiTheme="minorHAnsi" w:hAnsiTheme="minorHAnsi" w:cstheme="minorHAnsi"/>
                <w:sz w:val="22"/>
                <w:szCs w:val="22"/>
              </w:rPr>
              <w:t>,</w:t>
            </w:r>
            <w:r w:rsidR="00A40700" w:rsidRPr="00236983">
              <w:rPr>
                <w:rStyle w:val="eop"/>
                <w:rFonts w:asciiTheme="minorHAnsi" w:hAnsiTheme="minorHAnsi" w:cstheme="minorHAnsi"/>
                <w:sz w:val="22"/>
                <w:szCs w:val="22"/>
              </w:rPr>
              <w:t xml:space="preserve"> </w:t>
            </w:r>
            <w:r w:rsidR="00A40700">
              <w:rPr>
                <w:rStyle w:val="eop"/>
                <w:rFonts w:asciiTheme="minorHAnsi" w:hAnsiTheme="minorHAnsi" w:cstheme="minorHAnsi"/>
                <w:sz w:val="22"/>
                <w:szCs w:val="22"/>
              </w:rPr>
              <w:t>t</w:t>
            </w:r>
            <w:r w:rsidR="00996DF1" w:rsidRPr="00A40700">
              <w:rPr>
                <w:rStyle w:val="normaltextrun"/>
                <w:rFonts w:asciiTheme="minorHAnsi" w:hAnsiTheme="minorHAnsi" w:cstheme="minorHAnsi"/>
                <w:sz w:val="22"/>
                <w:szCs w:val="22"/>
                <w:lang w:val="en-IE"/>
              </w:rPr>
              <w:t xml:space="preserve">o be </w:t>
            </w:r>
            <w:r w:rsidR="00A40700" w:rsidRPr="00A40700">
              <w:rPr>
                <w:rStyle w:val="normaltextrun"/>
                <w:rFonts w:asciiTheme="minorHAnsi" w:hAnsiTheme="minorHAnsi" w:cstheme="minorHAnsi"/>
                <w:sz w:val="22"/>
                <w:szCs w:val="22"/>
                <w:lang w:val="en-IE"/>
              </w:rPr>
              <w:t>confirmed</w:t>
            </w:r>
            <w:r w:rsidR="00996DF1">
              <w:rPr>
                <w:rStyle w:val="normaltextrun"/>
                <w:rFonts w:asciiTheme="minorHAnsi" w:hAnsiTheme="minorHAnsi" w:cstheme="minorHAnsi"/>
                <w:sz w:val="22"/>
                <w:szCs w:val="22"/>
                <w:lang w:val="en-IE"/>
              </w:rPr>
              <w:t>. (minor impact on CD018C)</w:t>
            </w:r>
          </w:p>
          <w:p w14:paraId="71B9828B" w14:textId="2F7DDA20" w:rsidR="00541EC9" w:rsidRPr="00AA14A0" w:rsidRDefault="00163F32" w:rsidP="00541EC9">
            <w:pPr>
              <w:pStyle w:val="paragraph"/>
              <w:spacing w:before="0" w:beforeAutospacing="0" w:after="0" w:afterAutospacing="0"/>
              <w:textAlignment w:val="baseline"/>
              <w:rPr>
                <w:rFonts w:asciiTheme="minorHAnsi" w:hAnsiTheme="minorHAnsi" w:cstheme="minorHAnsi"/>
                <w:sz w:val="22"/>
                <w:szCs w:val="22"/>
                <w:lang w:val="en-IE"/>
              </w:rPr>
            </w:pPr>
            <w:r w:rsidRPr="00D77979">
              <w:rPr>
                <w:rStyle w:val="normaltextrun"/>
                <w:rFonts w:asciiTheme="minorHAnsi" w:hAnsiTheme="minorHAnsi" w:cstheme="minorHAnsi"/>
                <w:b/>
                <w:bCs/>
                <w:sz w:val="22"/>
                <w:szCs w:val="22"/>
                <w:lang w:val="en-IE"/>
              </w:rPr>
              <w:t>Expected</w:t>
            </w:r>
            <w:r w:rsidRPr="00D77979">
              <w:rPr>
                <w:rStyle w:val="normaltextrun"/>
                <w:rFonts w:asciiTheme="minorHAnsi" w:hAnsiTheme="minorHAnsi" w:cstheme="minorHAnsi"/>
                <w:sz w:val="22"/>
                <w:szCs w:val="22"/>
                <w:lang w:val="en-IE"/>
              </w:rPr>
              <w:t> date of approval by ECCG (</w:t>
            </w:r>
            <w:r w:rsidRPr="00D77979">
              <w:rPr>
                <w:rStyle w:val="normaltextrun"/>
                <w:rFonts w:asciiTheme="minorHAnsi" w:hAnsiTheme="minorHAnsi" w:cstheme="minorHAnsi"/>
                <w:b/>
                <w:bCs/>
                <w:sz w:val="22"/>
                <w:szCs w:val="22"/>
                <w:lang w:val="en-IE"/>
              </w:rPr>
              <w:t>T-CAB</w:t>
            </w:r>
            <w:r w:rsidRPr="00D77979">
              <w:rPr>
                <w:rStyle w:val="normaltextrun"/>
                <w:rFonts w:asciiTheme="minorHAnsi" w:hAnsiTheme="minorHAnsi" w:cstheme="minorHAnsi"/>
                <w:sz w:val="22"/>
                <w:szCs w:val="22"/>
                <w:lang w:val="en-IE"/>
              </w:rPr>
              <w:t>):</w:t>
            </w:r>
            <w:r w:rsidR="00A40700" w:rsidRPr="00AA14A0">
              <w:rPr>
                <w:rStyle w:val="eop"/>
                <w:rFonts w:asciiTheme="minorHAnsi" w:hAnsiTheme="minorHAnsi" w:cstheme="minorHAnsi"/>
                <w:sz w:val="22"/>
                <w:szCs w:val="22"/>
                <w:lang w:val="en-IE"/>
              </w:rPr>
              <w:t xml:space="preserve"> </w:t>
            </w:r>
            <w:r w:rsidR="00A40700" w:rsidRPr="00AA14A0">
              <w:rPr>
                <w:rStyle w:val="eop"/>
                <w:rFonts w:asciiTheme="minorHAnsi" w:hAnsiTheme="minorHAnsi" w:cstheme="minorHAnsi"/>
                <w:sz w:val="22"/>
                <w:szCs w:val="22"/>
                <w:lang w:val="en-IE"/>
              </w:rPr>
              <w:tab/>
            </w:r>
            <w:r w:rsidR="00951E0F" w:rsidRPr="00951E0F">
              <w:rPr>
                <w:rStyle w:val="eop"/>
                <w:rFonts w:asciiTheme="minorHAnsi" w:hAnsiTheme="minorHAnsi" w:cstheme="minorHAnsi"/>
                <w:sz w:val="22"/>
                <w:szCs w:val="22"/>
              </w:rPr>
              <w:t>1</w:t>
            </w:r>
            <w:r w:rsidR="00951E0F" w:rsidRPr="00412105">
              <w:rPr>
                <w:rStyle w:val="eop"/>
                <w:rFonts w:asciiTheme="minorHAnsi" w:hAnsiTheme="minorHAnsi" w:cstheme="minorHAnsi"/>
                <w:sz w:val="22"/>
                <w:szCs w:val="22"/>
              </w:rPr>
              <w:t>5.09.2024</w:t>
            </w:r>
            <w:r w:rsidR="00996DF1" w:rsidRPr="00412105">
              <w:rPr>
                <w:rStyle w:val="eop"/>
                <w:rFonts w:asciiTheme="minorHAnsi" w:hAnsiTheme="minorHAnsi" w:cstheme="minorHAnsi"/>
                <w:sz w:val="22"/>
                <w:szCs w:val="22"/>
              </w:rPr>
              <w:t>.</w:t>
            </w:r>
          </w:p>
          <w:p w14:paraId="399553F2" w14:textId="77777777" w:rsidR="00CC6F7B" w:rsidRPr="00AA14A0" w:rsidRDefault="00CC6F7B" w:rsidP="00541EC9">
            <w:pPr>
              <w:pStyle w:val="paragraph"/>
              <w:spacing w:before="0" w:beforeAutospacing="0" w:after="0" w:afterAutospacing="0"/>
              <w:textAlignment w:val="baseline"/>
              <w:rPr>
                <w:rFonts w:asciiTheme="minorHAnsi" w:hAnsiTheme="minorHAnsi" w:cstheme="minorHAnsi"/>
                <w:sz w:val="22"/>
                <w:szCs w:val="22"/>
                <w:lang w:val="en-IE"/>
              </w:rPr>
            </w:pPr>
          </w:p>
          <w:p w14:paraId="28207611" w14:textId="3E1C0C50" w:rsidR="00CC6F7B" w:rsidRPr="00AA14A0" w:rsidRDefault="000D70A3" w:rsidP="00996ADD">
            <w:pPr>
              <w:rPr>
                <w:rFonts w:asciiTheme="minorHAnsi" w:hAnsiTheme="minorHAnsi" w:cstheme="minorHAnsi"/>
                <w:sz w:val="22"/>
                <w:szCs w:val="22"/>
                <w:lang w:val="en-IE"/>
              </w:rPr>
            </w:pPr>
            <w:r w:rsidRPr="00AA14A0">
              <w:rPr>
                <w:rFonts w:asciiTheme="minorHAnsi" w:hAnsiTheme="minorHAnsi" w:cstheme="minorHAnsi"/>
                <w:b/>
                <w:bCs/>
                <w:sz w:val="22"/>
                <w:szCs w:val="22"/>
                <w:u w:val="single"/>
                <w:lang w:val="en-IE"/>
              </w:rPr>
              <w:t>Risk</w:t>
            </w:r>
            <w:r w:rsidR="00035824" w:rsidRPr="00AA14A0">
              <w:rPr>
                <w:rFonts w:asciiTheme="minorHAnsi" w:hAnsiTheme="minorHAnsi" w:cstheme="minorHAnsi"/>
                <w:b/>
                <w:bCs/>
                <w:sz w:val="22"/>
                <w:szCs w:val="22"/>
                <w:u w:val="single"/>
                <w:lang w:val="en-IE"/>
              </w:rPr>
              <w:t xml:space="preserve"> </w:t>
            </w:r>
            <w:r w:rsidR="00CC6F7B" w:rsidRPr="00AA14A0">
              <w:rPr>
                <w:rFonts w:asciiTheme="minorHAnsi" w:hAnsiTheme="minorHAnsi" w:cstheme="minorHAnsi"/>
                <w:b/>
                <w:bCs/>
                <w:sz w:val="22"/>
                <w:szCs w:val="22"/>
                <w:u w:val="single"/>
                <w:lang w:val="en-IE"/>
              </w:rPr>
              <w:t>in case of non-</w:t>
            </w:r>
            <w:r w:rsidR="00035824" w:rsidRPr="00AA14A0">
              <w:rPr>
                <w:rFonts w:asciiTheme="minorHAnsi" w:hAnsiTheme="minorHAnsi" w:cstheme="minorHAnsi"/>
                <w:b/>
                <w:bCs/>
                <w:sz w:val="22"/>
                <w:szCs w:val="22"/>
                <w:u w:val="single"/>
                <w:lang w:val="en-IE"/>
              </w:rPr>
              <w:t>implement</w:t>
            </w:r>
            <w:r w:rsidR="00CC6F7B" w:rsidRPr="00AA14A0">
              <w:rPr>
                <w:rFonts w:asciiTheme="minorHAnsi" w:hAnsiTheme="minorHAnsi" w:cstheme="minorHAnsi"/>
                <w:b/>
                <w:bCs/>
                <w:sz w:val="22"/>
                <w:szCs w:val="22"/>
                <w:u w:val="single"/>
                <w:lang w:val="en-IE"/>
              </w:rPr>
              <w:t>ation</w:t>
            </w:r>
            <w:r w:rsidR="00035824" w:rsidRPr="00AA14A0">
              <w:rPr>
                <w:rFonts w:asciiTheme="minorHAnsi" w:hAnsiTheme="minorHAnsi" w:cstheme="minorHAnsi"/>
                <w:b/>
                <w:bCs/>
                <w:sz w:val="22"/>
                <w:szCs w:val="22"/>
                <w:u w:val="single"/>
                <w:lang w:val="en-IE"/>
              </w:rPr>
              <w:t>:</w:t>
            </w:r>
            <w:r w:rsidR="00035824" w:rsidRPr="00AA14A0">
              <w:rPr>
                <w:rFonts w:asciiTheme="minorHAnsi" w:hAnsiTheme="minorHAnsi" w:cstheme="minorHAnsi"/>
                <w:sz w:val="22"/>
                <w:szCs w:val="22"/>
                <w:lang w:val="en-IE"/>
              </w:rPr>
              <w:t xml:space="preserve"> </w:t>
            </w:r>
          </w:p>
          <w:p w14:paraId="345CF599" w14:textId="7FA40856" w:rsidR="00130459" w:rsidRPr="00D77979" w:rsidRDefault="00996DF1" w:rsidP="00130459">
            <w:pPr>
              <w:jc w:val="both"/>
              <w:rPr>
                <w:rStyle w:val="normaltextrun"/>
                <w:rFonts w:asciiTheme="minorHAnsi" w:hAnsiTheme="minorHAnsi" w:cstheme="minorHAnsi"/>
                <w:sz w:val="22"/>
                <w:szCs w:val="22"/>
                <w:lang w:val="en-IE"/>
              </w:rPr>
            </w:pPr>
            <w:r>
              <w:rPr>
                <w:rStyle w:val="normaltextrun"/>
                <w:rFonts w:asciiTheme="minorHAnsi" w:hAnsiTheme="minorHAnsi" w:cstheme="minorHAnsi"/>
                <w:sz w:val="22"/>
                <w:szCs w:val="22"/>
                <w:lang w:val="en-IE"/>
              </w:rPr>
              <w:t xml:space="preserve">For </w:t>
            </w:r>
            <w:r w:rsidR="009C318A" w:rsidRPr="00D77979">
              <w:rPr>
                <w:rStyle w:val="normaltextrun"/>
                <w:rFonts w:asciiTheme="minorHAnsi" w:hAnsiTheme="minorHAnsi" w:cstheme="minorHAnsi"/>
                <w:sz w:val="22"/>
                <w:szCs w:val="22"/>
                <w:lang w:val="en-IE"/>
              </w:rPr>
              <w:t xml:space="preserve">the National Transit Application </w:t>
            </w:r>
            <w:r w:rsidR="00E15AB3" w:rsidRPr="00D77979">
              <w:rPr>
                <w:rStyle w:val="normaltextrun"/>
                <w:rFonts w:asciiTheme="minorHAnsi" w:hAnsiTheme="minorHAnsi" w:cstheme="minorHAnsi"/>
                <w:sz w:val="22"/>
                <w:szCs w:val="22"/>
                <w:lang w:val="en-IE"/>
              </w:rPr>
              <w:t xml:space="preserve">(NTA) </w:t>
            </w:r>
            <w:r w:rsidR="009C318A" w:rsidRPr="00D77979">
              <w:rPr>
                <w:rStyle w:val="normaltextrun"/>
                <w:rFonts w:asciiTheme="minorHAnsi" w:hAnsiTheme="minorHAnsi" w:cstheme="minorHAnsi"/>
                <w:sz w:val="22"/>
                <w:szCs w:val="22"/>
                <w:lang w:val="en-IE"/>
              </w:rPr>
              <w:t>not implementing this RFC</w:t>
            </w:r>
            <w:r>
              <w:rPr>
                <w:rStyle w:val="normaltextrun"/>
                <w:rFonts w:asciiTheme="minorHAnsi" w:hAnsiTheme="minorHAnsi" w:cstheme="minorHAnsi"/>
                <w:sz w:val="22"/>
                <w:szCs w:val="22"/>
                <w:lang w:val="en-IE"/>
              </w:rPr>
              <w:t xml:space="preserve">, there is a risk of rejecting </w:t>
            </w:r>
            <w:r w:rsidR="00D2430A">
              <w:rPr>
                <w:rStyle w:val="normaltextrun"/>
                <w:rFonts w:asciiTheme="minorHAnsi" w:hAnsiTheme="minorHAnsi" w:cstheme="minorHAnsi"/>
                <w:sz w:val="22"/>
                <w:szCs w:val="22"/>
                <w:lang w:val="en-IE"/>
              </w:rPr>
              <w:t>a</w:t>
            </w:r>
            <w:r w:rsidR="00D2430A">
              <w:rPr>
                <w:rStyle w:val="normaltextrun"/>
              </w:rPr>
              <w:t xml:space="preserve"> </w:t>
            </w:r>
            <w:r>
              <w:rPr>
                <w:rStyle w:val="normaltextrun"/>
                <w:rFonts w:asciiTheme="minorHAnsi" w:hAnsiTheme="minorHAnsi" w:cstheme="minorHAnsi"/>
                <w:sz w:val="22"/>
                <w:szCs w:val="22"/>
                <w:lang w:val="en-IE"/>
              </w:rPr>
              <w:t>valid CD018C.</w:t>
            </w:r>
            <w:r w:rsidRPr="00D77979">
              <w:rPr>
                <w:rStyle w:val="normaltextrun"/>
                <w:rFonts w:asciiTheme="minorHAnsi" w:hAnsiTheme="minorHAnsi" w:cstheme="minorHAnsi"/>
                <w:sz w:val="22"/>
                <w:szCs w:val="22"/>
                <w:lang w:val="en-IE"/>
              </w:rPr>
              <w:t xml:space="preserve"> </w:t>
            </w:r>
          </w:p>
          <w:p w14:paraId="7E794FF4" w14:textId="1FC988BB" w:rsidR="00052CFE" w:rsidRPr="00AA14A0" w:rsidRDefault="00052CFE" w:rsidP="00052CFE">
            <w:pPr>
              <w:rPr>
                <w:rFonts w:asciiTheme="minorHAnsi" w:hAnsiTheme="minorHAnsi" w:cstheme="minorHAnsi"/>
                <w:sz w:val="22"/>
                <w:szCs w:val="22"/>
                <w:lang w:val="en-IE"/>
              </w:rPr>
            </w:pPr>
          </w:p>
          <w:p w14:paraId="0EFD4EF0" w14:textId="77777777" w:rsidR="00052CFE" w:rsidRPr="00AA14A0" w:rsidRDefault="00052CFE" w:rsidP="00052CFE">
            <w:pPr>
              <w:rPr>
                <w:rFonts w:asciiTheme="minorHAnsi" w:hAnsiTheme="minorHAnsi" w:cstheme="minorHAnsi"/>
                <w:b/>
                <w:bCs/>
                <w:sz w:val="22"/>
                <w:szCs w:val="22"/>
                <w:u w:val="single"/>
                <w:lang w:val="en-IE"/>
              </w:rPr>
            </w:pPr>
            <w:r w:rsidRPr="00AA14A0">
              <w:rPr>
                <w:rFonts w:asciiTheme="minorHAnsi" w:hAnsiTheme="minorHAnsi" w:cstheme="minorHAnsi"/>
                <w:b/>
                <w:bCs/>
                <w:sz w:val="22"/>
                <w:szCs w:val="22"/>
                <w:u w:val="single"/>
                <w:lang w:val="en-IE"/>
              </w:rPr>
              <w:t>Impacted messages:</w:t>
            </w:r>
          </w:p>
          <w:p w14:paraId="464DE9B2" w14:textId="77777777" w:rsidR="006C1E7A" w:rsidRPr="00AA14A0" w:rsidRDefault="006C1E7A" w:rsidP="00F26C33">
            <w:pPr>
              <w:pStyle w:val="paragraph"/>
              <w:numPr>
                <w:ilvl w:val="0"/>
                <w:numId w:val="27"/>
              </w:numPr>
              <w:spacing w:before="0" w:beforeAutospacing="0" w:after="0" w:afterAutospacing="0"/>
              <w:textAlignment w:val="baseline"/>
              <w:rPr>
                <w:rFonts w:asciiTheme="minorHAnsi" w:hAnsiTheme="minorHAnsi" w:cstheme="minorHAnsi"/>
                <w:sz w:val="22"/>
                <w:szCs w:val="22"/>
                <w:u w:val="single"/>
                <w:lang w:val="en-IE"/>
              </w:rPr>
            </w:pPr>
            <w:r w:rsidRPr="00AA14A0">
              <w:rPr>
                <w:rFonts w:asciiTheme="minorHAnsi" w:hAnsiTheme="minorHAnsi" w:cstheme="minorHAnsi"/>
                <w:sz w:val="22"/>
                <w:szCs w:val="22"/>
                <w:lang w:val="en-IE"/>
              </w:rPr>
              <w:t>CD018C</w:t>
            </w:r>
          </w:p>
          <w:p w14:paraId="159004DB" w14:textId="42C2AF4B" w:rsidR="00CD088F" w:rsidRPr="00CD088F" w:rsidRDefault="00CD088F" w:rsidP="00F26C33">
            <w:pPr>
              <w:pStyle w:val="paragraph"/>
              <w:numPr>
                <w:ilvl w:val="0"/>
                <w:numId w:val="27"/>
              </w:numPr>
              <w:spacing w:before="0" w:beforeAutospacing="0" w:after="0" w:afterAutospacing="0"/>
              <w:textAlignment w:val="baseline"/>
              <w:rPr>
                <w:rFonts w:asciiTheme="minorHAnsi" w:hAnsiTheme="minorHAnsi" w:cstheme="minorHAnsi"/>
                <w:sz w:val="22"/>
                <w:szCs w:val="22"/>
                <w:lang w:val="en-IE"/>
              </w:rPr>
            </w:pPr>
            <w:r w:rsidRPr="00412105">
              <w:rPr>
                <w:rFonts w:asciiTheme="minorHAnsi" w:hAnsiTheme="minorHAnsi" w:cstheme="minorHAnsi"/>
                <w:sz w:val="22"/>
                <w:szCs w:val="22"/>
                <w:lang w:val="en-IE"/>
              </w:rPr>
              <w:t>CC043C</w:t>
            </w:r>
          </w:p>
          <w:p w14:paraId="5796067D" w14:textId="544927FD" w:rsidR="001449A6" w:rsidRPr="00AA14A0" w:rsidRDefault="001449A6" w:rsidP="00F26C33">
            <w:pPr>
              <w:pStyle w:val="paragraph"/>
              <w:numPr>
                <w:ilvl w:val="0"/>
                <w:numId w:val="27"/>
              </w:numPr>
              <w:spacing w:before="0" w:beforeAutospacing="0" w:after="0" w:afterAutospacing="0"/>
              <w:textAlignment w:val="baseline"/>
              <w:rPr>
                <w:rStyle w:val="normaltextrun"/>
                <w:rFonts w:asciiTheme="minorHAnsi" w:hAnsiTheme="minorHAnsi" w:cstheme="minorHAnsi"/>
                <w:sz w:val="22"/>
                <w:szCs w:val="22"/>
                <w:u w:val="single"/>
                <w:lang w:val="en-IE"/>
              </w:rPr>
            </w:pPr>
            <w:r w:rsidRPr="00AA14A0">
              <w:rPr>
                <w:rFonts w:asciiTheme="minorHAnsi" w:hAnsiTheme="minorHAnsi" w:cstheme="minorHAnsi"/>
                <w:sz w:val="22"/>
                <w:szCs w:val="22"/>
                <w:lang w:val="en-IE"/>
              </w:rPr>
              <w:t>CC044C</w:t>
            </w:r>
            <w:r w:rsidRPr="00AA14A0">
              <w:rPr>
                <w:rStyle w:val="normaltextrun"/>
                <w:rFonts w:asciiTheme="minorHAnsi" w:hAnsiTheme="minorHAnsi" w:cstheme="minorHAnsi"/>
                <w:sz w:val="22"/>
                <w:szCs w:val="22"/>
                <w:u w:val="single"/>
                <w:lang w:val="en-IE"/>
              </w:rPr>
              <w:t xml:space="preserve"> </w:t>
            </w:r>
          </w:p>
          <w:p w14:paraId="5B329D9E" w14:textId="77777777" w:rsidR="001449A6" w:rsidRPr="00AA14A0" w:rsidRDefault="001449A6"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p>
          <w:p w14:paraId="39FAF25D" w14:textId="7FCF9FCE" w:rsidR="00541EC9" w:rsidRPr="00AA14A0" w:rsidRDefault="00541EC9" w:rsidP="00541EC9">
            <w:pPr>
              <w:pStyle w:val="paragraph"/>
              <w:spacing w:before="0" w:beforeAutospacing="0" w:after="0" w:afterAutospacing="0"/>
              <w:textAlignment w:val="baseline"/>
              <w:rPr>
                <w:rStyle w:val="eop"/>
                <w:rFonts w:asciiTheme="minorHAnsi" w:hAnsiTheme="minorHAnsi" w:cstheme="minorHAnsi"/>
                <w:sz w:val="22"/>
                <w:szCs w:val="22"/>
                <w:lang w:val="en-IE"/>
              </w:rPr>
            </w:pPr>
            <w:r w:rsidRPr="00AA14A0">
              <w:rPr>
                <w:rStyle w:val="normaltextrun"/>
                <w:rFonts w:asciiTheme="minorHAnsi" w:hAnsiTheme="minorHAnsi" w:cstheme="minorHAnsi"/>
                <w:b/>
                <w:bCs/>
                <w:sz w:val="22"/>
                <w:szCs w:val="22"/>
                <w:u w:val="single"/>
                <w:lang w:val="en-IE"/>
              </w:rPr>
              <w:t>Impacted Rules/Conditions, Guidelines:</w:t>
            </w:r>
            <w:r w:rsidRPr="00AA14A0">
              <w:rPr>
                <w:rStyle w:val="eop"/>
                <w:rFonts w:asciiTheme="minorHAnsi" w:hAnsiTheme="minorHAnsi" w:cstheme="minorHAnsi"/>
                <w:sz w:val="22"/>
                <w:szCs w:val="22"/>
                <w:lang w:val="en-IE"/>
              </w:rPr>
              <w:tab/>
            </w:r>
          </w:p>
          <w:p w14:paraId="5B522F46" w14:textId="3266A044" w:rsidR="00130459" w:rsidRPr="00A40700" w:rsidRDefault="00A40700" w:rsidP="00236983">
            <w:pPr>
              <w:pStyle w:val="paragraph"/>
              <w:numPr>
                <w:ilvl w:val="0"/>
                <w:numId w:val="27"/>
              </w:numPr>
              <w:spacing w:before="0" w:beforeAutospacing="0" w:after="0" w:afterAutospacing="0"/>
              <w:textAlignment w:val="baseline"/>
              <w:rPr>
                <w:rFonts w:asciiTheme="minorHAnsi" w:hAnsiTheme="minorHAnsi" w:cstheme="minorHAnsi"/>
                <w:sz w:val="22"/>
                <w:szCs w:val="22"/>
                <w:lang w:val="en-IE"/>
              </w:rPr>
            </w:pPr>
            <w:r w:rsidRPr="00236983">
              <w:rPr>
                <w:rFonts w:asciiTheme="minorHAnsi" w:hAnsiTheme="minorHAnsi" w:cstheme="minorHAnsi"/>
                <w:sz w:val="22"/>
                <w:szCs w:val="22"/>
                <w:lang w:val="en-IE"/>
              </w:rPr>
              <w:t>B1968</w:t>
            </w:r>
          </w:p>
          <w:p w14:paraId="5D170F52" w14:textId="726815CD" w:rsidR="00130459" w:rsidRDefault="00130459" w:rsidP="00541EC9">
            <w:pPr>
              <w:pStyle w:val="paragraph"/>
              <w:spacing w:before="0" w:beforeAutospacing="0" w:after="0" w:afterAutospacing="0"/>
              <w:textAlignment w:val="baseline"/>
              <w:rPr>
                <w:rFonts w:asciiTheme="minorHAnsi" w:hAnsiTheme="minorHAnsi" w:cstheme="minorHAnsi"/>
                <w:sz w:val="22"/>
                <w:szCs w:val="22"/>
                <w:lang w:val="en-IE"/>
              </w:rPr>
            </w:pPr>
          </w:p>
          <w:p w14:paraId="6F720E98" w14:textId="77342B8B" w:rsidR="00541EC9" w:rsidRPr="00AA14A0" w:rsidRDefault="00541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IE"/>
              </w:rPr>
            </w:pPr>
            <w:r w:rsidRPr="00AA14A0">
              <w:rPr>
                <w:rStyle w:val="normaltextrun"/>
                <w:rFonts w:asciiTheme="minorHAnsi" w:hAnsiTheme="minorHAnsi" w:cstheme="minorHAnsi"/>
                <w:b/>
                <w:bCs/>
                <w:sz w:val="22"/>
                <w:szCs w:val="22"/>
                <w:u w:val="single"/>
                <w:lang w:val="en-IE"/>
              </w:rPr>
              <w:t>Impacted C</w:t>
            </w:r>
            <w:r w:rsidR="000E6146" w:rsidRPr="00AA14A0">
              <w:rPr>
                <w:rStyle w:val="normaltextrun"/>
                <w:rFonts w:asciiTheme="minorHAnsi" w:hAnsiTheme="minorHAnsi" w:cstheme="minorHAnsi"/>
                <w:b/>
                <w:bCs/>
                <w:sz w:val="22"/>
                <w:szCs w:val="22"/>
                <w:u w:val="single"/>
                <w:lang w:val="en-IE"/>
              </w:rPr>
              <w:t>I</w:t>
            </w:r>
            <w:r w:rsidR="008E7767" w:rsidRPr="00AA14A0">
              <w:rPr>
                <w:rStyle w:val="normaltextrun"/>
                <w:rFonts w:asciiTheme="minorHAnsi" w:hAnsiTheme="minorHAnsi" w:cstheme="minorHAnsi"/>
                <w:b/>
                <w:bCs/>
                <w:sz w:val="22"/>
                <w:szCs w:val="22"/>
                <w:u w:val="single"/>
                <w:lang w:val="en-IE"/>
              </w:rPr>
              <w:t xml:space="preserve"> Artefacts</w:t>
            </w:r>
            <w:r w:rsidRPr="00AA14A0">
              <w:rPr>
                <w:rStyle w:val="normaltextrun"/>
                <w:rFonts w:asciiTheme="minorHAnsi" w:hAnsiTheme="minorHAnsi" w:cstheme="minorHAnsi"/>
                <w:b/>
                <w:bCs/>
                <w:sz w:val="22"/>
                <w:szCs w:val="22"/>
                <w:u w:val="single"/>
                <w:lang w:val="en-IE"/>
              </w:rPr>
              <w:t>:</w:t>
            </w:r>
          </w:p>
          <w:p w14:paraId="045BD875" w14:textId="6FA1A4C0" w:rsidR="00130459" w:rsidRPr="00AA14A0" w:rsidRDefault="00130459" w:rsidP="00F26C33">
            <w:pPr>
              <w:pStyle w:val="paragraph"/>
              <w:numPr>
                <w:ilvl w:val="0"/>
                <w:numId w:val="26"/>
              </w:numPr>
              <w:spacing w:before="0" w:beforeAutospacing="0" w:after="0" w:afterAutospacing="0"/>
              <w:ind w:left="360"/>
              <w:textAlignment w:val="baseline"/>
              <w:rPr>
                <w:rFonts w:asciiTheme="minorHAnsi" w:hAnsiTheme="minorHAnsi" w:cstheme="minorHAnsi"/>
                <w:color w:val="808080" w:themeColor="background1" w:themeShade="80"/>
                <w:sz w:val="22"/>
                <w:szCs w:val="22"/>
                <w:lang w:val="en-IE"/>
              </w:rPr>
            </w:pPr>
            <w:r w:rsidRPr="00AA14A0">
              <w:rPr>
                <w:rFonts w:asciiTheme="minorHAnsi" w:hAnsiTheme="minorHAnsi" w:cstheme="minorHAnsi"/>
                <w:color w:val="808080" w:themeColor="background1" w:themeShade="80"/>
                <w:sz w:val="22"/>
                <w:szCs w:val="22"/>
                <w:lang w:val="en-IE"/>
              </w:rPr>
              <w:t>DDNTA-5.15.</w:t>
            </w:r>
            <w:r w:rsidR="000E3AA1">
              <w:rPr>
                <w:rFonts w:asciiTheme="minorHAnsi" w:hAnsiTheme="minorHAnsi" w:cstheme="minorHAnsi"/>
                <w:color w:val="808080" w:themeColor="background1" w:themeShade="80"/>
                <w:sz w:val="22"/>
                <w:szCs w:val="22"/>
                <w:lang w:val="en-IE"/>
              </w:rPr>
              <w:t>2</w:t>
            </w:r>
            <w:r w:rsidRPr="00AA14A0">
              <w:rPr>
                <w:rFonts w:asciiTheme="minorHAnsi" w:hAnsiTheme="minorHAnsi" w:cstheme="minorHAnsi"/>
                <w:color w:val="808080" w:themeColor="background1" w:themeShade="80"/>
                <w:sz w:val="22"/>
                <w:szCs w:val="22"/>
                <w:lang w:val="en-IE"/>
              </w:rPr>
              <w:t>-v</w:t>
            </w:r>
            <w:r w:rsidR="00D81F35" w:rsidRPr="00AA14A0">
              <w:rPr>
                <w:rFonts w:asciiTheme="minorHAnsi" w:hAnsiTheme="minorHAnsi" w:cstheme="minorHAnsi"/>
                <w:color w:val="808080" w:themeColor="background1" w:themeShade="80"/>
                <w:sz w:val="22"/>
                <w:szCs w:val="22"/>
                <w:lang w:val="en-IE"/>
              </w:rPr>
              <w:t>2</w:t>
            </w:r>
            <w:r w:rsidRPr="00AA14A0">
              <w:rPr>
                <w:rFonts w:asciiTheme="minorHAnsi" w:hAnsiTheme="minorHAnsi" w:cstheme="minorHAnsi"/>
                <w:color w:val="808080" w:themeColor="background1" w:themeShade="80"/>
                <w:sz w:val="22"/>
                <w:szCs w:val="22"/>
                <w:lang w:val="en-IE"/>
              </w:rPr>
              <w:t xml:space="preserve">.00 (Main Document): </w:t>
            </w:r>
            <w:r w:rsidR="001449A6" w:rsidRPr="00AA14A0">
              <w:rPr>
                <w:rFonts w:asciiTheme="minorHAnsi" w:hAnsiTheme="minorHAnsi" w:cstheme="minorHAnsi"/>
                <w:color w:val="808080" w:themeColor="background1" w:themeShade="80"/>
                <w:sz w:val="22"/>
                <w:szCs w:val="22"/>
                <w:lang w:val="en-IE"/>
              </w:rPr>
              <w:t>No</w:t>
            </w:r>
            <w:r w:rsidRPr="00AA14A0">
              <w:rPr>
                <w:rFonts w:asciiTheme="minorHAnsi" w:hAnsiTheme="minorHAnsi" w:cstheme="minorHAnsi"/>
                <w:color w:val="808080" w:themeColor="background1" w:themeShade="80"/>
                <w:sz w:val="22"/>
                <w:szCs w:val="22"/>
                <w:lang w:val="en-IE"/>
              </w:rPr>
              <w:t>.</w:t>
            </w:r>
          </w:p>
          <w:p w14:paraId="01300ABE" w14:textId="273A560F" w:rsidR="000E6146" w:rsidRPr="00AA14A0" w:rsidRDefault="000E6146" w:rsidP="00F26C33">
            <w:pPr>
              <w:pStyle w:val="paragraph"/>
              <w:numPr>
                <w:ilvl w:val="0"/>
                <w:numId w:val="26"/>
              </w:numPr>
              <w:spacing w:before="0" w:beforeAutospacing="0" w:after="0" w:afterAutospacing="0"/>
              <w:ind w:left="360"/>
              <w:textAlignment w:val="baseline"/>
              <w:rPr>
                <w:rFonts w:asciiTheme="minorHAnsi" w:hAnsiTheme="minorHAnsi" w:cstheme="minorHAnsi"/>
                <w:b/>
                <w:bCs/>
                <w:sz w:val="22"/>
                <w:szCs w:val="22"/>
                <w:lang w:val="en-IE"/>
              </w:rPr>
            </w:pPr>
            <w:r w:rsidRPr="00AA14A0">
              <w:rPr>
                <w:rFonts w:asciiTheme="minorHAnsi" w:hAnsiTheme="minorHAnsi" w:cstheme="minorHAnsi"/>
                <w:b/>
                <w:bCs/>
                <w:sz w:val="22"/>
                <w:szCs w:val="22"/>
                <w:lang w:val="en-IE"/>
              </w:rPr>
              <w:t>CSE-v51.8.</w:t>
            </w:r>
            <w:r w:rsidR="000E3AA1">
              <w:rPr>
                <w:rFonts w:asciiTheme="minorHAnsi" w:hAnsiTheme="minorHAnsi" w:cstheme="minorHAnsi"/>
                <w:b/>
                <w:bCs/>
                <w:sz w:val="22"/>
                <w:szCs w:val="22"/>
                <w:lang w:val="en-IE"/>
              </w:rPr>
              <w:t>6</w:t>
            </w:r>
            <w:r w:rsidRPr="00AA14A0">
              <w:rPr>
                <w:rFonts w:asciiTheme="minorHAnsi" w:hAnsiTheme="minorHAnsi" w:cstheme="minorHAnsi"/>
                <w:b/>
                <w:bCs/>
                <w:sz w:val="22"/>
                <w:szCs w:val="22"/>
                <w:lang w:val="en-IE"/>
              </w:rPr>
              <w:t xml:space="preserve">: </w:t>
            </w:r>
            <w:r w:rsidR="001449A6" w:rsidRPr="00AA14A0">
              <w:rPr>
                <w:rFonts w:asciiTheme="minorHAnsi" w:hAnsiTheme="minorHAnsi" w:cstheme="minorHAnsi"/>
                <w:b/>
                <w:bCs/>
                <w:sz w:val="22"/>
                <w:szCs w:val="22"/>
                <w:u w:val="single"/>
                <w:lang w:val="en-IE"/>
              </w:rPr>
              <w:t>Yes</w:t>
            </w:r>
            <w:r w:rsidRPr="00AA14A0">
              <w:rPr>
                <w:rFonts w:asciiTheme="minorHAnsi" w:hAnsiTheme="minorHAnsi" w:cstheme="minorHAnsi"/>
                <w:b/>
                <w:bCs/>
                <w:sz w:val="22"/>
                <w:szCs w:val="22"/>
                <w:u w:val="single"/>
                <w:lang w:val="en-IE"/>
              </w:rPr>
              <w:t>.</w:t>
            </w:r>
            <w:r w:rsidRPr="00AA14A0">
              <w:rPr>
                <w:rFonts w:asciiTheme="minorHAnsi" w:hAnsiTheme="minorHAnsi" w:cstheme="minorHAnsi"/>
                <w:b/>
                <w:bCs/>
                <w:sz w:val="22"/>
                <w:szCs w:val="22"/>
                <w:lang w:val="en-IE"/>
              </w:rPr>
              <w:t> </w:t>
            </w:r>
          </w:p>
          <w:p w14:paraId="322FD588" w14:textId="68876420" w:rsidR="00A40700" w:rsidRPr="00AA14A0" w:rsidRDefault="00A40700" w:rsidP="00A40700">
            <w:pPr>
              <w:pStyle w:val="paragraph"/>
              <w:numPr>
                <w:ilvl w:val="0"/>
                <w:numId w:val="26"/>
              </w:numPr>
              <w:spacing w:before="0" w:beforeAutospacing="0" w:after="0" w:afterAutospacing="0"/>
              <w:ind w:left="360"/>
              <w:textAlignment w:val="baseline"/>
              <w:rPr>
                <w:rStyle w:val="normaltextrun"/>
                <w:rFonts w:asciiTheme="minorHAnsi" w:hAnsiTheme="minorHAnsi" w:cstheme="minorHAnsi"/>
                <w:b/>
                <w:bCs/>
                <w:color w:val="0D0D0D" w:themeColor="text1" w:themeTint="F2"/>
                <w:sz w:val="22"/>
                <w:szCs w:val="22"/>
                <w:lang w:val="en-IE"/>
              </w:rPr>
            </w:pPr>
            <w:r w:rsidRPr="00AA14A0">
              <w:rPr>
                <w:rStyle w:val="normaltextrun"/>
                <w:rFonts w:asciiTheme="minorHAnsi" w:hAnsiTheme="minorHAnsi" w:cstheme="minorHAnsi"/>
                <w:b/>
                <w:bCs/>
                <w:color w:val="0D0D0D" w:themeColor="text1" w:themeTint="F2"/>
                <w:sz w:val="22"/>
                <w:szCs w:val="22"/>
                <w:lang w:val="en-IE"/>
              </w:rPr>
              <w:t>DDNTA-5.15.</w:t>
            </w:r>
            <w:r>
              <w:rPr>
                <w:rStyle w:val="normaltextrun"/>
                <w:rFonts w:asciiTheme="minorHAnsi" w:hAnsiTheme="minorHAnsi" w:cstheme="minorHAnsi"/>
                <w:b/>
                <w:bCs/>
                <w:color w:val="0D0D0D" w:themeColor="text1" w:themeTint="F2"/>
                <w:sz w:val="22"/>
                <w:szCs w:val="22"/>
                <w:lang w:val="en-IE"/>
              </w:rPr>
              <w:t>2</w:t>
            </w:r>
            <w:r w:rsidRPr="00AA14A0">
              <w:rPr>
                <w:rStyle w:val="normaltextrun"/>
                <w:rFonts w:asciiTheme="minorHAnsi" w:hAnsiTheme="minorHAnsi" w:cstheme="minorHAnsi"/>
                <w:b/>
                <w:bCs/>
                <w:color w:val="0D0D0D" w:themeColor="text1" w:themeTint="F2"/>
                <w:sz w:val="22"/>
                <w:szCs w:val="22"/>
                <w:lang w:val="en-IE"/>
              </w:rPr>
              <w:t>-v</w:t>
            </w:r>
            <w:r>
              <w:rPr>
                <w:rStyle w:val="normaltextrun"/>
                <w:rFonts w:asciiTheme="minorHAnsi" w:hAnsiTheme="minorHAnsi" w:cstheme="minorHAnsi"/>
                <w:b/>
                <w:bCs/>
                <w:color w:val="0D0D0D" w:themeColor="text1" w:themeTint="F2"/>
                <w:sz w:val="22"/>
                <w:szCs w:val="22"/>
                <w:lang w:val="en-IE"/>
              </w:rPr>
              <w:t>2</w:t>
            </w:r>
            <w:r w:rsidRPr="00AA14A0">
              <w:rPr>
                <w:rStyle w:val="normaltextrun"/>
                <w:rFonts w:asciiTheme="minorHAnsi" w:hAnsiTheme="minorHAnsi" w:cstheme="minorHAnsi"/>
                <w:b/>
                <w:bCs/>
                <w:color w:val="0D0D0D" w:themeColor="text1" w:themeTint="F2"/>
                <w:sz w:val="22"/>
                <w:szCs w:val="22"/>
                <w:lang w:val="en-IE"/>
              </w:rPr>
              <w:t>.00 (Appendix ‘D’, ‘K’, ‘Q2’ (PDF</w:t>
            </w:r>
            <w:r>
              <w:rPr>
                <w:rStyle w:val="normaltextrun"/>
                <w:rFonts w:asciiTheme="minorHAnsi" w:hAnsiTheme="minorHAnsi" w:cstheme="minorHAnsi"/>
                <w:b/>
                <w:bCs/>
                <w:color w:val="0D0D0D" w:themeColor="text1" w:themeTint="F2"/>
                <w:sz w:val="22"/>
                <w:szCs w:val="22"/>
                <w:lang w:val="en-IE"/>
              </w:rPr>
              <w:t>&amp;</w:t>
            </w:r>
            <w:r w:rsidRPr="00A4378B">
              <w:rPr>
                <w:rStyle w:val="normaltextrun"/>
                <w:rFonts w:asciiTheme="minorHAnsi" w:hAnsiTheme="minorHAnsi" w:cstheme="minorHAnsi"/>
                <w:b/>
                <w:bCs/>
                <w:color w:val="0D0D0D" w:themeColor="text1" w:themeTint="F2"/>
                <w:sz w:val="22"/>
                <w:szCs w:val="22"/>
                <w:lang w:val="en-IE"/>
              </w:rPr>
              <w:t>XLS</w:t>
            </w:r>
            <w:r w:rsidRPr="00AA14A0">
              <w:rPr>
                <w:rStyle w:val="normaltextrun"/>
                <w:rFonts w:asciiTheme="minorHAnsi" w:hAnsiTheme="minorHAnsi" w:cstheme="minorHAnsi"/>
                <w:b/>
                <w:bCs/>
                <w:color w:val="0D0D0D" w:themeColor="text1" w:themeTint="F2"/>
                <w:sz w:val="22"/>
                <w:szCs w:val="22"/>
                <w:lang w:val="en-IE"/>
              </w:rPr>
              <w:t>)</w:t>
            </w:r>
            <w:r>
              <w:rPr>
                <w:rStyle w:val="normaltextrun"/>
                <w:rFonts w:asciiTheme="minorHAnsi" w:hAnsiTheme="minorHAnsi" w:cstheme="minorHAnsi"/>
                <w:b/>
                <w:bCs/>
                <w:color w:val="0D0D0D" w:themeColor="text1" w:themeTint="F2"/>
                <w:sz w:val="22"/>
                <w:szCs w:val="22"/>
                <w:lang w:val="en-IE"/>
              </w:rPr>
              <w:t xml:space="preserve"> </w:t>
            </w:r>
            <w:r w:rsidRPr="00A4378B">
              <w:rPr>
                <w:rStyle w:val="normaltextrun"/>
                <w:rFonts w:asciiTheme="minorHAnsi" w:hAnsiTheme="minorHAnsi" w:cstheme="minorHAnsi"/>
                <w:b/>
                <w:bCs/>
                <w:color w:val="0D0D0D" w:themeColor="text1" w:themeTint="F2"/>
                <w:sz w:val="22"/>
                <w:szCs w:val="22"/>
                <w:lang w:val="en-IE"/>
              </w:rPr>
              <w:t>and ‘X’</w:t>
            </w:r>
            <w:r w:rsidRPr="00AA14A0">
              <w:rPr>
                <w:rStyle w:val="normaltextrun"/>
                <w:rFonts w:asciiTheme="minorHAnsi" w:hAnsiTheme="minorHAnsi" w:cstheme="minorHAnsi"/>
                <w:b/>
                <w:bCs/>
                <w:color w:val="0D0D0D" w:themeColor="text1" w:themeTint="F2"/>
                <w:sz w:val="22"/>
                <w:szCs w:val="22"/>
                <w:lang w:val="en-IE"/>
              </w:rPr>
              <w:t xml:space="preserve">): </w:t>
            </w:r>
            <w:r w:rsidRPr="00A4378B">
              <w:rPr>
                <w:rStyle w:val="normaltextrun"/>
                <w:rFonts w:asciiTheme="minorHAnsi" w:hAnsiTheme="minorHAnsi" w:cstheme="minorHAnsi"/>
                <w:b/>
                <w:bCs/>
                <w:color w:val="0D0D0D" w:themeColor="text1" w:themeTint="F2"/>
                <w:sz w:val="22"/>
                <w:szCs w:val="22"/>
                <w:lang w:val="en-IE"/>
              </w:rPr>
              <w:t>Yes</w:t>
            </w:r>
            <w:r w:rsidRPr="00AA14A0">
              <w:rPr>
                <w:rStyle w:val="normaltextrun"/>
                <w:rFonts w:asciiTheme="minorHAnsi" w:hAnsiTheme="minorHAnsi" w:cstheme="minorHAnsi"/>
                <w:b/>
                <w:bCs/>
                <w:color w:val="0D0D0D" w:themeColor="text1" w:themeTint="F2"/>
                <w:sz w:val="22"/>
                <w:szCs w:val="22"/>
                <w:lang w:val="en-IE"/>
              </w:rPr>
              <w:t>. </w:t>
            </w:r>
          </w:p>
          <w:p w14:paraId="701BD429" w14:textId="77777777" w:rsidR="000E6146" w:rsidRPr="00AA14A0" w:rsidRDefault="000E6146" w:rsidP="00F26C33">
            <w:pPr>
              <w:pStyle w:val="paragraph"/>
              <w:numPr>
                <w:ilvl w:val="0"/>
                <w:numId w:val="26"/>
              </w:numPr>
              <w:spacing w:before="0" w:beforeAutospacing="0" w:after="0" w:afterAutospacing="0"/>
              <w:ind w:left="360"/>
              <w:textAlignment w:val="baseline"/>
              <w:rPr>
                <w:rFonts w:asciiTheme="minorHAnsi" w:hAnsiTheme="minorHAnsi" w:cstheme="minorHAnsi"/>
                <w:color w:val="808080" w:themeColor="background1" w:themeShade="80"/>
                <w:sz w:val="22"/>
                <w:szCs w:val="22"/>
                <w:lang w:val="en-IE"/>
              </w:rPr>
            </w:pPr>
            <w:r w:rsidRPr="00AA14A0">
              <w:rPr>
                <w:rStyle w:val="normaltextrun"/>
                <w:rFonts w:asciiTheme="minorHAnsi" w:hAnsiTheme="minorHAnsi" w:cstheme="minorHAnsi"/>
                <w:color w:val="808080" w:themeColor="background1" w:themeShade="80"/>
                <w:sz w:val="22"/>
                <w:szCs w:val="22"/>
                <w:lang w:val="en-IE"/>
              </w:rPr>
              <w:t>Functional Specifications NCTS-P5 (FSS/BPM): 5.30.2: No.</w:t>
            </w:r>
            <w:r w:rsidRPr="00AA14A0">
              <w:rPr>
                <w:rStyle w:val="eop"/>
                <w:rFonts w:asciiTheme="minorHAnsi" w:hAnsiTheme="minorHAnsi" w:cstheme="minorHAnsi"/>
                <w:color w:val="808080" w:themeColor="background1" w:themeShade="80"/>
                <w:sz w:val="22"/>
                <w:szCs w:val="22"/>
                <w:lang w:val="en-IE"/>
              </w:rPr>
              <w:t> </w:t>
            </w:r>
          </w:p>
          <w:p w14:paraId="06A27D24" w14:textId="37F2BE6C" w:rsidR="000E6146" w:rsidRPr="00AA14A0" w:rsidRDefault="000E6146" w:rsidP="00F26C33">
            <w:pPr>
              <w:pStyle w:val="paragraph"/>
              <w:numPr>
                <w:ilvl w:val="0"/>
                <w:numId w:val="26"/>
              </w:numPr>
              <w:spacing w:before="0" w:beforeAutospacing="0" w:after="0" w:afterAutospacing="0"/>
              <w:ind w:left="360"/>
              <w:textAlignment w:val="baseline"/>
              <w:rPr>
                <w:rFonts w:asciiTheme="minorHAnsi" w:hAnsiTheme="minorHAnsi" w:cstheme="minorHAnsi"/>
                <w:color w:val="808080" w:themeColor="background1" w:themeShade="80"/>
                <w:sz w:val="22"/>
                <w:szCs w:val="22"/>
                <w:lang w:val="en-IE"/>
              </w:rPr>
            </w:pPr>
            <w:r w:rsidRPr="00AA14A0">
              <w:rPr>
                <w:rStyle w:val="normaltextrun"/>
                <w:rFonts w:asciiTheme="minorHAnsi" w:hAnsiTheme="minorHAnsi" w:cstheme="minorHAnsi"/>
                <w:color w:val="808080" w:themeColor="background1" w:themeShade="80"/>
                <w:sz w:val="22"/>
                <w:szCs w:val="22"/>
                <w:lang w:val="en-IE"/>
              </w:rPr>
              <w:t>DDCOM-20.4.0-v1.00: No.</w:t>
            </w:r>
            <w:r w:rsidRPr="00AA14A0">
              <w:rPr>
                <w:rStyle w:val="eop"/>
                <w:rFonts w:asciiTheme="minorHAnsi" w:hAnsiTheme="minorHAnsi" w:cstheme="minorHAnsi"/>
                <w:color w:val="808080" w:themeColor="background1" w:themeShade="80"/>
                <w:sz w:val="22"/>
                <w:szCs w:val="22"/>
                <w:lang w:val="en-IE"/>
              </w:rPr>
              <w:t> </w:t>
            </w:r>
            <w:r w:rsidRPr="00AA14A0">
              <w:rPr>
                <w:rFonts w:asciiTheme="minorHAnsi" w:hAnsiTheme="minorHAnsi" w:cstheme="minorHAnsi"/>
                <w:b/>
                <w:bCs/>
                <w:sz w:val="22"/>
                <w:szCs w:val="22"/>
                <w:lang w:val="en-IE"/>
              </w:rPr>
              <w:t> </w:t>
            </w:r>
          </w:p>
          <w:p w14:paraId="22A78201" w14:textId="561231E7" w:rsidR="000E6146" w:rsidRPr="00DE363B" w:rsidRDefault="000E6146" w:rsidP="00F26C33">
            <w:pPr>
              <w:pStyle w:val="paragraph"/>
              <w:numPr>
                <w:ilvl w:val="0"/>
                <w:numId w:val="2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IE"/>
              </w:rPr>
            </w:pPr>
            <w:r w:rsidRPr="00DE363B">
              <w:rPr>
                <w:rStyle w:val="normaltextrun"/>
                <w:rFonts w:asciiTheme="minorHAnsi" w:hAnsiTheme="minorHAnsi" w:cstheme="minorHAnsi"/>
                <w:color w:val="808080" w:themeColor="background1" w:themeShade="80"/>
                <w:sz w:val="22"/>
                <w:szCs w:val="22"/>
                <w:lang w:val="en-IE"/>
              </w:rPr>
              <w:t>DMP Package-v5.</w:t>
            </w:r>
            <w:r w:rsidR="000C35F5" w:rsidRPr="00DE363B">
              <w:rPr>
                <w:rStyle w:val="normaltextrun"/>
                <w:rFonts w:asciiTheme="minorHAnsi" w:hAnsiTheme="minorHAnsi" w:cstheme="minorHAnsi"/>
                <w:color w:val="808080" w:themeColor="background1" w:themeShade="80"/>
                <w:sz w:val="22"/>
                <w:szCs w:val="22"/>
                <w:lang w:val="en-IE"/>
              </w:rPr>
              <w:t>8</w:t>
            </w:r>
            <w:r w:rsidRPr="00DE363B">
              <w:rPr>
                <w:rStyle w:val="normaltextrun"/>
                <w:rFonts w:asciiTheme="minorHAnsi" w:hAnsiTheme="minorHAnsi" w:cstheme="minorHAnsi"/>
                <w:color w:val="808080" w:themeColor="background1" w:themeShade="80"/>
                <w:sz w:val="22"/>
                <w:szCs w:val="22"/>
                <w:lang w:val="en-IE"/>
              </w:rPr>
              <w:t>.</w:t>
            </w:r>
            <w:r w:rsidR="000C35F5" w:rsidRPr="00DE363B">
              <w:rPr>
                <w:rStyle w:val="normaltextrun"/>
                <w:rFonts w:asciiTheme="minorHAnsi" w:hAnsiTheme="minorHAnsi" w:cstheme="minorHAnsi"/>
                <w:color w:val="808080" w:themeColor="background1" w:themeShade="80"/>
                <w:sz w:val="22"/>
                <w:szCs w:val="22"/>
                <w:lang w:val="en-IE"/>
              </w:rPr>
              <w:t>1</w:t>
            </w:r>
            <w:r w:rsidRPr="00DE363B">
              <w:rPr>
                <w:rStyle w:val="normaltextrun"/>
                <w:rFonts w:asciiTheme="minorHAnsi" w:hAnsiTheme="minorHAnsi" w:cstheme="minorHAnsi"/>
                <w:color w:val="808080" w:themeColor="background1" w:themeShade="80"/>
                <w:sz w:val="22"/>
                <w:szCs w:val="22"/>
                <w:lang w:val="en-IE"/>
              </w:rPr>
              <w:t xml:space="preserve">-v1.00 (Rules and Conditions_v0.45): </w:t>
            </w:r>
            <w:r w:rsidR="009C02BC" w:rsidRPr="00DE363B">
              <w:rPr>
                <w:rStyle w:val="normaltextrun"/>
                <w:rFonts w:asciiTheme="minorHAnsi" w:hAnsiTheme="minorHAnsi" w:cstheme="minorHAnsi"/>
                <w:color w:val="808080" w:themeColor="background1" w:themeShade="80"/>
                <w:sz w:val="22"/>
                <w:szCs w:val="22"/>
                <w:lang w:val="en-IE"/>
              </w:rPr>
              <w:t>No</w:t>
            </w:r>
            <w:r w:rsidRPr="00DE363B">
              <w:rPr>
                <w:rStyle w:val="normaltextrun"/>
                <w:rFonts w:asciiTheme="minorHAnsi" w:hAnsiTheme="minorHAnsi" w:cstheme="minorHAnsi"/>
                <w:color w:val="808080" w:themeColor="background1" w:themeShade="80"/>
                <w:sz w:val="22"/>
                <w:szCs w:val="22"/>
                <w:lang w:val="en-IE"/>
              </w:rPr>
              <w:t>. </w:t>
            </w:r>
          </w:p>
          <w:p w14:paraId="3A9796B6" w14:textId="3665AB05" w:rsidR="000E6146" w:rsidRPr="00345A06" w:rsidRDefault="000E6146" w:rsidP="00345A06">
            <w:pPr>
              <w:pStyle w:val="paragraph"/>
              <w:numPr>
                <w:ilvl w:val="0"/>
                <w:numId w:val="26"/>
              </w:numPr>
              <w:spacing w:before="0" w:beforeAutospacing="0" w:after="0" w:afterAutospacing="0"/>
              <w:ind w:left="360"/>
              <w:textAlignment w:val="baseline"/>
              <w:rPr>
                <w:rFonts w:asciiTheme="minorHAnsi" w:hAnsiTheme="minorHAnsi" w:cstheme="minorHAnsi"/>
                <w:b/>
                <w:bCs/>
                <w:color w:val="808080" w:themeColor="background1" w:themeShade="80"/>
                <w:sz w:val="22"/>
                <w:szCs w:val="22"/>
                <w:lang w:val="en-IE"/>
              </w:rPr>
            </w:pPr>
            <w:r w:rsidRPr="00AA14A0">
              <w:rPr>
                <w:rStyle w:val="normaltextrun"/>
                <w:rFonts w:asciiTheme="minorHAnsi" w:hAnsiTheme="minorHAnsi" w:cstheme="minorHAnsi"/>
                <w:color w:val="808080" w:themeColor="background1" w:themeShade="80"/>
                <w:sz w:val="22"/>
                <w:szCs w:val="22"/>
                <w:lang w:val="en-IE"/>
              </w:rPr>
              <w:t>CTS-5.</w:t>
            </w:r>
            <w:r w:rsidR="00A40700">
              <w:rPr>
                <w:rStyle w:val="normaltextrun"/>
                <w:rFonts w:asciiTheme="minorHAnsi" w:hAnsiTheme="minorHAnsi" w:cstheme="minorHAnsi"/>
                <w:color w:val="808080" w:themeColor="background1" w:themeShade="80"/>
                <w:sz w:val="22"/>
                <w:szCs w:val="22"/>
                <w:lang w:val="en-IE"/>
              </w:rPr>
              <w:t>8</w:t>
            </w:r>
            <w:r w:rsidRPr="00AA14A0">
              <w:rPr>
                <w:rStyle w:val="normaltextrun"/>
                <w:rFonts w:asciiTheme="minorHAnsi" w:hAnsiTheme="minorHAnsi" w:cstheme="minorHAnsi"/>
                <w:color w:val="808080" w:themeColor="background1" w:themeShade="80"/>
                <w:sz w:val="22"/>
                <w:szCs w:val="22"/>
                <w:lang w:val="en-IE"/>
              </w:rPr>
              <w:t>.</w:t>
            </w:r>
            <w:r w:rsidR="00A40700">
              <w:rPr>
                <w:rStyle w:val="normaltextrun"/>
                <w:rFonts w:asciiTheme="minorHAnsi" w:hAnsiTheme="minorHAnsi" w:cstheme="minorHAnsi"/>
                <w:color w:val="808080" w:themeColor="background1" w:themeShade="80"/>
                <w:sz w:val="22"/>
                <w:szCs w:val="22"/>
                <w:lang w:val="en-IE"/>
              </w:rPr>
              <w:t>9</w:t>
            </w:r>
            <w:r w:rsidRPr="00AA14A0">
              <w:rPr>
                <w:rStyle w:val="normaltextrun"/>
                <w:rFonts w:asciiTheme="minorHAnsi" w:hAnsiTheme="minorHAnsi" w:cstheme="minorHAnsi"/>
                <w:color w:val="808080" w:themeColor="background1" w:themeShade="80"/>
                <w:sz w:val="22"/>
                <w:szCs w:val="22"/>
                <w:lang w:val="en-IE"/>
              </w:rPr>
              <w:t>-v1.00: No.</w:t>
            </w:r>
          </w:p>
          <w:p w14:paraId="6CB250F1" w14:textId="755EA0FA" w:rsidR="006320D7" w:rsidRPr="00AA14A0" w:rsidRDefault="00130459" w:rsidP="00F26C33">
            <w:pPr>
              <w:pStyle w:val="paragraph"/>
              <w:numPr>
                <w:ilvl w:val="0"/>
                <w:numId w:val="2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IE"/>
              </w:rPr>
            </w:pPr>
            <w:r w:rsidRPr="00AA14A0">
              <w:rPr>
                <w:rFonts w:asciiTheme="minorHAnsi" w:hAnsiTheme="minorHAnsi" w:cstheme="minorHAnsi"/>
                <w:b/>
                <w:bCs/>
                <w:sz w:val="22"/>
                <w:szCs w:val="22"/>
                <w:lang w:val="en-IE"/>
              </w:rPr>
              <w:lastRenderedPageBreak/>
              <w:t>TRP-5.1</w:t>
            </w:r>
            <w:r w:rsidR="000C35F5" w:rsidRPr="00AA14A0">
              <w:rPr>
                <w:rFonts w:asciiTheme="minorHAnsi" w:hAnsiTheme="minorHAnsi" w:cstheme="minorHAnsi"/>
                <w:b/>
                <w:bCs/>
                <w:sz w:val="22"/>
                <w:szCs w:val="22"/>
                <w:lang w:val="en-IE"/>
              </w:rPr>
              <w:t>4</w:t>
            </w:r>
            <w:r w:rsidRPr="00AA14A0">
              <w:rPr>
                <w:rFonts w:asciiTheme="minorHAnsi" w:hAnsiTheme="minorHAnsi" w:cstheme="minorHAnsi"/>
                <w:b/>
                <w:bCs/>
                <w:sz w:val="22"/>
                <w:szCs w:val="22"/>
                <w:lang w:val="en-IE"/>
              </w:rPr>
              <w:t>.</w:t>
            </w:r>
            <w:r w:rsidR="00A40700">
              <w:rPr>
                <w:rFonts w:asciiTheme="minorHAnsi" w:hAnsiTheme="minorHAnsi" w:cstheme="minorHAnsi"/>
                <w:b/>
                <w:bCs/>
                <w:sz w:val="22"/>
                <w:szCs w:val="22"/>
                <w:lang w:val="en-IE"/>
              </w:rPr>
              <w:t>1</w:t>
            </w:r>
            <w:r w:rsidRPr="00AA14A0">
              <w:rPr>
                <w:rFonts w:asciiTheme="minorHAnsi" w:hAnsiTheme="minorHAnsi" w:cstheme="minorHAnsi"/>
                <w:b/>
                <w:bCs/>
                <w:sz w:val="22"/>
                <w:szCs w:val="22"/>
                <w:lang w:val="en-IE"/>
              </w:rPr>
              <w:t>:</w:t>
            </w:r>
            <w:r w:rsidRPr="00AA14A0">
              <w:rPr>
                <w:rStyle w:val="normaltextrun"/>
                <w:rFonts w:asciiTheme="minorHAnsi" w:hAnsiTheme="minorHAnsi" w:cstheme="minorHAnsi"/>
                <w:color w:val="808080" w:themeColor="background1" w:themeShade="80"/>
                <w:sz w:val="22"/>
                <w:szCs w:val="22"/>
                <w:lang w:val="en-IE"/>
              </w:rPr>
              <w:t xml:space="preserve"> </w:t>
            </w:r>
            <w:r w:rsidR="00AD1E38" w:rsidRPr="00AA14A0">
              <w:rPr>
                <w:rStyle w:val="normaltextrun"/>
                <w:rFonts w:asciiTheme="minorHAnsi" w:hAnsiTheme="minorHAnsi" w:cstheme="minorHAnsi"/>
                <w:b/>
                <w:bCs/>
                <w:sz w:val="22"/>
                <w:szCs w:val="22"/>
                <w:u w:val="single"/>
                <w:lang w:val="en-IE"/>
              </w:rPr>
              <w:t>Yes</w:t>
            </w:r>
            <w:r w:rsidRPr="00AA14A0">
              <w:rPr>
                <w:rStyle w:val="normaltextrun"/>
                <w:rFonts w:asciiTheme="minorHAnsi" w:hAnsiTheme="minorHAnsi" w:cstheme="minorHAnsi"/>
                <w:color w:val="808080" w:themeColor="background1" w:themeShade="80"/>
                <w:sz w:val="22"/>
                <w:szCs w:val="22"/>
                <w:lang w:val="en-IE"/>
              </w:rPr>
              <w:t>.</w:t>
            </w:r>
          </w:p>
          <w:p w14:paraId="5CB6D265" w14:textId="2934860C" w:rsidR="006320D7" w:rsidRPr="00AA14A0" w:rsidRDefault="006320D7" w:rsidP="00F26C33">
            <w:pPr>
              <w:pStyle w:val="paragraph"/>
              <w:numPr>
                <w:ilvl w:val="0"/>
                <w:numId w:val="26"/>
              </w:numPr>
              <w:spacing w:before="0" w:beforeAutospacing="0" w:after="0" w:afterAutospacing="0"/>
              <w:ind w:left="360"/>
              <w:textAlignment w:val="baseline"/>
              <w:rPr>
                <w:rFonts w:asciiTheme="minorHAnsi" w:hAnsiTheme="minorHAnsi" w:cstheme="minorHAnsi"/>
                <w:color w:val="808080" w:themeColor="background1" w:themeShade="80"/>
                <w:sz w:val="22"/>
                <w:szCs w:val="22"/>
                <w:lang w:val="en-IE"/>
              </w:rPr>
            </w:pPr>
            <w:r w:rsidRPr="00AA14A0">
              <w:rPr>
                <w:rFonts w:asciiTheme="minorHAnsi" w:hAnsiTheme="minorHAnsi" w:cstheme="minorHAnsi"/>
                <w:color w:val="808080" w:themeColor="background1" w:themeShade="80"/>
                <w:sz w:val="22"/>
                <w:szCs w:val="22"/>
                <w:lang w:val="en-IE"/>
              </w:rPr>
              <w:t xml:space="preserve">CTP-5.10.0-v1.00: </w:t>
            </w:r>
            <w:r w:rsidR="000143F2" w:rsidRPr="00AA14A0">
              <w:rPr>
                <w:rFonts w:asciiTheme="minorHAnsi" w:hAnsiTheme="minorHAnsi" w:cstheme="minorHAnsi"/>
                <w:color w:val="808080" w:themeColor="background1" w:themeShade="80"/>
                <w:sz w:val="22"/>
                <w:szCs w:val="22"/>
                <w:lang w:val="en-IE"/>
              </w:rPr>
              <w:t>No</w:t>
            </w:r>
            <w:r w:rsidRPr="00AA14A0">
              <w:rPr>
                <w:rFonts w:asciiTheme="minorHAnsi" w:hAnsiTheme="minorHAnsi" w:cstheme="minorHAnsi"/>
                <w:color w:val="808080" w:themeColor="background1" w:themeShade="80"/>
                <w:sz w:val="22"/>
                <w:szCs w:val="22"/>
                <w:lang w:val="en-IE"/>
              </w:rPr>
              <w:t>.</w:t>
            </w:r>
          </w:p>
          <w:p w14:paraId="447CBEE7" w14:textId="5B621E3A" w:rsidR="000E6146" w:rsidRPr="00AA14A0" w:rsidRDefault="000E6146" w:rsidP="00F26C33">
            <w:pPr>
              <w:pStyle w:val="paragraph"/>
              <w:numPr>
                <w:ilvl w:val="0"/>
                <w:numId w:val="26"/>
              </w:numPr>
              <w:spacing w:before="0" w:beforeAutospacing="0" w:after="0" w:afterAutospacing="0"/>
              <w:ind w:left="360"/>
              <w:textAlignment w:val="baseline"/>
              <w:rPr>
                <w:rFonts w:asciiTheme="minorHAnsi" w:hAnsiTheme="minorHAnsi" w:cstheme="minorHAnsi"/>
                <w:color w:val="808080" w:themeColor="background1" w:themeShade="80"/>
                <w:sz w:val="22"/>
                <w:szCs w:val="22"/>
                <w:lang w:val="en-IE"/>
              </w:rPr>
            </w:pPr>
            <w:r w:rsidRPr="00AA14A0">
              <w:rPr>
                <w:rFonts w:asciiTheme="minorHAnsi" w:hAnsiTheme="minorHAnsi" w:cstheme="minorHAnsi"/>
                <w:color w:val="808080" w:themeColor="background1" w:themeShade="80"/>
                <w:sz w:val="22"/>
                <w:szCs w:val="22"/>
                <w:lang w:val="en-IE"/>
              </w:rPr>
              <w:t>ACS Main Document: v5.8.0-v1.00 &amp; ACS Annex for NCTS: 5.8.0-v1.00:</w:t>
            </w:r>
            <w:r w:rsidRPr="00AA14A0">
              <w:rPr>
                <w:rStyle w:val="normaltextrun"/>
                <w:rFonts w:asciiTheme="minorHAnsi" w:hAnsiTheme="minorHAnsi" w:cstheme="minorHAnsi"/>
                <w:color w:val="808080" w:themeColor="background1" w:themeShade="80"/>
                <w:sz w:val="22"/>
                <w:szCs w:val="22"/>
                <w:lang w:val="en-IE"/>
              </w:rPr>
              <w:t xml:space="preserve"> </w:t>
            </w:r>
            <w:r w:rsidR="001449A6" w:rsidRPr="00AA14A0">
              <w:rPr>
                <w:rStyle w:val="normaltextrun"/>
                <w:rFonts w:asciiTheme="minorHAnsi" w:hAnsiTheme="minorHAnsi" w:cstheme="minorHAnsi"/>
                <w:color w:val="808080" w:themeColor="background1" w:themeShade="80"/>
                <w:sz w:val="22"/>
                <w:szCs w:val="22"/>
                <w:u w:val="single"/>
                <w:lang w:val="en-IE"/>
              </w:rPr>
              <w:t>No</w:t>
            </w:r>
            <w:r w:rsidRPr="00AA14A0">
              <w:rPr>
                <w:rStyle w:val="normaltextrun"/>
                <w:rFonts w:asciiTheme="minorHAnsi" w:hAnsiTheme="minorHAnsi" w:cstheme="minorHAnsi"/>
                <w:color w:val="808080" w:themeColor="background1" w:themeShade="80"/>
                <w:sz w:val="22"/>
                <w:szCs w:val="22"/>
                <w:lang w:val="en-IE"/>
              </w:rPr>
              <w:t>.</w:t>
            </w:r>
            <w:r w:rsidRPr="00AA14A0">
              <w:rPr>
                <w:rStyle w:val="eop"/>
                <w:rFonts w:asciiTheme="minorHAnsi" w:hAnsiTheme="minorHAnsi" w:cstheme="minorHAnsi"/>
                <w:color w:val="808080" w:themeColor="background1" w:themeShade="80"/>
                <w:sz w:val="22"/>
                <w:szCs w:val="22"/>
                <w:lang w:val="en-IE"/>
              </w:rPr>
              <w:t> </w:t>
            </w:r>
          </w:p>
          <w:p w14:paraId="00B4900B" w14:textId="68365281" w:rsidR="000E6146" w:rsidRPr="00AA14A0" w:rsidRDefault="000E6146" w:rsidP="00F26C33">
            <w:pPr>
              <w:pStyle w:val="paragraph"/>
              <w:numPr>
                <w:ilvl w:val="0"/>
                <w:numId w:val="2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IE"/>
              </w:rPr>
            </w:pPr>
            <w:r w:rsidRPr="00AA14A0">
              <w:rPr>
                <w:rStyle w:val="normaltextrun"/>
                <w:rFonts w:asciiTheme="minorHAnsi" w:hAnsiTheme="minorHAnsi" w:cstheme="minorHAnsi"/>
                <w:color w:val="808080" w:themeColor="background1" w:themeShade="80"/>
                <w:sz w:val="22"/>
                <w:szCs w:val="22"/>
                <w:lang w:val="en-IE"/>
              </w:rPr>
              <w:t>CRP-5.</w:t>
            </w:r>
            <w:r w:rsidR="00A40700">
              <w:rPr>
                <w:rStyle w:val="normaltextrun"/>
                <w:rFonts w:asciiTheme="minorHAnsi" w:hAnsiTheme="minorHAnsi" w:cstheme="minorHAnsi"/>
                <w:color w:val="808080" w:themeColor="background1" w:themeShade="80"/>
                <w:sz w:val="22"/>
                <w:szCs w:val="22"/>
                <w:lang w:val="en-IE"/>
              </w:rPr>
              <w:t>8</w:t>
            </w:r>
            <w:r w:rsidRPr="00AA14A0">
              <w:rPr>
                <w:rStyle w:val="normaltextrun"/>
                <w:rFonts w:asciiTheme="minorHAnsi" w:hAnsiTheme="minorHAnsi" w:cstheme="minorHAnsi"/>
                <w:color w:val="808080" w:themeColor="background1" w:themeShade="80"/>
                <w:sz w:val="22"/>
                <w:szCs w:val="22"/>
                <w:lang w:val="en-IE"/>
              </w:rPr>
              <w:t>.</w:t>
            </w:r>
            <w:r w:rsidR="00D7517D" w:rsidRPr="00AA14A0">
              <w:rPr>
                <w:rStyle w:val="normaltextrun"/>
                <w:rFonts w:asciiTheme="minorHAnsi" w:hAnsiTheme="minorHAnsi" w:cstheme="minorHAnsi"/>
                <w:color w:val="808080" w:themeColor="background1" w:themeShade="80"/>
                <w:sz w:val="22"/>
                <w:szCs w:val="22"/>
                <w:lang w:val="en-IE"/>
              </w:rPr>
              <w:t>4</w:t>
            </w:r>
            <w:r w:rsidRPr="00AA14A0">
              <w:rPr>
                <w:rStyle w:val="normaltextrun"/>
                <w:rFonts w:asciiTheme="minorHAnsi" w:hAnsiTheme="minorHAnsi" w:cstheme="minorHAnsi"/>
                <w:color w:val="808080" w:themeColor="background1" w:themeShade="80"/>
                <w:sz w:val="22"/>
                <w:szCs w:val="22"/>
                <w:lang w:val="en-IE"/>
              </w:rPr>
              <w:t xml:space="preserve">-v1.00: </w:t>
            </w:r>
            <w:r w:rsidR="00130459" w:rsidRPr="00AA14A0">
              <w:rPr>
                <w:rStyle w:val="normaltextrun"/>
                <w:rFonts w:asciiTheme="minorHAnsi" w:hAnsiTheme="minorHAnsi" w:cstheme="minorHAnsi"/>
                <w:color w:val="808080" w:themeColor="background1" w:themeShade="80"/>
                <w:sz w:val="22"/>
                <w:szCs w:val="22"/>
                <w:lang w:val="en-IE"/>
              </w:rPr>
              <w:t>No</w:t>
            </w:r>
            <w:r w:rsidRPr="00AA14A0">
              <w:rPr>
                <w:rStyle w:val="normaltextrun"/>
                <w:rFonts w:asciiTheme="minorHAnsi" w:hAnsiTheme="minorHAnsi" w:cstheme="minorHAnsi"/>
                <w:color w:val="808080" w:themeColor="background1" w:themeShade="80"/>
                <w:sz w:val="22"/>
                <w:szCs w:val="22"/>
                <w:lang w:val="en-IE"/>
              </w:rPr>
              <w:t>. </w:t>
            </w:r>
          </w:p>
          <w:p w14:paraId="5D3E7184" w14:textId="793C1512" w:rsidR="000E6146" w:rsidRPr="00822968" w:rsidRDefault="000E6146" w:rsidP="00345A06">
            <w:pPr>
              <w:pStyle w:val="paragraph"/>
              <w:numPr>
                <w:ilvl w:val="0"/>
                <w:numId w:val="26"/>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IE"/>
              </w:rPr>
            </w:pPr>
            <w:r w:rsidRPr="00AA14A0">
              <w:rPr>
                <w:rStyle w:val="normaltextrun"/>
                <w:rFonts w:asciiTheme="minorHAnsi" w:hAnsiTheme="minorHAnsi" w:cstheme="minorHAnsi"/>
                <w:color w:val="808080" w:themeColor="background1" w:themeShade="80"/>
                <w:sz w:val="22"/>
                <w:szCs w:val="22"/>
                <w:lang w:val="en-IE"/>
              </w:rPr>
              <w:t>ieCA 1.0.4.1: No.</w:t>
            </w:r>
          </w:p>
          <w:p w14:paraId="6E8E8A39" w14:textId="11013B8B" w:rsidR="000E6146" w:rsidRPr="00822968" w:rsidRDefault="000E6146" w:rsidP="00345A06">
            <w:pPr>
              <w:pStyle w:val="ListParagraph"/>
              <w:numPr>
                <w:ilvl w:val="0"/>
                <w:numId w:val="26"/>
              </w:numPr>
              <w:ind w:left="360"/>
              <w:rPr>
                <w:rStyle w:val="normaltextrun"/>
                <w:rFonts w:asciiTheme="minorHAnsi" w:hAnsiTheme="minorHAnsi" w:cstheme="minorHAnsi"/>
                <w:color w:val="808080" w:themeColor="background1" w:themeShade="80"/>
                <w:sz w:val="22"/>
                <w:szCs w:val="22"/>
                <w:lang w:val="en-IE"/>
              </w:rPr>
            </w:pPr>
            <w:r w:rsidRPr="00F26C33">
              <w:rPr>
                <w:rStyle w:val="normaltextrun"/>
                <w:rFonts w:asciiTheme="minorHAnsi" w:hAnsiTheme="minorHAnsi" w:cstheme="minorHAnsi"/>
                <w:color w:val="808080" w:themeColor="background1" w:themeShade="80"/>
                <w:sz w:val="22"/>
                <w:szCs w:val="22"/>
                <w:shd w:val="clear" w:color="auto" w:fill="FFFFFF"/>
                <w:lang w:val="en-IE"/>
              </w:rPr>
              <w:t>AES-P1 and NCTS-P5 Long-Lived “Legacy” (L3) Movements Study v1.50-v1.00: No.</w:t>
            </w:r>
          </w:p>
          <w:p w14:paraId="6D59AD0F" w14:textId="77777777" w:rsidR="000E6146" w:rsidRPr="00AA14A0" w:rsidRDefault="000E6146" w:rsidP="00F26C33">
            <w:pPr>
              <w:pStyle w:val="paragraph"/>
              <w:numPr>
                <w:ilvl w:val="0"/>
                <w:numId w:val="26"/>
              </w:numPr>
              <w:spacing w:before="0" w:beforeAutospacing="0" w:after="0" w:afterAutospacing="0"/>
              <w:ind w:left="360"/>
              <w:textAlignment w:val="baseline"/>
              <w:rPr>
                <w:rFonts w:asciiTheme="minorHAnsi" w:hAnsiTheme="minorHAnsi" w:cstheme="minorHAnsi"/>
                <w:color w:val="808080" w:themeColor="background1" w:themeShade="80"/>
                <w:sz w:val="22"/>
                <w:szCs w:val="22"/>
                <w:lang w:val="en-IE"/>
              </w:rPr>
            </w:pPr>
            <w:r w:rsidRPr="00AA14A0">
              <w:rPr>
                <w:rStyle w:val="normaltextrun"/>
                <w:rFonts w:asciiTheme="minorHAnsi" w:hAnsiTheme="minorHAnsi" w:cstheme="minorHAnsi"/>
                <w:color w:val="808080" w:themeColor="background1" w:themeShade="80"/>
                <w:sz w:val="22"/>
                <w:szCs w:val="22"/>
                <w:lang w:val="en-IE"/>
              </w:rPr>
              <w:t>CS/MIS2_DATA: No.</w:t>
            </w:r>
            <w:r w:rsidRPr="00AA14A0">
              <w:rPr>
                <w:rStyle w:val="eop"/>
                <w:rFonts w:asciiTheme="minorHAnsi" w:hAnsiTheme="minorHAnsi" w:cstheme="minorHAnsi"/>
                <w:color w:val="808080" w:themeColor="background1" w:themeShade="80"/>
                <w:sz w:val="22"/>
                <w:szCs w:val="22"/>
                <w:lang w:val="en-IE"/>
              </w:rPr>
              <w:t> </w:t>
            </w:r>
          </w:p>
          <w:p w14:paraId="514C088B" w14:textId="7755FB77" w:rsidR="000E6146" w:rsidRPr="00822968" w:rsidRDefault="000E6146" w:rsidP="00345A06">
            <w:pPr>
              <w:pStyle w:val="paragraph"/>
              <w:numPr>
                <w:ilvl w:val="0"/>
                <w:numId w:val="26"/>
              </w:numPr>
              <w:spacing w:before="0" w:beforeAutospacing="0" w:after="0" w:afterAutospacing="0"/>
              <w:ind w:left="360"/>
              <w:textAlignment w:val="baseline"/>
              <w:rPr>
                <w:rFonts w:asciiTheme="minorHAnsi" w:hAnsiTheme="minorHAnsi" w:cstheme="minorHAnsi"/>
                <w:color w:val="808080" w:themeColor="background1" w:themeShade="80"/>
                <w:sz w:val="22"/>
                <w:szCs w:val="22"/>
                <w:lang w:val="en-IE"/>
              </w:rPr>
            </w:pPr>
            <w:r w:rsidRPr="00AA14A0">
              <w:rPr>
                <w:rStyle w:val="normaltextrun"/>
                <w:rFonts w:asciiTheme="minorHAnsi" w:hAnsiTheme="minorHAnsi" w:cstheme="minorHAnsi"/>
                <w:color w:val="808080" w:themeColor="background1" w:themeShade="80"/>
                <w:sz w:val="22"/>
                <w:szCs w:val="22"/>
                <w:lang w:val="en-IE"/>
              </w:rPr>
              <w:t>CS/RD2_DATA: No.</w:t>
            </w:r>
          </w:p>
          <w:p w14:paraId="6CF08E51" w14:textId="77777777" w:rsidR="000E6146" w:rsidRPr="00FB6C42" w:rsidRDefault="000E6146" w:rsidP="00F26C33">
            <w:pPr>
              <w:pStyle w:val="ListParagraph"/>
              <w:numPr>
                <w:ilvl w:val="0"/>
                <w:numId w:val="26"/>
              </w:numPr>
              <w:ind w:left="360"/>
              <w:rPr>
                <w:rStyle w:val="eop"/>
                <w:rFonts w:asciiTheme="minorHAnsi" w:hAnsiTheme="minorHAnsi" w:cstheme="minorHAnsi"/>
                <w:color w:val="808080" w:themeColor="background1" w:themeShade="80"/>
                <w:sz w:val="22"/>
                <w:szCs w:val="22"/>
                <w:lang w:val="es-ES"/>
              </w:rPr>
            </w:pPr>
            <w:r w:rsidRPr="00FB6C42">
              <w:rPr>
                <w:rStyle w:val="normaltextrun"/>
                <w:rFonts w:asciiTheme="minorHAnsi" w:hAnsiTheme="minorHAnsi" w:cstheme="minorHAnsi"/>
                <w:color w:val="808080" w:themeColor="background1" w:themeShade="80"/>
                <w:sz w:val="22"/>
                <w:szCs w:val="22"/>
                <w:shd w:val="clear" w:color="auto" w:fill="FFFFFF"/>
                <w:lang w:val="es-ES"/>
              </w:rPr>
              <w:t xml:space="preserve">UCC IA/DA </w:t>
            </w:r>
            <w:proofErr w:type="spellStart"/>
            <w:r w:rsidRPr="00FB6C42">
              <w:rPr>
                <w:rStyle w:val="normaltextrun"/>
                <w:rFonts w:asciiTheme="minorHAnsi" w:hAnsiTheme="minorHAnsi" w:cstheme="minorHAnsi"/>
                <w:color w:val="808080" w:themeColor="background1" w:themeShade="80"/>
                <w:sz w:val="22"/>
                <w:szCs w:val="22"/>
                <w:shd w:val="clear" w:color="auto" w:fill="FFFFFF"/>
                <w:lang w:val="es-ES"/>
              </w:rPr>
              <w:t>Annex</w:t>
            </w:r>
            <w:proofErr w:type="spellEnd"/>
            <w:r w:rsidRPr="00FB6C42">
              <w:rPr>
                <w:rStyle w:val="normaltextrun"/>
                <w:rFonts w:asciiTheme="minorHAnsi" w:hAnsiTheme="minorHAnsi" w:cstheme="minorHAnsi"/>
                <w:color w:val="808080" w:themeColor="background1" w:themeShade="80"/>
                <w:sz w:val="22"/>
                <w:szCs w:val="22"/>
                <w:shd w:val="clear" w:color="auto" w:fill="FFFFFF"/>
                <w:lang w:val="es-ES"/>
              </w:rPr>
              <w:t xml:space="preserve"> B: No.</w:t>
            </w:r>
            <w:r w:rsidRPr="00FB6C42">
              <w:rPr>
                <w:rStyle w:val="eop"/>
                <w:rFonts w:asciiTheme="minorHAnsi" w:hAnsiTheme="minorHAnsi" w:cstheme="minorHAnsi"/>
                <w:color w:val="808080" w:themeColor="background1" w:themeShade="80"/>
                <w:sz w:val="22"/>
                <w:szCs w:val="22"/>
                <w:lang w:val="es-ES"/>
              </w:rPr>
              <w:t> </w:t>
            </w:r>
          </w:p>
          <w:p w14:paraId="6390A0C0" w14:textId="77777777" w:rsidR="000E6146" w:rsidRPr="00FB6C42" w:rsidRDefault="000E6146" w:rsidP="000E6146">
            <w:pPr>
              <w:pStyle w:val="ListParagraph"/>
              <w:rPr>
                <w:rFonts w:asciiTheme="minorHAnsi" w:hAnsiTheme="minorHAnsi" w:cstheme="minorHAnsi"/>
                <w:sz w:val="22"/>
                <w:szCs w:val="22"/>
                <w:lang w:val="es-ES"/>
              </w:rPr>
            </w:pPr>
          </w:p>
          <w:p w14:paraId="3E73D22C" w14:textId="77777777" w:rsidR="000E6146" w:rsidRPr="00AA14A0" w:rsidRDefault="000E6146" w:rsidP="000E6146">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r w:rsidRPr="00AA14A0">
              <w:rPr>
                <w:rStyle w:val="normaltextrun"/>
                <w:rFonts w:asciiTheme="minorHAnsi" w:hAnsiTheme="minorHAnsi" w:cstheme="minorHAnsi"/>
                <w:b/>
                <w:bCs/>
                <w:sz w:val="22"/>
                <w:szCs w:val="22"/>
                <w:lang w:val="en-IE"/>
              </w:rPr>
              <w:t>NCTS-P6:  </w:t>
            </w:r>
          </w:p>
          <w:p w14:paraId="48D33F9B" w14:textId="7642153B" w:rsidR="00D81F35" w:rsidRPr="00F26C33" w:rsidRDefault="00996DF1" w:rsidP="00F26C33">
            <w:pPr>
              <w:jc w:val="both"/>
              <w:rPr>
                <w:rStyle w:val="normaltextrun"/>
                <w:rFonts w:asciiTheme="minorHAnsi" w:hAnsiTheme="minorHAnsi" w:cstheme="minorHAnsi"/>
                <w:sz w:val="22"/>
                <w:szCs w:val="22"/>
                <w:lang w:val="en-IE"/>
              </w:rPr>
            </w:pPr>
            <w:r w:rsidRPr="00F26C33">
              <w:rPr>
                <w:rStyle w:val="normaltextrun"/>
                <w:rFonts w:asciiTheme="minorHAnsi" w:hAnsiTheme="minorHAnsi" w:cstheme="minorHAnsi"/>
                <w:sz w:val="22"/>
                <w:szCs w:val="22"/>
                <w:lang w:val="en-IE"/>
              </w:rPr>
              <w:t>The precise impact will be defined taking into account the more general changes needed for the DDNTA with modified suffix (from ‘D’ to ‘C’)</w:t>
            </w:r>
          </w:p>
          <w:p w14:paraId="4D5E4F00" w14:textId="26F40386" w:rsidR="00A45A8B" w:rsidRPr="00AA14A0" w:rsidRDefault="00A45A8B" w:rsidP="00A4378B">
            <w:pPr>
              <w:pStyle w:val="paragraph"/>
              <w:spacing w:before="0" w:beforeAutospacing="0" w:after="0" w:afterAutospacing="0"/>
              <w:ind w:left="360"/>
              <w:textAlignment w:val="baseline"/>
              <w:rPr>
                <w:rFonts w:asciiTheme="minorHAnsi" w:hAnsiTheme="minorHAnsi" w:cstheme="minorHAnsi"/>
                <w:color w:val="808080" w:themeColor="background1" w:themeShade="80"/>
                <w:sz w:val="22"/>
                <w:szCs w:val="22"/>
                <w:bdr w:val="none" w:sz="0" w:space="0" w:color="auto" w:frame="1"/>
                <w:lang w:val="en-IE"/>
              </w:rPr>
            </w:pPr>
          </w:p>
        </w:tc>
      </w:tr>
    </w:tbl>
    <w:p w14:paraId="72F9F570" w14:textId="77777777" w:rsidR="005726FF" w:rsidRPr="00A4378B" w:rsidRDefault="005726FF" w:rsidP="00A02B05">
      <w:pPr>
        <w:rPr>
          <w:rFonts w:asciiTheme="minorHAnsi" w:hAnsiTheme="minorHAnsi" w:cstheme="minorHAnsi"/>
          <w:b/>
          <w:sz w:val="28"/>
          <w:szCs w:val="28"/>
          <w:lang w:val="en-IE"/>
        </w:rPr>
      </w:pPr>
    </w:p>
    <w:p w14:paraId="0AE6AC61" w14:textId="72B4C923" w:rsidR="00A02B05" w:rsidRPr="00A4378B" w:rsidRDefault="00A02B05" w:rsidP="00A02B05">
      <w:pPr>
        <w:rPr>
          <w:rFonts w:asciiTheme="minorHAnsi" w:hAnsiTheme="minorHAnsi" w:cstheme="minorHAnsi"/>
          <w:b/>
          <w:sz w:val="28"/>
          <w:szCs w:val="28"/>
          <w:lang w:val="en-IE"/>
        </w:rPr>
      </w:pPr>
      <w:r w:rsidRPr="00A4378B">
        <w:rPr>
          <w:rFonts w:asciiTheme="minorHAnsi" w:hAnsiTheme="minorHAnsi" w:cstheme="minorHAnsi"/>
          <w:b/>
          <w:sz w:val="28"/>
          <w:szCs w:val="28"/>
          <w:lang w:val="en-IE"/>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02B05" w:rsidRPr="00D77979" w14:paraId="3497BFA5" w14:textId="77777777" w:rsidTr="00CF4930">
        <w:trPr>
          <w:trHeight w:val="403"/>
        </w:trPr>
        <w:tc>
          <w:tcPr>
            <w:tcW w:w="2802" w:type="dxa"/>
          </w:tcPr>
          <w:p w14:paraId="7FE69ED2" w14:textId="77777777" w:rsidR="002F540A" w:rsidRPr="00A4378B" w:rsidRDefault="00A02B05" w:rsidP="00CF4930">
            <w:pPr>
              <w:spacing w:before="120"/>
              <w:rPr>
                <w:rFonts w:asciiTheme="minorHAnsi" w:hAnsiTheme="minorHAnsi" w:cstheme="minorHAnsi"/>
                <w:b/>
                <w:sz w:val="22"/>
                <w:szCs w:val="22"/>
                <w:lang w:val="en-IE"/>
              </w:rPr>
            </w:pPr>
            <w:r w:rsidRPr="00A4378B">
              <w:rPr>
                <w:rFonts w:asciiTheme="minorHAnsi" w:hAnsiTheme="minorHAnsi" w:cstheme="minorHAnsi"/>
                <w:b/>
                <w:sz w:val="22"/>
                <w:szCs w:val="22"/>
                <w:lang w:val="en-IE"/>
              </w:rPr>
              <w:fldChar w:fldCharType="begin">
                <w:ffData>
                  <w:name w:val="ImpSPEEDECN"/>
                  <w:enabled/>
                  <w:calcOnExit w:val="0"/>
                  <w:checkBox>
                    <w:sizeAuto/>
                    <w:default w:val="1"/>
                  </w:checkBox>
                </w:ffData>
              </w:fldChar>
            </w:r>
            <w:bookmarkStart w:id="4" w:name="ImpSPEEDECN"/>
            <w:r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bookmarkEnd w:id="4"/>
            <w:r w:rsidRPr="00A4378B">
              <w:rPr>
                <w:rFonts w:asciiTheme="minorHAnsi" w:hAnsiTheme="minorHAnsi" w:cstheme="minorHAnsi"/>
                <w:lang w:val="en-IE"/>
              </w:rPr>
              <w:t xml:space="preserve"> </w:t>
            </w:r>
            <w:r w:rsidR="00035824" w:rsidRPr="00A4378B">
              <w:rPr>
                <w:rFonts w:asciiTheme="minorHAnsi" w:hAnsiTheme="minorHAnsi" w:cstheme="minorHAnsi"/>
                <w:b/>
                <w:sz w:val="22"/>
                <w:szCs w:val="22"/>
                <w:lang w:val="en-IE"/>
              </w:rPr>
              <w:t>DDNTA-5.15.</w:t>
            </w:r>
            <w:r w:rsidR="002F540A" w:rsidRPr="00A4378B">
              <w:rPr>
                <w:rFonts w:asciiTheme="minorHAnsi" w:hAnsiTheme="minorHAnsi" w:cstheme="minorHAnsi"/>
                <w:b/>
                <w:sz w:val="22"/>
                <w:szCs w:val="22"/>
                <w:lang w:val="en-IE"/>
              </w:rPr>
              <w:t>1</w:t>
            </w:r>
            <w:r w:rsidR="00035824" w:rsidRPr="00A4378B">
              <w:rPr>
                <w:rFonts w:asciiTheme="minorHAnsi" w:hAnsiTheme="minorHAnsi" w:cstheme="minorHAnsi"/>
                <w:b/>
                <w:sz w:val="22"/>
                <w:szCs w:val="22"/>
                <w:lang w:val="en-IE"/>
              </w:rPr>
              <w:t xml:space="preserve">-v1.00 </w:t>
            </w:r>
          </w:p>
          <w:p w14:paraId="4E6FB784" w14:textId="7C75F742" w:rsidR="002F540A" w:rsidRPr="00A4378B" w:rsidRDefault="002F540A" w:rsidP="002F540A">
            <w:pPr>
              <w:spacing w:before="120"/>
              <w:rPr>
                <w:rFonts w:asciiTheme="minorHAnsi" w:hAnsiTheme="minorHAnsi" w:cstheme="minorHAnsi"/>
                <w:b/>
                <w:sz w:val="22"/>
                <w:szCs w:val="22"/>
                <w:lang w:val="en-IE"/>
              </w:rPr>
            </w:pPr>
            <w:r w:rsidRPr="00A4378B">
              <w:rPr>
                <w:rFonts w:asciiTheme="minorHAnsi" w:hAnsiTheme="minorHAnsi" w:cstheme="minorHAnsi"/>
                <w:b/>
                <w:sz w:val="22"/>
                <w:szCs w:val="22"/>
                <w:lang w:val="en-IE"/>
              </w:rPr>
              <w:t xml:space="preserve">&amp; </w:t>
            </w:r>
            <w:r w:rsidRPr="00A4378B">
              <w:rPr>
                <w:rFonts w:asciiTheme="minorHAnsi" w:hAnsiTheme="minorHAnsi" w:cstheme="minorHAnsi"/>
                <w:b/>
                <w:bCs/>
                <w:sz w:val="22"/>
                <w:szCs w:val="22"/>
                <w:lang w:val="en-IE"/>
              </w:rPr>
              <w:t>CSE-v51.8.2</w:t>
            </w:r>
            <w:r w:rsidRPr="00A4378B">
              <w:rPr>
                <w:rFonts w:asciiTheme="minorHAnsi" w:hAnsiTheme="minorHAnsi" w:cstheme="minorHAnsi"/>
                <w:b/>
                <w:sz w:val="22"/>
                <w:szCs w:val="22"/>
                <w:lang w:val="en-IE"/>
              </w:rPr>
              <w:t xml:space="preserve"> </w:t>
            </w:r>
          </w:p>
        </w:tc>
        <w:tc>
          <w:tcPr>
            <w:tcW w:w="6804" w:type="dxa"/>
          </w:tcPr>
          <w:p w14:paraId="2EE01839" w14:textId="3AFA651C" w:rsidR="00A02B05" w:rsidRPr="00A4378B" w:rsidRDefault="00A02B05" w:rsidP="00CF4930">
            <w:pPr>
              <w:spacing w:before="120"/>
              <w:rPr>
                <w:rFonts w:asciiTheme="minorHAnsi" w:hAnsiTheme="minorHAnsi" w:cstheme="minorHAnsi"/>
                <w:sz w:val="22"/>
                <w:szCs w:val="22"/>
                <w:lang w:val="en-IE"/>
              </w:rPr>
            </w:pPr>
            <w:r w:rsidRPr="00A4378B">
              <w:rPr>
                <w:rFonts w:asciiTheme="minorHAnsi" w:hAnsiTheme="minorHAnsi" w:cstheme="minorHAnsi"/>
                <w:b/>
                <w:sz w:val="22"/>
                <w:szCs w:val="22"/>
                <w:lang w:val="en-IE"/>
              </w:rPr>
              <w:fldChar w:fldCharType="begin">
                <w:ffData>
                  <w:name w:val=""/>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00A40700">
              <w:rPr>
                <w:rFonts w:asciiTheme="minorHAnsi" w:hAnsiTheme="minorHAnsi" w:cstheme="minorHAnsi"/>
                <w:b/>
                <w:sz w:val="22"/>
                <w:szCs w:val="22"/>
                <w:lang w:val="en-IE"/>
              </w:rPr>
              <w:t xml:space="preserve"> </w:t>
            </w:r>
            <w:r w:rsidRPr="00A4378B">
              <w:rPr>
                <w:rFonts w:asciiTheme="minorHAnsi" w:hAnsiTheme="minorHAnsi" w:cstheme="minorHAnsi"/>
                <w:sz w:val="22"/>
                <w:szCs w:val="22"/>
                <w:lang w:val="en-IE"/>
              </w:rPr>
              <w:t xml:space="preserve">Cosmetic   </w:t>
            </w:r>
            <w:r w:rsidR="000D70A3" w:rsidRPr="00A4378B">
              <w:rPr>
                <w:rFonts w:asciiTheme="minorHAnsi" w:hAnsiTheme="minorHAnsi" w:cstheme="minorHAnsi"/>
                <w:b/>
                <w:sz w:val="22"/>
                <w:szCs w:val="22"/>
                <w:lang w:val="en-IE"/>
              </w:rPr>
              <w:fldChar w:fldCharType="begin">
                <w:ffData>
                  <w:name w:val=""/>
                  <w:enabled/>
                  <w:calcOnExit w:val="0"/>
                  <w:checkBox>
                    <w:sizeAuto/>
                    <w:default w:val="1"/>
                  </w:checkBox>
                </w:ffData>
              </w:fldChar>
            </w:r>
            <w:r w:rsidR="000D70A3"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000D70A3"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Low    </w:t>
            </w:r>
            <w:r w:rsidR="000D70A3" w:rsidRPr="00A4378B">
              <w:rPr>
                <w:rFonts w:asciiTheme="minorHAnsi" w:hAnsiTheme="minorHAnsi" w:cstheme="minorHAnsi"/>
                <w:b/>
                <w:sz w:val="22"/>
                <w:szCs w:val="22"/>
                <w:lang w:val="en-IE"/>
              </w:rPr>
              <w:fldChar w:fldCharType="begin">
                <w:ffData>
                  <w:name w:val=""/>
                  <w:enabled/>
                  <w:calcOnExit w:val="0"/>
                  <w:checkBox>
                    <w:sizeAuto/>
                    <w:default w:val="0"/>
                  </w:checkBox>
                </w:ffData>
              </w:fldChar>
            </w:r>
            <w:r w:rsidR="000D70A3"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000D70A3"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Medium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High    </w:t>
            </w: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Pr="00A4378B">
              <w:rPr>
                <w:rFonts w:asciiTheme="minorHAnsi" w:hAnsiTheme="minorHAnsi" w:cstheme="minorHAnsi"/>
                <w:sz w:val="22"/>
                <w:szCs w:val="22"/>
                <w:lang w:val="en-IE"/>
              </w:rPr>
              <w:t xml:space="preserve"> Very High</w:t>
            </w:r>
          </w:p>
          <w:tbl>
            <w:tblPr>
              <w:tblStyle w:val="TableGrid"/>
              <w:tblW w:w="0" w:type="auto"/>
              <w:tblLook w:val="04A0" w:firstRow="1" w:lastRow="0" w:firstColumn="1" w:lastColumn="0" w:noHBand="0" w:noVBand="1"/>
            </w:tblPr>
            <w:tblGrid>
              <w:gridCol w:w="6573"/>
            </w:tblGrid>
            <w:tr w:rsidR="00A02B05" w:rsidRPr="00D77979" w14:paraId="4D2E4732" w14:textId="77777777" w:rsidTr="00CF4930">
              <w:tc>
                <w:tcPr>
                  <w:tcW w:w="6573" w:type="dxa"/>
                </w:tcPr>
                <w:p w14:paraId="44BACBEE" w14:textId="50E1B1EC" w:rsidR="00655E17" w:rsidRPr="00A4378B" w:rsidRDefault="009776FE" w:rsidP="00CF4930">
                  <w:pPr>
                    <w:spacing w:before="120"/>
                    <w:rPr>
                      <w:rFonts w:asciiTheme="minorHAnsi" w:hAnsiTheme="minorHAnsi" w:cstheme="minorHAnsi"/>
                      <w:bCs/>
                      <w:sz w:val="22"/>
                      <w:szCs w:val="22"/>
                      <w:lang w:val="en-IE"/>
                    </w:rPr>
                  </w:pPr>
                  <w:r w:rsidRPr="00AA14A0">
                    <w:rPr>
                      <w:rStyle w:val="normaltextrun"/>
                      <w:rFonts w:asciiTheme="minorHAnsi" w:hAnsiTheme="minorHAnsi" w:cstheme="minorHAnsi"/>
                      <w:b/>
                      <w:bCs/>
                      <w:color w:val="0D0D0D" w:themeColor="text1" w:themeTint="F2"/>
                      <w:sz w:val="22"/>
                      <w:szCs w:val="22"/>
                      <w:lang w:val="en-IE"/>
                    </w:rPr>
                    <w:t>Appendix ‘K’, ‘Q2’ (PDF</w:t>
                  </w:r>
                  <w:r>
                    <w:rPr>
                      <w:rStyle w:val="normaltextrun"/>
                      <w:rFonts w:asciiTheme="minorHAnsi" w:hAnsiTheme="minorHAnsi" w:cstheme="minorHAnsi"/>
                      <w:b/>
                      <w:bCs/>
                      <w:color w:val="0D0D0D" w:themeColor="text1" w:themeTint="F2"/>
                      <w:sz w:val="22"/>
                      <w:szCs w:val="22"/>
                      <w:lang w:val="en-IE"/>
                    </w:rPr>
                    <w:t>&amp;</w:t>
                  </w:r>
                  <w:r w:rsidRPr="00A4378B">
                    <w:rPr>
                      <w:rStyle w:val="normaltextrun"/>
                      <w:rFonts w:asciiTheme="minorHAnsi" w:hAnsiTheme="minorHAnsi" w:cstheme="minorHAnsi"/>
                      <w:b/>
                      <w:bCs/>
                      <w:color w:val="0D0D0D" w:themeColor="text1" w:themeTint="F2"/>
                      <w:sz w:val="22"/>
                      <w:szCs w:val="22"/>
                      <w:lang w:val="en-IE"/>
                    </w:rPr>
                    <w:t>XLS</w:t>
                  </w:r>
                  <w:r w:rsidRPr="00AA14A0">
                    <w:rPr>
                      <w:rStyle w:val="normaltextrun"/>
                      <w:rFonts w:asciiTheme="minorHAnsi" w:hAnsiTheme="minorHAnsi" w:cstheme="minorHAnsi"/>
                      <w:b/>
                      <w:bCs/>
                      <w:color w:val="0D0D0D" w:themeColor="text1" w:themeTint="F2"/>
                      <w:sz w:val="22"/>
                      <w:szCs w:val="22"/>
                      <w:lang w:val="en-IE"/>
                    </w:rPr>
                    <w:t>)</w:t>
                  </w:r>
                  <w:r>
                    <w:rPr>
                      <w:rStyle w:val="normaltextrun"/>
                      <w:rFonts w:asciiTheme="minorHAnsi" w:hAnsiTheme="minorHAnsi" w:cstheme="minorHAnsi"/>
                      <w:b/>
                      <w:bCs/>
                      <w:color w:val="0D0D0D" w:themeColor="text1" w:themeTint="F2"/>
                      <w:sz w:val="22"/>
                      <w:szCs w:val="22"/>
                      <w:lang w:val="en-IE"/>
                    </w:rPr>
                    <w:t xml:space="preserve"> </w:t>
                  </w:r>
                  <w:r w:rsidRPr="00A4378B">
                    <w:rPr>
                      <w:rStyle w:val="normaltextrun"/>
                      <w:rFonts w:asciiTheme="minorHAnsi" w:hAnsiTheme="minorHAnsi" w:cstheme="minorHAnsi"/>
                      <w:b/>
                      <w:bCs/>
                      <w:color w:val="0D0D0D" w:themeColor="text1" w:themeTint="F2"/>
                      <w:sz w:val="22"/>
                      <w:szCs w:val="22"/>
                      <w:lang w:val="en-IE"/>
                    </w:rPr>
                    <w:t>and ‘X’</w:t>
                  </w:r>
                  <w:r w:rsidR="00F26C33">
                    <w:rPr>
                      <w:rStyle w:val="normaltextrun"/>
                      <w:rFonts w:asciiTheme="minorHAnsi" w:hAnsiTheme="minorHAnsi" w:cstheme="minorHAnsi"/>
                      <w:b/>
                      <w:bCs/>
                      <w:color w:val="0D0D0D" w:themeColor="text1" w:themeTint="F2"/>
                      <w:sz w:val="22"/>
                      <w:szCs w:val="22"/>
                      <w:lang w:val="en-IE"/>
                    </w:rPr>
                    <w:t xml:space="preserve"> </w:t>
                  </w:r>
                  <w:r w:rsidR="002F540A" w:rsidRPr="00A4378B">
                    <w:rPr>
                      <w:rFonts w:asciiTheme="minorHAnsi" w:hAnsiTheme="minorHAnsi" w:cs="Arial"/>
                      <w:b/>
                      <w:sz w:val="22"/>
                      <w:szCs w:val="22"/>
                      <w:lang w:val="en-IE"/>
                    </w:rPr>
                    <w:t>generated by Specs Manager</w:t>
                  </w:r>
                  <w:r w:rsidR="00F576B8">
                    <w:rPr>
                      <w:rFonts w:asciiTheme="minorHAnsi" w:hAnsiTheme="minorHAnsi" w:cs="Arial"/>
                      <w:b/>
                      <w:sz w:val="22"/>
                      <w:szCs w:val="22"/>
                      <w:lang w:val="en-IE"/>
                    </w:rPr>
                    <w:t>.</w:t>
                  </w:r>
                  <w:r>
                    <w:rPr>
                      <w:rFonts w:asciiTheme="minorHAnsi" w:hAnsiTheme="minorHAnsi" w:cs="Arial"/>
                      <w:b/>
                      <w:sz w:val="22"/>
                      <w:szCs w:val="22"/>
                      <w:lang w:val="en-IE"/>
                    </w:rPr>
                    <w:t xml:space="preserve"> </w:t>
                  </w:r>
                  <w:r w:rsidR="00F576B8">
                    <w:rPr>
                      <w:rFonts w:asciiTheme="minorHAnsi" w:hAnsiTheme="minorHAnsi" w:cs="Arial"/>
                      <w:b/>
                      <w:sz w:val="22"/>
                      <w:szCs w:val="22"/>
                    </w:rPr>
                    <w:t xml:space="preserve">Manual update of Appendices D and </w:t>
                  </w:r>
                  <w:r w:rsidR="00F576B8" w:rsidRPr="00945E67">
                    <w:rPr>
                      <w:rFonts w:asciiTheme="minorHAnsi" w:hAnsiTheme="minorHAnsi" w:cs="Arial"/>
                      <w:b/>
                      <w:sz w:val="22"/>
                      <w:szCs w:val="22"/>
                    </w:rPr>
                    <w:t>Q2_R_C</w:t>
                  </w:r>
                  <w:r w:rsidR="00F576B8">
                    <w:rPr>
                      <w:rFonts w:asciiTheme="minorHAnsi" w:hAnsiTheme="minorHAnsi" w:cs="Arial"/>
                      <w:b/>
                      <w:sz w:val="22"/>
                      <w:szCs w:val="22"/>
                    </w:rPr>
                    <w:t xml:space="preserve"> for the B1968 (</w:t>
                  </w:r>
                  <w:r w:rsidR="00F576B8" w:rsidRPr="00A4378B">
                    <w:rPr>
                      <w:rFonts w:asciiTheme="minorHAnsi" w:hAnsiTheme="minorHAnsi" w:cs="Arial"/>
                      <w:b/>
                      <w:sz w:val="22"/>
                      <w:szCs w:val="22"/>
                      <w:lang w:val="en-IE"/>
                    </w:rPr>
                    <w:t xml:space="preserve">as </w:t>
                  </w:r>
                  <w:r w:rsidR="00F576B8">
                    <w:rPr>
                      <w:rFonts w:asciiTheme="minorHAnsi" w:hAnsiTheme="minorHAnsi" w:cs="Arial"/>
                      <w:b/>
                      <w:sz w:val="22"/>
                      <w:szCs w:val="22"/>
                      <w:lang w:val="en-IE"/>
                    </w:rPr>
                    <w:t>per</w:t>
                  </w:r>
                  <w:r w:rsidR="00F576B8" w:rsidRPr="00A4378B">
                    <w:rPr>
                      <w:rFonts w:asciiTheme="minorHAnsi" w:hAnsiTheme="minorHAnsi" w:cs="Arial"/>
                      <w:b/>
                      <w:sz w:val="22"/>
                      <w:szCs w:val="22"/>
                      <w:lang w:val="en-IE"/>
                    </w:rPr>
                    <w:t xml:space="preserve"> section 3</w:t>
                  </w:r>
                  <w:r w:rsidR="00F576B8">
                    <w:rPr>
                      <w:rFonts w:asciiTheme="minorHAnsi" w:hAnsiTheme="minorHAnsi" w:cs="Arial"/>
                      <w:b/>
                      <w:sz w:val="22"/>
                      <w:szCs w:val="22"/>
                    </w:rPr>
                    <w:t>)</w:t>
                  </w:r>
                </w:p>
              </w:tc>
            </w:tr>
          </w:tbl>
          <w:p w14:paraId="036E2BEC" w14:textId="77777777" w:rsidR="00A02B05" w:rsidRPr="00A4378B" w:rsidRDefault="00A02B05" w:rsidP="00CF4930">
            <w:pPr>
              <w:spacing w:before="120"/>
              <w:rPr>
                <w:rFonts w:asciiTheme="minorHAnsi" w:hAnsiTheme="minorHAnsi" w:cstheme="minorHAnsi"/>
                <w:b/>
                <w:sz w:val="22"/>
                <w:szCs w:val="22"/>
                <w:lang w:val="en-IE"/>
              </w:rPr>
            </w:pPr>
          </w:p>
        </w:tc>
      </w:tr>
      <w:tr w:rsidR="000C35F5" w:rsidRPr="00D77979" w14:paraId="4361D6F5" w14:textId="77777777" w:rsidTr="00F907C4">
        <w:trPr>
          <w:trHeight w:val="403"/>
        </w:trPr>
        <w:tc>
          <w:tcPr>
            <w:tcW w:w="2802" w:type="dxa"/>
            <w:tcBorders>
              <w:top w:val="single" w:sz="4" w:space="0" w:color="auto"/>
              <w:left w:val="single" w:sz="4" w:space="0" w:color="auto"/>
              <w:bottom w:val="single" w:sz="4" w:space="0" w:color="auto"/>
              <w:right w:val="single" w:sz="4" w:space="0" w:color="auto"/>
            </w:tcBorders>
          </w:tcPr>
          <w:p w14:paraId="0969A81F" w14:textId="29EFAEAA" w:rsidR="00D81F35" w:rsidRPr="00A4378B" w:rsidRDefault="000C35F5" w:rsidP="00F907C4">
            <w:pPr>
              <w:spacing w:before="120"/>
              <w:rPr>
                <w:rFonts w:asciiTheme="minorHAnsi" w:hAnsiTheme="minorHAnsi" w:cstheme="minorHAnsi"/>
                <w:b/>
                <w:bCs/>
                <w:lang w:val="en-IE"/>
              </w:rPr>
            </w:pPr>
            <w:r w:rsidRPr="00A4378B">
              <w:rPr>
                <w:rFonts w:asciiTheme="minorHAnsi" w:hAnsiTheme="minorHAnsi" w:cstheme="minorHAnsi"/>
                <w:b/>
                <w:bCs/>
                <w:sz w:val="22"/>
                <w:szCs w:val="22"/>
                <w:lang w:val="en-IE"/>
              </w:rPr>
              <w:fldChar w:fldCharType="begin">
                <w:ffData>
                  <w:name w:val="ImpSPEEDECN"/>
                  <w:enabled/>
                  <w:calcOnExit w:val="0"/>
                  <w:checkBox>
                    <w:sizeAuto/>
                    <w:default w:val="1"/>
                  </w:checkBox>
                </w:ffData>
              </w:fldChar>
            </w:r>
            <w:r w:rsidRPr="00A4378B">
              <w:rPr>
                <w:rFonts w:asciiTheme="minorHAnsi" w:hAnsiTheme="minorHAnsi" w:cstheme="minorHAnsi"/>
                <w:b/>
                <w:bCs/>
                <w:sz w:val="22"/>
                <w:szCs w:val="22"/>
                <w:lang w:val="en-IE"/>
              </w:rPr>
              <w:instrText xml:space="preserve"> FORMCHECKBOX </w:instrText>
            </w:r>
            <w:r w:rsidR="00B71B8B">
              <w:rPr>
                <w:rFonts w:asciiTheme="minorHAnsi" w:hAnsiTheme="minorHAnsi" w:cstheme="minorHAnsi"/>
                <w:b/>
                <w:bCs/>
                <w:sz w:val="22"/>
                <w:szCs w:val="22"/>
                <w:lang w:val="en-IE"/>
              </w:rPr>
            </w:r>
            <w:r w:rsidR="00B71B8B">
              <w:rPr>
                <w:rFonts w:asciiTheme="minorHAnsi" w:hAnsiTheme="minorHAnsi" w:cstheme="minorHAnsi"/>
                <w:b/>
                <w:bCs/>
                <w:sz w:val="22"/>
                <w:szCs w:val="22"/>
                <w:lang w:val="en-IE"/>
              </w:rPr>
              <w:fldChar w:fldCharType="separate"/>
            </w:r>
            <w:r w:rsidRPr="00A4378B">
              <w:rPr>
                <w:rFonts w:asciiTheme="minorHAnsi" w:hAnsiTheme="minorHAnsi" w:cstheme="minorHAnsi"/>
                <w:b/>
                <w:bCs/>
                <w:sz w:val="22"/>
                <w:szCs w:val="22"/>
                <w:lang w:val="en-IE"/>
              </w:rPr>
              <w:fldChar w:fldCharType="end"/>
            </w:r>
            <w:r w:rsidRPr="00A4378B">
              <w:rPr>
                <w:rFonts w:asciiTheme="minorHAnsi" w:hAnsiTheme="minorHAnsi" w:cstheme="minorHAnsi"/>
                <w:b/>
                <w:bCs/>
                <w:color w:val="242424"/>
                <w:sz w:val="22"/>
                <w:szCs w:val="22"/>
                <w:shd w:val="clear" w:color="auto" w:fill="FFFFFF"/>
                <w:lang w:val="en-IE"/>
              </w:rPr>
              <w:t> </w:t>
            </w:r>
            <w:r w:rsidRPr="00A4378B">
              <w:rPr>
                <w:rFonts w:asciiTheme="minorHAnsi" w:hAnsiTheme="minorHAnsi" w:cstheme="minorHAnsi"/>
                <w:b/>
                <w:bCs/>
                <w:sz w:val="22"/>
                <w:szCs w:val="22"/>
                <w:lang w:val="en-IE"/>
              </w:rPr>
              <w:t>TRP-5.14.</w:t>
            </w:r>
            <w:r w:rsidR="00F049DC">
              <w:rPr>
                <w:rFonts w:asciiTheme="minorHAnsi" w:hAnsiTheme="minorHAnsi" w:cstheme="minorHAnsi"/>
                <w:b/>
                <w:bCs/>
                <w:sz w:val="22"/>
                <w:szCs w:val="22"/>
                <w:lang w:val="en-IE"/>
              </w:rPr>
              <w:t>1</w:t>
            </w:r>
            <w:r w:rsidR="00D81F35" w:rsidRPr="00A4378B">
              <w:rPr>
                <w:rFonts w:asciiTheme="minorHAnsi" w:hAnsiTheme="minorHAnsi" w:cstheme="minorHAnsi"/>
                <w:b/>
                <w:bCs/>
                <w:lang w:val="en-IE"/>
              </w:rPr>
              <w:t xml:space="preserve"> </w:t>
            </w:r>
          </w:p>
          <w:p w14:paraId="18F3BBA4" w14:textId="039EC340" w:rsidR="000C35F5" w:rsidRPr="00A4378B" w:rsidRDefault="000C35F5" w:rsidP="00F907C4">
            <w:pPr>
              <w:spacing w:before="120"/>
              <w:rPr>
                <w:rFonts w:asciiTheme="minorHAnsi" w:hAnsiTheme="minorHAnsi" w:cstheme="minorHAnsi"/>
                <w:b/>
                <w:bCs/>
                <w:sz w:val="22"/>
                <w:szCs w:val="22"/>
                <w:lang w:val="en-IE"/>
              </w:rPr>
            </w:pPr>
          </w:p>
        </w:tc>
        <w:tc>
          <w:tcPr>
            <w:tcW w:w="6804" w:type="dxa"/>
            <w:tcBorders>
              <w:top w:val="single" w:sz="4" w:space="0" w:color="auto"/>
              <w:left w:val="single" w:sz="4" w:space="0" w:color="auto"/>
              <w:bottom w:val="single" w:sz="4" w:space="0" w:color="auto"/>
              <w:right w:val="single" w:sz="4" w:space="0" w:color="auto"/>
            </w:tcBorders>
          </w:tcPr>
          <w:p w14:paraId="59724C15" w14:textId="3617083F" w:rsidR="000C35F5" w:rsidRPr="00A4378B" w:rsidRDefault="000C35F5" w:rsidP="00F907C4">
            <w:pPr>
              <w:spacing w:before="120"/>
              <w:rPr>
                <w:rFonts w:asciiTheme="minorHAnsi" w:hAnsiTheme="minorHAnsi" w:cstheme="minorHAnsi"/>
                <w:bCs/>
                <w:sz w:val="22"/>
                <w:szCs w:val="22"/>
                <w:lang w:val="en-IE"/>
              </w:rPr>
            </w:pPr>
            <w:r w:rsidRPr="00A4378B">
              <w:rPr>
                <w:rFonts w:asciiTheme="minorHAnsi" w:hAnsiTheme="minorHAnsi" w:cstheme="minorHAnsi"/>
                <w:bCs/>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B71B8B">
              <w:rPr>
                <w:rFonts w:asciiTheme="minorHAnsi" w:hAnsiTheme="minorHAnsi" w:cstheme="minorHAnsi"/>
                <w:bCs/>
                <w:sz w:val="22"/>
                <w:szCs w:val="22"/>
                <w:lang w:val="en-IE"/>
              </w:rPr>
            </w:r>
            <w:r w:rsidR="00B71B8B">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00A40700">
              <w:rPr>
                <w:rFonts w:asciiTheme="minorHAnsi" w:hAnsiTheme="minorHAnsi" w:cstheme="minorHAnsi"/>
                <w:bCs/>
                <w:sz w:val="22"/>
                <w:szCs w:val="22"/>
                <w:lang w:val="en-IE"/>
              </w:rPr>
              <w:t xml:space="preserve"> </w:t>
            </w:r>
            <w:r w:rsidRPr="00A4378B">
              <w:rPr>
                <w:rFonts w:asciiTheme="minorHAnsi" w:hAnsiTheme="minorHAnsi" w:cstheme="minorHAnsi"/>
                <w:bCs/>
                <w:sz w:val="22"/>
                <w:szCs w:val="22"/>
                <w:lang w:val="en-IE"/>
              </w:rPr>
              <w:t xml:space="preserve">Cosmetic   </w:t>
            </w:r>
            <w:r w:rsidRPr="00A4378B">
              <w:rPr>
                <w:rFonts w:asciiTheme="minorHAnsi" w:hAnsiTheme="minorHAnsi" w:cstheme="minorHAnsi"/>
                <w:bCs/>
                <w:sz w:val="22"/>
                <w:szCs w:val="22"/>
                <w:lang w:val="en-IE"/>
              </w:rPr>
              <w:fldChar w:fldCharType="begin">
                <w:ffData>
                  <w:name w:val=""/>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B71B8B">
              <w:rPr>
                <w:rFonts w:asciiTheme="minorHAnsi" w:hAnsiTheme="minorHAnsi" w:cstheme="minorHAnsi"/>
                <w:bCs/>
                <w:sz w:val="22"/>
                <w:szCs w:val="22"/>
                <w:lang w:val="en-IE"/>
              </w:rPr>
            </w:r>
            <w:r w:rsidR="00B71B8B">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Low    </w:t>
            </w:r>
            <w:r w:rsidRPr="00A4378B">
              <w:rPr>
                <w:rFonts w:asciiTheme="minorHAnsi" w:hAnsiTheme="minorHAnsi" w:cstheme="minorHAnsi"/>
                <w:bCs/>
                <w:sz w:val="22"/>
                <w:szCs w:val="22"/>
                <w:lang w:val="en-IE"/>
              </w:rPr>
              <w:fldChar w:fldCharType="begin">
                <w:ffData>
                  <w:name w:val=""/>
                  <w:enabled/>
                  <w:calcOnExit w:val="0"/>
                  <w:checkBox>
                    <w:sizeAuto/>
                    <w:default w:val="1"/>
                  </w:checkBox>
                </w:ffData>
              </w:fldChar>
            </w:r>
            <w:r w:rsidRPr="00A4378B">
              <w:rPr>
                <w:rFonts w:asciiTheme="minorHAnsi" w:hAnsiTheme="minorHAnsi" w:cstheme="minorHAnsi"/>
                <w:bCs/>
                <w:sz w:val="22"/>
                <w:szCs w:val="22"/>
                <w:lang w:val="en-IE"/>
              </w:rPr>
              <w:instrText xml:space="preserve"> FORMCHECKBOX </w:instrText>
            </w:r>
            <w:r w:rsidR="00B71B8B">
              <w:rPr>
                <w:rFonts w:asciiTheme="minorHAnsi" w:hAnsiTheme="minorHAnsi" w:cstheme="minorHAnsi"/>
                <w:bCs/>
                <w:sz w:val="22"/>
                <w:szCs w:val="22"/>
                <w:lang w:val="en-IE"/>
              </w:rPr>
            </w:r>
            <w:r w:rsidR="00B71B8B">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Medium    </w:t>
            </w:r>
            <w:r w:rsidRPr="00A4378B">
              <w:rPr>
                <w:rFonts w:asciiTheme="minorHAnsi" w:hAnsiTheme="minorHAnsi" w:cstheme="minorHAnsi"/>
                <w:bCs/>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B71B8B">
              <w:rPr>
                <w:rFonts w:asciiTheme="minorHAnsi" w:hAnsiTheme="minorHAnsi" w:cstheme="minorHAnsi"/>
                <w:bCs/>
                <w:sz w:val="22"/>
                <w:szCs w:val="22"/>
                <w:lang w:val="en-IE"/>
              </w:rPr>
            </w:r>
            <w:r w:rsidR="00B71B8B">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High    </w:t>
            </w:r>
            <w:r w:rsidRPr="00A4378B">
              <w:rPr>
                <w:rFonts w:asciiTheme="minorHAnsi" w:hAnsiTheme="minorHAnsi" w:cstheme="minorHAnsi"/>
                <w:bCs/>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Cs/>
                <w:sz w:val="22"/>
                <w:szCs w:val="22"/>
                <w:lang w:val="en-IE"/>
              </w:rPr>
              <w:instrText xml:space="preserve"> FORMCHECKBOX </w:instrText>
            </w:r>
            <w:r w:rsidR="00B71B8B">
              <w:rPr>
                <w:rFonts w:asciiTheme="minorHAnsi" w:hAnsiTheme="minorHAnsi" w:cstheme="minorHAnsi"/>
                <w:bCs/>
                <w:sz w:val="22"/>
                <w:szCs w:val="22"/>
                <w:lang w:val="en-IE"/>
              </w:rPr>
            </w:r>
            <w:r w:rsidR="00B71B8B">
              <w:rPr>
                <w:rFonts w:asciiTheme="minorHAnsi" w:hAnsiTheme="minorHAnsi" w:cstheme="minorHAnsi"/>
                <w:bCs/>
                <w:sz w:val="22"/>
                <w:szCs w:val="22"/>
                <w:lang w:val="en-IE"/>
              </w:rPr>
              <w:fldChar w:fldCharType="separate"/>
            </w:r>
            <w:r w:rsidRPr="00A4378B">
              <w:rPr>
                <w:rFonts w:asciiTheme="minorHAnsi" w:hAnsiTheme="minorHAnsi" w:cstheme="minorHAnsi"/>
                <w:bCs/>
                <w:sz w:val="22"/>
                <w:szCs w:val="22"/>
                <w:lang w:val="en-IE"/>
              </w:rPr>
              <w:fldChar w:fldCharType="end"/>
            </w:r>
            <w:r w:rsidRPr="00A4378B">
              <w:rPr>
                <w:rFonts w:asciiTheme="minorHAnsi" w:hAnsiTheme="minorHAnsi" w:cstheme="minorHAnsi"/>
                <w:bCs/>
                <w:sz w:val="22"/>
                <w:szCs w:val="22"/>
                <w:lang w:val="en-IE"/>
              </w:rPr>
              <w:t xml:space="preserve"> Very High</w:t>
            </w:r>
          </w:p>
          <w:p w14:paraId="10DDA2BD" w14:textId="77777777" w:rsidR="000C35F5" w:rsidRPr="00A4378B" w:rsidRDefault="000C35F5" w:rsidP="00F907C4">
            <w:pPr>
              <w:spacing w:before="120"/>
              <w:rPr>
                <w:rFonts w:asciiTheme="minorHAnsi" w:hAnsiTheme="minorHAnsi" w:cstheme="minorHAnsi"/>
                <w:bCs/>
                <w:sz w:val="22"/>
                <w:szCs w:val="22"/>
                <w:lang w:val="en-IE"/>
              </w:rPr>
            </w:pPr>
            <w:r w:rsidRPr="00A4378B">
              <w:rPr>
                <w:rFonts w:asciiTheme="minorHAnsi" w:hAnsiTheme="minorHAnsi" w:cstheme="minorHAnsi"/>
                <w:bCs/>
                <w:sz w:val="22"/>
                <w:szCs w:val="22"/>
                <w:lang w:val="en-IE"/>
              </w:rPr>
              <w:t>Short description</w:t>
            </w:r>
          </w:p>
          <w:tbl>
            <w:tblPr>
              <w:tblStyle w:val="TableGrid"/>
              <w:tblW w:w="0" w:type="auto"/>
              <w:tblLook w:val="04A0" w:firstRow="1" w:lastRow="0" w:firstColumn="1" w:lastColumn="0" w:noHBand="0" w:noVBand="1"/>
            </w:tblPr>
            <w:tblGrid>
              <w:gridCol w:w="2183"/>
              <w:gridCol w:w="708"/>
              <w:gridCol w:w="1265"/>
              <w:gridCol w:w="2422"/>
            </w:tblGrid>
            <w:tr w:rsidR="000C35F5" w:rsidRPr="00D77979" w14:paraId="67FD8605" w14:textId="77777777" w:rsidTr="00345A06">
              <w:tc>
                <w:tcPr>
                  <w:tcW w:w="2183" w:type="dxa"/>
                </w:tcPr>
                <w:p w14:paraId="21B8EFB9"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Updated TC (Partially passed or Failed if NA not aligned):</w:t>
                  </w:r>
                </w:p>
              </w:tc>
              <w:tc>
                <w:tcPr>
                  <w:tcW w:w="706" w:type="dxa"/>
                </w:tcPr>
                <w:p w14:paraId="4ED1557C" w14:textId="3798B7F4"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No</w:t>
                  </w:r>
                  <w:r w:rsidR="006C3765">
                    <w:rPr>
                      <w:rFonts w:asciiTheme="minorHAnsi" w:hAnsiTheme="minorHAnsi" w:cs="Arial"/>
                      <w:b/>
                      <w:sz w:val="22"/>
                      <w:szCs w:val="22"/>
                      <w:lang w:val="en-IE"/>
                    </w:rPr>
                    <w:t>n</w:t>
                  </w:r>
                  <w:r w:rsidR="006C3765" w:rsidRPr="00A4378B">
                    <w:rPr>
                      <w:rFonts w:asciiTheme="minorHAnsi" w:hAnsiTheme="minorHAnsi" w:cs="Arial"/>
                      <w:b/>
                      <w:sz w:val="22"/>
                      <w:szCs w:val="22"/>
                      <w:lang w:val="en-IE"/>
                    </w:rPr>
                    <w:t>e</w:t>
                  </w:r>
                </w:p>
              </w:tc>
              <w:tc>
                <w:tcPr>
                  <w:tcW w:w="1266" w:type="dxa"/>
                  <w:tcBorders>
                    <w:bottom w:val="single" w:sz="4" w:space="0" w:color="auto"/>
                    <w:right w:val="nil"/>
                  </w:tcBorders>
                </w:tcPr>
                <w:p w14:paraId="4FC9689D" w14:textId="77777777" w:rsidR="000C35F5" w:rsidRPr="00A4378B" w:rsidRDefault="000C35F5" w:rsidP="00F907C4">
                  <w:pPr>
                    <w:spacing w:before="120"/>
                    <w:rPr>
                      <w:rFonts w:asciiTheme="minorHAnsi" w:hAnsiTheme="minorHAnsi" w:cs="Arial"/>
                      <w:b/>
                      <w:sz w:val="22"/>
                      <w:szCs w:val="22"/>
                      <w:lang w:val="en-IE"/>
                    </w:rPr>
                  </w:pPr>
                </w:p>
              </w:tc>
              <w:tc>
                <w:tcPr>
                  <w:tcW w:w="2423" w:type="dxa"/>
                  <w:tcBorders>
                    <w:left w:val="nil"/>
                    <w:bottom w:val="single" w:sz="4" w:space="0" w:color="auto"/>
                  </w:tcBorders>
                </w:tcPr>
                <w:p w14:paraId="7CBF1E75" w14:textId="77777777" w:rsidR="000C35F5" w:rsidRPr="00A4378B" w:rsidRDefault="000C35F5" w:rsidP="00F907C4">
                  <w:pPr>
                    <w:pStyle w:val="ListParagraph"/>
                    <w:spacing w:before="120"/>
                    <w:ind w:left="360"/>
                    <w:rPr>
                      <w:rFonts w:asciiTheme="minorHAnsi" w:hAnsiTheme="minorHAnsi" w:cs="Arial"/>
                      <w:b/>
                      <w:sz w:val="22"/>
                      <w:szCs w:val="22"/>
                      <w:lang w:val="en-IE"/>
                    </w:rPr>
                  </w:pPr>
                </w:p>
                <w:p w14:paraId="4B005D06" w14:textId="77777777" w:rsidR="000C35F5" w:rsidRPr="00A4378B" w:rsidRDefault="000C35F5" w:rsidP="00F907C4">
                  <w:pPr>
                    <w:pStyle w:val="ListParagraph"/>
                    <w:spacing w:before="120"/>
                    <w:ind w:left="360"/>
                    <w:rPr>
                      <w:rFonts w:asciiTheme="minorHAnsi" w:hAnsiTheme="minorHAnsi" w:cs="Arial"/>
                      <w:b/>
                      <w:sz w:val="22"/>
                      <w:szCs w:val="22"/>
                      <w:lang w:val="en-IE"/>
                    </w:rPr>
                  </w:pPr>
                </w:p>
              </w:tc>
            </w:tr>
            <w:tr w:rsidR="000C35F5" w:rsidRPr="00D77979" w14:paraId="6A1F0660" w14:textId="77777777" w:rsidTr="00345A06">
              <w:tc>
                <w:tcPr>
                  <w:tcW w:w="2183" w:type="dxa"/>
                </w:tcPr>
                <w:p w14:paraId="040B5BAA"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Deleted Test Cases:</w:t>
                  </w:r>
                </w:p>
              </w:tc>
              <w:tc>
                <w:tcPr>
                  <w:tcW w:w="706" w:type="dxa"/>
                </w:tcPr>
                <w:p w14:paraId="42C8472C" w14:textId="105D8E8E"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No</w:t>
                  </w:r>
                  <w:r w:rsidR="006C3765">
                    <w:rPr>
                      <w:rFonts w:asciiTheme="minorHAnsi" w:hAnsiTheme="minorHAnsi" w:cs="Arial"/>
                      <w:b/>
                      <w:sz w:val="22"/>
                      <w:szCs w:val="22"/>
                      <w:lang w:val="en-IE"/>
                    </w:rPr>
                    <w:t>n</w:t>
                  </w:r>
                  <w:r w:rsidR="006C3765" w:rsidRPr="00A4378B">
                    <w:rPr>
                      <w:rFonts w:asciiTheme="minorHAnsi" w:hAnsiTheme="minorHAnsi" w:cs="Arial"/>
                      <w:b/>
                      <w:sz w:val="22"/>
                      <w:szCs w:val="22"/>
                      <w:lang w:val="en-IE"/>
                    </w:rPr>
                    <w:t>e</w:t>
                  </w:r>
                </w:p>
              </w:tc>
              <w:tc>
                <w:tcPr>
                  <w:tcW w:w="1266" w:type="dxa"/>
                  <w:tcBorders>
                    <w:right w:val="nil"/>
                  </w:tcBorders>
                </w:tcPr>
                <w:p w14:paraId="185F4897" w14:textId="77777777" w:rsidR="000C35F5" w:rsidRPr="00A4378B" w:rsidRDefault="000C35F5" w:rsidP="00F907C4">
                  <w:pPr>
                    <w:spacing w:before="120"/>
                    <w:rPr>
                      <w:rFonts w:asciiTheme="minorHAnsi" w:hAnsiTheme="minorHAnsi" w:cs="Arial"/>
                      <w:b/>
                      <w:sz w:val="22"/>
                      <w:szCs w:val="22"/>
                      <w:lang w:val="en-IE"/>
                    </w:rPr>
                  </w:pPr>
                </w:p>
              </w:tc>
              <w:tc>
                <w:tcPr>
                  <w:tcW w:w="2423" w:type="dxa"/>
                  <w:tcBorders>
                    <w:left w:val="nil"/>
                  </w:tcBorders>
                </w:tcPr>
                <w:p w14:paraId="1A708806" w14:textId="77777777" w:rsidR="000C35F5" w:rsidRPr="00A4378B" w:rsidRDefault="000C35F5" w:rsidP="00F907C4">
                  <w:pPr>
                    <w:pStyle w:val="ListParagraph"/>
                    <w:spacing w:before="120"/>
                    <w:rPr>
                      <w:rFonts w:asciiTheme="minorHAnsi" w:hAnsiTheme="minorHAnsi" w:cs="Arial"/>
                      <w:b/>
                      <w:sz w:val="22"/>
                      <w:szCs w:val="22"/>
                      <w:lang w:val="en-IE"/>
                    </w:rPr>
                  </w:pPr>
                </w:p>
              </w:tc>
            </w:tr>
            <w:tr w:rsidR="000C35F5" w:rsidRPr="00D77979" w14:paraId="27E4411A" w14:textId="77777777" w:rsidTr="00345A06">
              <w:tc>
                <w:tcPr>
                  <w:tcW w:w="2183" w:type="dxa"/>
                </w:tcPr>
                <w:p w14:paraId="4344738E"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New Test Cases:</w:t>
                  </w:r>
                </w:p>
              </w:tc>
              <w:tc>
                <w:tcPr>
                  <w:tcW w:w="706" w:type="dxa"/>
                </w:tcPr>
                <w:p w14:paraId="3411F0E5" w14:textId="7CB53115" w:rsidR="000C35F5" w:rsidRPr="00A4378B" w:rsidRDefault="006C3765" w:rsidP="00F907C4">
                  <w:pPr>
                    <w:spacing w:before="120"/>
                    <w:rPr>
                      <w:rFonts w:asciiTheme="minorHAnsi" w:hAnsiTheme="minorHAnsi" w:cs="Arial"/>
                      <w:b/>
                      <w:sz w:val="22"/>
                      <w:szCs w:val="22"/>
                      <w:lang w:val="en-IE"/>
                    </w:rPr>
                  </w:pPr>
                  <w:r>
                    <w:rPr>
                      <w:rFonts w:asciiTheme="minorHAnsi" w:hAnsiTheme="minorHAnsi" w:cs="Arial"/>
                      <w:b/>
                      <w:sz w:val="22"/>
                      <w:szCs w:val="22"/>
                      <w:lang w:val="en-IE"/>
                    </w:rPr>
                    <w:t>Y</w:t>
                  </w:r>
                  <w:r w:rsidRPr="00A4378B">
                    <w:rPr>
                      <w:rFonts w:asciiTheme="minorHAnsi" w:hAnsiTheme="minorHAnsi" w:cs="Arial"/>
                      <w:b/>
                      <w:sz w:val="22"/>
                      <w:szCs w:val="22"/>
                      <w:lang w:val="en-IE"/>
                    </w:rPr>
                    <w:t>es</w:t>
                  </w:r>
                </w:p>
              </w:tc>
              <w:tc>
                <w:tcPr>
                  <w:tcW w:w="3689" w:type="dxa"/>
                  <w:gridSpan w:val="2"/>
                </w:tcPr>
                <w:p w14:paraId="2F5340A8" w14:textId="5C509C6E" w:rsidR="000C35F5" w:rsidRPr="00A4378B" w:rsidRDefault="002F7B32" w:rsidP="00F907C4">
                  <w:pPr>
                    <w:spacing w:before="120"/>
                    <w:rPr>
                      <w:rFonts w:asciiTheme="minorHAnsi" w:hAnsiTheme="minorHAnsi" w:cs="Arial"/>
                      <w:b/>
                      <w:sz w:val="22"/>
                      <w:szCs w:val="22"/>
                      <w:lang w:val="en-IE"/>
                    </w:rPr>
                  </w:pPr>
                  <w:r>
                    <w:rPr>
                      <w:rFonts w:asciiTheme="minorHAnsi" w:hAnsiTheme="minorHAnsi" w:cs="Arial"/>
                      <w:b/>
                      <w:sz w:val="22"/>
                      <w:szCs w:val="22"/>
                      <w:lang w:val="en-IE"/>
                    </w:rPr>
                    <w:t xml:space="preserve">New </w:t>
                  </w:r>
                  <w:r w:rsidRPr="002F7B32">
                    <w:rPr>
                      <w:rFonts w:asciiTheme="minorHAnsi" w:hAnsiTheme="minorHAnsi" w:cs="Arial"/>
                      <w:bCs/>
                      <w:sz w:val="22"/>
                      <w:szCs w:val="22"/>
                      <w:lang w:val="en-IE"/>
                    </w:rPr>
                    <w:t>TFE</w:t>
                  </w:r>
                  <w:r>
                    <w:rPr>
                      <w:rFonts w:asciiTheme="minorHAnsi" w:hAnsiTheme="minorHAnsi" w:cs="Arial"/>
                      <w:sz w:val="22"/>
                      <w:szCs w:val="22"/>
                      <w:lang w:val="en-IE"/>
                    </w:rPr>
                    <w:t>-B1968</w:t>
                  </w:r>
                </w:p>
              </w:tc>
            </w:tr>
            <w:tr w:rsidR="000C35F5" w:rsidRPr="00D77979" w14:paraId="3F351C58" w14:textId="77777777" w:rsidTr="00345A06">
              <w:tc>
                <w:tcPr>
                  <w:tcW w:w="2183" w:type="dxa"/>
                </w:tcPr>
                <w:p w14:paraId="7AA254A3"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Updated Drools:</w:t>
                  </w:r>
                </w:p>
              </w:tc>
              <w:tc>
                <w:tcPr>
                  <w:tcW w:w="706" w:type="dxa"/>
                </w:tcPr>
                <w:p w14:paraId="4095FB62" w14:textId="77777777"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Yes</w:t>
                  </w:r>
                </w:p>
              </w:tc>
              <w:tc>
                <w:tcPr>
                  <w:tcW w:w="3689" w:type="dxa"/>
                  <w:gridSpan w:val="2"/>
                </w:tcPr>
                <w:p w14:paraId="54D9B657" w14:textId="1E40B36E" w:rsidR="000C35F5" w:rsidRPr="00A4378B" w:rsidRDefault="000C35F5" w:rsidP="00F907C4">
                  <w:pPr>
                    <w:spacing w:before="120"/>
                    <w:rPr>
                      <w:rFonts w:asciiTheme="minorHAnsi" w:hAnsiTheme="minorHAnsi" w:cs="Arial"/>
                      <w:b/>
                      <w:sz w:val="22"/>
                      <w:szCs w:val="22"/>
                      <w:lang w:val="en-IE"/>
                    </w:rPr>
                  </w:pPr>
                  <w:r w:rsidRPr="00A4378B">
                    <w:rPr>
                      <w:rFonts w:asciiTheme="minorHAnsi" w:hAnsiTheme="minorHAnsi" w:cs="Arial"/>
                      <w:b/>
                      <w:sz w:val="22"/>
                      <w:szCs w:val="22"/>
                      <w:lang w:val="en-IE"/>
                    </w:rPr>
                    <w:t>For</w:t>
                  </w:r>
                  <w:r w:rsidR="002F7B32">
                    <w:rPr>
                      <w:rFonts w:asciiTheme="minorHAnsi" w:hAnsiTheme="minorHAnsi" w:cs="Arial"/>
                      <w:b/>
                      <w:sz w:val="22"/>
                      <w:szCs w:val="22"/>
                      <w:lang w:val="en-IE"/>
                    </w:rPr>
                    <w:t xml:space="preserve"> </w:t>
                  </w:r>
                  <w:r w:rsidR="006C3765" w:rsidRPr="00A4378B">
                    <w:rPr>
                      <w:rFonts w:asciiTheme="minorHAnsi" w:hAnsiTheme="minorHAnsi" w:cs="Arial"/>
                      <w:b/>
                      <w:sz w:val="22"/>
                      <w:szCs w:val="22"/>
                      <w:lang w:val="en-IE"/>
                    </w:rPr>
                    <w:t>new BRT</w:t>
                  </w:r>
                  <w:r w:rsidR="002F7B32">
                    <w:rPr>
                      <w:rFonts w:asciiTheme="minorHAnsi" w:hAnsiTheme="minorHAnsi" w:cs="Arial"/>
                      <w:b/>
                      <w:sz w:val="22"/>
                      <w:szCs w:val="22"/>
                      <w:lang w:val="en-IE"/>
                    </w:rPr>
                    <w:t xml:space="preserve"> added</w:t>
                  </w:r>
                </w:p>
              </w:tc>
            </w:tr>
            <w:tr w:rsidR="000C35F5" w:rsidRPr="00D77979" w14:paraId="2451CB9F" w14:textId="77777777" w:rsidTr="00345A06">
              <w:tc>
                <w:tcPr>
                  <w:tcW w:w="2183" w:type="dxa"/>
                </w:tcPr>
                <w:p w14:paraId="738D35A8" w14:textId="77777777" w:rsidR="000C35F5" w:rsidRPr="00A4378B" w:rsidRDefault="000C35F5" w:rsidP="00F907C4">
                  <w:pPr>
                    <w:spacing w:before="120"/>
                    <w:rPr>
                      <w:rFonts w:asciiTheme="minorHAnsi" w:hAnsiTheme="minorHAnsi" w:cs="Arial"/>
                      <w:b/>
                      <w:color w:val="0000CC"/>
                      <w:sz w:val="22"/>
                      <w:szCs w:val="22"/>
                      <w:lang w:val="en-IE"/>
                    </w:rPr>
                  </w:pPr>
                  <w:r w:rsidRPr="00A4378B">
                    <w:rPr>
                      <w:rFonts w:asciiTheme="minorHAnsi" w:hAnsiTheme="minorHAnsi" w:cs="Arial"/>
                      <w:b/>
                      <w:sz w:val="22"/>
                      <w:szCs w:val="22"/>
                      <w:lang w:val="en-IE"/>
                    </w:rPr>
                    <w:t>Other:</w:t>
                  </w:r>
                </w:p>
              </w:tc>
              <w:tc>
                <w:tcPr>
                  <w:tcW w:w="4395" w:type="dxa"/>
                  <w:gridSpan w:val="3"/>
                </w:tcPr>
                <w:p w14:paraId="0B505822" w14:textId="0E8D506D" w:rsidR="000C35F5" w:rsidRPr="002F7B32" w:rsidRDefault="002F7B32" w:rsidP="00F907C4">
                  <w:pPr>
                    <w:spacing w:before="120"/>
                    <w:rPr>
                      <w:rFonts w:asciiTheme="minorHAnsi" w:hAnsiTheme="minorHAnsi" w:cs="Arial"/>
                      <w:bCs/>
                      <w:color w:val="0000CC"/>
                      <w:sz w:val="20"/>
                      <w:szCs w:val="20"/>
                      <w:lang w:val="en-IE"/>
                    </w:rPr>
                  </w:pPr>
                  <w:r w:rsidRPr="00A4378B">
                    <w:rPr>
                      <w:rFonts w:asciiTheme="minorHAnsi" w:hAnsiTheme="minorHAnsi" w:cs="Arial"/>
                      <w:b/>
                      <w:sz w:val="22"/>
                      <w:szCs w:val="22"/>
                      <w:lang w:val="en-IE"/>
                    </w:rPr>
                    <w:t>No</w:t>
                  </w:r>
                  <w:r>
                    <w:rPr>
                      <w:rFonts w:asciiTheme="minorHAnsi" w:hAnsiTheme="minorHAnsi" w:cs="Arial"/>
                      <w:b/>
                      <w:sz w:val="22"/>
                      <w:szCs w:val="22"/>
                      <w:lang w:val="en-IE"/>
                    </w:rPr>
                    <w:t>n</w:t>
                  </w:r>
                  <w:r w:rsidRPr="00A4378B">
                    <w:rPr>
                      <w:rFonts w:asciiTheme="minorHAnsi" w:hAnsiTheme="minorHAnsi" w:cs="Arial"/>
                      <w:b/>
                      <w:sz w:val="22"/>
                      <w:szCs w:val="22"/>
                      <w:lang w:val="en-IE"/>
                    </w:rPr>
                    <w:t>e</w:t>
                  </w:r>
                </w:p>
              </w:tc>
            </w:tr>
          </w:tbl>
          <w:p w14:paraId="70FD603C" w14:textId="77777777" w:rsidR="000C35F5" w:rsidRPr="00A4378B" w:rsidRDefault="000C35F5" w:rsidP="00F907C4">
            <w:pPr>
              <w:spacing w:before="120"/>
              <w:rPr>
                <w:rFonts w:asciiTheme="minorHAnsi" w:hAnsiTheme="minorHAnsi" w:cstheme="minorHAnsi"/>
                <w:bCs/>
                <w:sz w:val="22"/>
                <w:szCs w:val="22"/>
                <w:lang w:val="en-IE"/>
              </w:rPr>
            </w:pPr>
          </w:p>
        </w:tc>
      </w:tr>
    </w:tbl>
    <w:p w14:paraId="62569B22" w14:textId="697B14AD" w:rsidR="00A02B05" w:rsidRDefault="00A02B05" w:rsidP="00A02B05">
      <w:pPr>
        <w:rPr>
          <w:rFonts w:asciiTheme="minorHAnsi" w:hAnsiTheme="minorHAnsi" w:cstheme="minorHAnsi"/>
          <w:b/>
          <w:bCs/>
          <w:sz w:val="28"/>
          <w:szCs w:val="28"/>
          <w:lang w:val="en-IE"/>
        </w:rPr>
      </w:pPr>
    </w:p>
    <w:p w14:paraId="31D512DB" w14:textId="77777777" w:rsidR="00822968" w:rsidRPr="00A4378B" w:rsidRDefault="00822968" w:rsidP="00A02B05">
      <w:pPr>
        <w:rPr>
          <w:rFonts w:asciiTheme="minorHAnsi" w:hAnsiTheme="minorHAnsi" w:cstheme="minorHAnsi"/>
          <w:b/>
          <w:bCs/>
          <w:sz w:val="28"/>
          <w:szCs w:val="28"/>
          <w:lang w:val="en-IE"/>
        </w:rPr>
      </w:pPr>
    </w:p>
    <w:p w14:paraId="69F5F84D" w14:textId="39611907" w:rsidR="00A02B05" w:rsidRPr="00A4378B" w:rsidRDefault="00A02B05" w:rsidP="00412105">
      <w:pPr>
        <w:keepNext/>
        <w:keepLines/>
        <w:rPr>
          <w:rFonts w:asciiTheme="minorHAnsi" w:hAnsiTheme="minorHAnsi" w:cstheme="minorHAnsi"/>
          <w:b/>
          <w:bCs/>
          <w:sz w:val="28"/>
          <w:szCs w:val="28"/>
          <w:lang w:val="en-IE"/>
        </w:rPr>
      </w:pPr>
      <w:r w:rsidRPr="00A4378B">
        <w:rPr>
          <w:rFonts w:asciiTheme="minorHAnsi" w:hAnsiTheme="minorHAnsi" w:cstheme="minorHAnsi"/>
          <w:b/>
          <w:bCs/>
          <w:sz w:val="28"/>
          <w:szCs w:val="28"/>
          <w:lang w:val="en-IE"/>
        </w:rPr>
        <w:lastRenderedPageBreak/>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284343" w:rsidRPr="00D77979" w14:paraId="0D949212" w14:textId="77777777" w:rsidTr="00284343">
        <w:trPr>
          <w:trHeight w:val="1845"/>
        </w:trPr>
        <w:tc>
          <w:tcPr>
            <w:tcW w:w="9634" w:type="dxa"/>
          </w:tcPr>
          <w:p w14:paraId="679DA1F1" w14:textId="5B28177C" w:rsidR="00284343" w:rsidRPr="00A4378B" w:rsidRDefault="0070731D" w:rsidP="00412105">
            <w:pPr>
              <w:keepNext/>
              <w:keepLines/>
              <w:spacing w:before="120"/>
              <w:rPr>
                <w:rFonts w:asciiTheme="minorHAnsi" w:hAnsiTheme="minorHAnsi" w:cstheme="minorHAnsi"/>
                <w:sz w:val="22"/>
                <w:szCs w:val="22"/>
                <w:lang w:val="en-IE"/>
              </w:rPr>
            </w:pPr>
            <w:r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Pr="00A4378B">
              <w:rPr>
                <w:rFonts w:asciiTheme="minorHAnsi" w:hAnsiTheme="minorHAnsi" w:cstheme="minorHAnsi"/>
                <w:b/>
                <w:sz w:val="22"/>
                <w:szCs w:val="22"/>
                <w:lang w:val="en-IE"/>
              </w:rPr>
              <w:fldChar w:fldCharType="end"/>
            </w:r>
            <w:r w:rsidR="000E3AA1">
              <w:rPr>
                <w:rFonts w:asciiTheme="minorHAnsi" w:hAnsiTheme="minorHAnsi" w:cstheme="minorHAnsi"/>
                <w:b/>
                <w:sz w:val="22"/>
                <w:szCs w:val="22"/>
                <w:lang w:val="en-IE"/>
              </w:rPr>
              <w:t xml:space="preserve"> </w:t>
            </w:r>
            <w:r w:rsidR="000E3AA1">
              <w:rPr>
                <w:rFonts w:asciiTheme="minorHAnsi" w:hAnsiTheme="minorHAnsi" w:cstheme="minorHAnsi"/>
                <w:sz w:val="22"/>
                <w:szCs w:val="22"/>
                <w:lang w:val="en-IE"/>
              </w:rPr>
              <w:t xml:space="preserve">None   </w:t>
            </w:r>
            <w:r w:rsidR="000E3AA1" w:rsidRPr="00A4378B">
              <w:rPr>
                <w:rFonts w:asciiTheme="minorHAnsi" w:hAnsiTheme="minorHAnsi" w:cstheme="minorHAnsi"/>
                <w:sz w:val="22"/>
                <w:szCs w:val="22"/>
                <w:lang w:val="en-IE"/>
              </w:rPr>
              <w:t xml:space="preserve">  </w:t>
            </w:r>
            <w:r w:rsidR="00284343"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00284343"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00284343" w:rsidRPr="00A4378B">
              <w:rPr>
                <w:rFonts w:asciiTheme="minorHAnsi" w:hAnsiTheme="minorHAnsi" w:cstheme="minorHAnsi"/>
                <w:b/>
                <w:sz w:val="22"/>
                <w:szCs w:val="22"/>
                <w:lang w:val="en-IE"/>
              </w:rPr>
              <w:fldChar w:fldCharType="end"/>
            </w:r>
            <w:r w:rsidR="000E3AA1">
              <w:rPr>
                <w:rFonts w:asciiTheme="minorHAnsi" w:hAnsiTheme="minorHAnsi" w:cstheme="minorHAnsi"/>
                <w:b/>
                <w:sz w:val="22"/>
                <w:szCs w:val="22"/>
                <w:lang w:val="en-IE"/>
              </w:rPr>
              <w:t xml:space="preserve"> </w:t>
            </w:r>
            <w:r w:rsidR="00284343" w:rsidRPr="00A4378B">
              <w:rPr>
                <w:rFonts w:asciiTheme="minorHAnsi" w:hAnsiTheme="minorHAnsi" w:cstheme="minorHAnsi"/>
                <w:sz w:val="22"/>
                <w:szCs w:val="22"/>
                <w:lang w:val="en-IE"/>
              </w:rPr>
              <w:t xml:space="preserve">Cosmetic  </w:t>
            </w:r>
            <w:r w:rsidR="000E3AA1">
              <w:rPr>
                <w:rFonts w:asciiTheme="minorHAnsi" w:hAnsiTheme="minorHAnsi" w:cstheme="minorHAnsi"/>
                <w:sz w:val="22"/>
                <w:szCs w:val="22"/>
                <w:lang w:val="en-IE"/>
              </w:rPr>
              <w:t xml:space="preserve">  </w:t>
            </w:r>
            <w:r w:rsidR="00284343" w:rsidRPr="00A4378B">
              <w:rPr>
                <w:rFonts w:asciiTheme="minorHAnsi" w:hAnsiTheme="minorHAnsi" w:cstheme="minorHAnsi"/>
                <w:sz w:val="22"/>
                <w:szCs w:val="22"/>
                <w:lang w:val="en-IE"/>
              </w:rPr>
              <w:t xml:space="preserve"> </w:t>
            </w:r>
            <w:r w:rsidRPr="00A4378B">
              <w:rPr>
                <w:rFonts w:asciiTheme="minorHAnsi" w:hAnsiTheme="minorHAnsi" w:cstheme="minorHAnsi"/>
                <w:sz w:val="22"/>
                <w:szCs w:val="22"/>
                <w:lang w:val="en-IE"/>
              </w:rPr>
              <w:t xml:space="preserve"> </w:t>
            </w:r>
            <w:r w:rsidR="006E63F6">
              <w:rPr>
                <w:rFonts w:asciiTheme="minorHAnsi" w:hAnsiTheme="minorHAnsi" w:cstheme="minorHAnsi"/>
                <w:b/>
                <w:sz w:val="22"/>
                <w:szCs w:val="22"/>
                <w:lang w:val="en-IE"/>
              </w:rPr>
              <w:fldChar w:fldCharType="begin">
                <w:ffData>
                  <w:name w:val="ImpSMART"/>
                  <w:enabled/>
                  <w:calcOnExit w:val="0"/>
                  <w:checkBox>
                    <w:sizeAuto/>
                    <w:default w:val="1"/>
                  </w:checkBox>
                </w:ffData>
              </w:fldChar>
            </w:r>
            <w:bookmarkStart w:id="5" w:name="ImpSMART"/>
            <w:r w:rsidR="006E63F6">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006E63F6">
              <w:rPr>
                <w:rFonts w:asciiTheme="minorHAnsi" w:hAnsiTheme="minorHAnsi" w:cstheme="minorHAnsi"/>
                <w:b/>
                <w:sz w:val="22"/>
                <w:szCs w:val="22"/>
                <w:lang w:val="en-IE"/>
              </w:rPr>
              <w:fldChar w:fldCharType="end"/>
            </w:r>
            <w:bookmarkEnd w:id="5"/>
            <w:r>
              <w:rPr>
                <w:rFonts w:asciiTheme="minorHAnsi" w:hAnsiTheme="minorHAnsi" w:cstheme="minorHAnsi"/>
                <w:b/>
                <w:sz w:val="22"/>
                <w:szCs w:val="22"/>
                <w:lang w:val="en-IE"/>
              </w:rPr>
              <w:t xml:space="preserve"> </w:t>
            </w:r>
            <w:r w:rsidR="00284343" w:rsidRPr="00A4378B">
              <w:rPr>
                <w:rFonts w:asciiTheme="minorHAnsi" w:hAnsiTheme="minorHAnsi" w:cstheme="minorHAnsi"/>
                <w:sz w:val="22"/>
                <w:szCs w:val="22"/>
                <w:lang w:val="en-IE"/>
              </w:rPr>
              <w:t xml:space="preserve">Low  </w:t>
            </w:r>
            <w:r w:rsidR="000E3AA1">
              <w:rPr>
                <w:rFonts w:asciiTheme="minorHAnsi" w:hAnsiTheme="minorHAnsi" w:cstheme="minorHAnsi"/>
                <w:sz w:val="22"/>
                <w:szCs w:val="22"/>
                <w:lang w:val="en-IE"/>
              </w:rPr>
              <w:t xml:space="preserve"> </w:t>
            </w:r>
            <w:r w:rsidR="00284343" w:rsidRPr="00A4378B">
              <w:rPr>
                <w:rFonts w:asciiTheme="minorHAnsi" w:hAnsiTheme="minorHAnsi" w:cstheme="minorHAnsi"/>
                <w:sz w:val="22"/>
                <w:szCs w:val="22"/>
                <w:lang w:val="en-IE"/>
              </w:rPr>
              <w:t xml:space="preserve">  </w:t>
            </w:r>
            <w:r w:rsidR="000E3AA1">
              <w:rPr>
                <w:rFonts w:asciiTheme="minorHAnsi" w:hAnsiTheme="minorHAnsi" w:cstheme="minorHAnsi"/>
                <w:b/>
                <w:sz w:val="22"/>
                <w:szCs w:val="22"/>
                <w:lang w:val="en-IE"/>
              </w:rPr>
              <w:fldChar w:fldCharType="begin">
                <w:ffData>
                  <w:name w:val=""/>
                  <w:enabled/>
                  <w:calcOnExit w:val="0"/>
                  <w:checkBox>
                    <w:sizeAuto/>
                    <w:default w:val="1"/>
                  </w:checkBox>
                </w:ffData>
              </w:fldChar>
            </w:r>
            <w:r w:rsidR="000E3AA1">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000E3AA1">
              <w:rPr>
                <w:rFonts w:asciiTheme="minorHAnsi" w:hAnsiTheme="minorHAnsi" w:cstheme="minorHAnsi"/>
                <w:b/>
                <w:sz w:val="22"/>
                <w:szCs w:val="22"/>
                <w:lang w:val="en-IE"/>
              </w:rPr>
              <w:fldChar w:fldCharType="end"/>
            </w:r>
            <w:r w:rsidR="00284343" w:rsidRPr="00A4378B">
              <w:rPr>
                <w:rFonts w:asciiTheme="minorHAnsi" w:hAnsiTheme="minorHAnsi" w:cstheme="minorHAnsi"/>
                <w:sz w:val="22"/>
                <w:szCs w:val="22"/>
                <w:lang w:val="en-IE"/>
              </w:rPr>
              <w:t xml:space="preserve"> Medium    </w:t>
            </w:r>
            <w:r w:rsidR="00284343"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00284343"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00284343" w:rsidRPr="00A4378B">
              <w:rPr>
                <w:rFonts w:asciiTheme="minorHAnsi" w:hAnsiTheme="minorHAnsi" w:cstheme="minorHAnsi"/>
                <w:b/>
                <w:sz w:val="22"/>
                <w:szCs w:val="22"/>
                <w:lang w:val="en-IE"/>
              </w:rPr>
              <w:fldChar w:fldCharType="end"/>
            </w:r>
            <w:r w:rsidR="00284343" w:rsidRPr="00A4378B">
              <w:rPr>
                <w:rFonts w:asciiTheme="minorHAnsi" w:hAnsiTheme="minorHAnsi" w:cstheme="minorHAnsi"/>
                <w:sz w:val="22"/>
                <w:szCs w:val="22"/>
                <w:lang w:val="en-IE"/>
              </w:rPr>
              <w:t xml:space="preserve"> High    </w:t>
            </w:r>
            <w:r w:rsidR="00284343" w:rsidRPr="00A4378B">
              <w:rPr>
                <w:rFonts w:asciiTheme="minorHAnsi" w:hAnsiTheme="minorHAnsi" w:cstheme="minorHAnsi"/>
                <w:b/>
                <w:sz w:val="22"/>
                <w:szCs w:val="22"/>
                <w:lang w:val="en-IE"/>
              </w:rPr>
              <w:fldChar w:fldCharType="begin">
                <w:ffData>
                  <w:name w:val="ImpSMART"/>
                  <w:enabled/>
                  <w:calcOnExit w:val="0"/>
                  <w:checkBox>
                    <w:sizeAuto/>
                    <w:default w:val="0"/>
                  </w:checkBox>
                </w:ffData>
              </w:fldChar>
            </w:r>
            <w:r w:rsidR="00284343" w:rsidRPr="00A4378B">
              <w:rPr>
                <w:rFonts w:asciiTheme="minorHAnsi" w:hAnsiTheme="minorHAnsi" w:cstheme="minorHAnsi"/>
                <w:b/>
                <w:sz w:val="22"/>
                <w:szCs w:val="22"/>
                <w:lang w:val="en-IE"/>
              </w:rPr>
              <w:instrText xml:space="preserve"> FORMCHECKBOX </w:instrText>
            </w:r>
            <w:r w:rsidR="00B71B8B">
              <w:rPr>
                <w:rFonts w:asciiTheme="minorHAnsi" w:hAnsiTheme="minorHAnsi" w:cstheme="minorHAnsi"/>
                <w:b/>
                <w:sz w:val="22"/>
                <w:szCs w:val="22"/>
                <w:lang w:val="en-IE"/>
              </w:rPr>
            </w:r>
            <w:r w:rsidR="00B71B8B">
              <w:rPr>
                <w:rFonts w:asciiTheme="minorHAnsi" w:hAnsiTheme="minorHAnsi" w:cstheme="minorHAnsi"/>
                <w:b/>
                <w:sz w:val="22"/>
                <w:szCs w:val="22"/>
                <w:lang w:val="en-IE"/>
              </w:rPr>
              <w:fldChar w:fldCharType="separate"/>
            </w:r>
            <w:r w:rsidR="00284343" w:rsidRPr="00A4378B">
              <w:rPr>
                <w:rFonts w:asciiTheme="minorHAnsi" w:hAnsiTheme="minorHAnsi" w:cstheme="minorHAnsi"/>
                <w:b/>
                <w:sz w:val="22"/>
                <w:szCs w:val="22"/>
                <w:lang w:val="en-IE"/>
              </w:rPr>
              <w:fldChar w:fldCharType="end"/>
            </w:r>
            <w:r w:rsidR="00284343" w:rsidRPr="00A4378B">
              <w:rPr>
                <w:rFonts w:asciiTheme="minorHAnsi" w:hAnsiTheme="minorHAnsi" w:cstheme="minorHAnsi"/>
                <w:sz w:val="22"/>
                <w:szCs w:val="22"/>
                <w:lang w:val="en-IE"/>
              </w:rPr>
              <w:t xml:space="preserve"> Very High</w:t>
            </w:r>
          </w:p>
          <w:p w14:paraId="255A956F" w14:textId="77777777" w:rsidR="00284343" w:rsidRPr="00A4378B" w:rsidRDefault="00284343" w:rsidP="00412105">
            <w:pPr>
              <w:keepNext/>
              <w:keepLines/>
              <w:spacing w:before="120"/>
              <w:rPr>
                <w:rFonts w:asciiTheme="minorHAnsi" w:hAnsiTheme="minorHAnsi" w:cstheme="minorHAnsi"/>
                <w:sz w:val="22"/>
                <w:szCs w:val="22"/>
                <w:lang w:val="en-IE"/>
              </w:rPr>
            </w:pPr>
            <w:r w:rsidRPr="00A4378B">
              <w:rPr>
                <w:rFonts w:asciiTheme="minorHAnsi" w:hAnsiTheme="minorHAnsi" w:cstheme="minorHAnsi"/>
                <w:sz w:val="22"/>
                <w:szCs w:val="22"/>
                <w:lang w:val="en-IE"/>
              </w:rPr>
              <w:t>Short description</w:t>
            </w:r>
          </w:p>
          <w:tbl>
            <w:tblPr>
              <w:tblStyle w:val="TableGrid"/>
              <w:tblW w:w="9380" w:type="dxa"/>
              <w:tblLook w:val="04A0" w:firstRow="1" w:lastRow="0" w:firstColumn="1" w:lastColumn="0" w:noHBand="0" w:noVBand="1"/>
            </w:tblPr>
            <w:tblGrid>
              <w:gridCol w:w="9380"/>
            </w:tblGrid>
            <w:tr w:rsidR="00284343" w:rsidRPr="00D77979" w14:paraId="33B02D2C" w14:textId="77777777" w:rsidTr="00284343">
              <w:trPr>
                <w:trHeight w:val="764"/>
              </w:trPr>
              <w:tc>
                <w:tcPr>
                  <w:tcW w:w="9380" w:type="dxa"/>
                </w:tcPr>
                <w:p w14:paraId="02FB65C4" w14:textId="1E5983E1" w:rsidR="000E3AA1" w:rsidRDefault="000E3AA1" w:rsidP="00412105">
                  <w:pPr>
                    <w:keepNext/>
                    <w:keepLines/>
                    <w:rPr>
                      <w:rFonts w:asciiTheme="minorHAnsi" w:hAnsiTheme="minorHAnsi" w:cstheme="minorHAnsi"/>
                      <w:bCs/>
                      <w:sz w:val="22"/>
                      <w:szCs w:val="22"/>
                      <w:lang w:val="en-IE"/>
                    </w:rPr>
                  </w:pPr>
                  <w:r>
                    <w:rPr>
                      <w:rFonts w:asciiTheme="minorHAnsi" w:hAnsiTheme="minorHAnsi" w:cstheme="minorHAnsi"/>
                      <w:bCs/>
                      <w:sz w:val="22"/>
                      <w:szCs w:val="22"/>
                      <w:lang w:val="en-IE"/>
                    </w:rPr>
                    <w:t xml:space="preserve">Some NAs may have already optimised the </w:t>
                  </w:r>
                  <w:r w:rsidR="00951E0F">
                    <w:rPr>
                      <w:rFonts w:asciiTheme="minorHAnsi" w:hAnsiTheme="minorHAnsi" w:cstheme="minorHAnsi"/>
                      <w:bCs/>
                      <w:sz w:val="22"/>
                      <w:szCs w:val="22"/>
                      <w:lang w:val="en-IE"/>
                    </w:rPr>
                    <w:t>C</w:t>
                  </w:r>
                  <w:r w:rsidR="00951E0F" w:rsidRPr="00412105">
                    <w:rPr>
                      <w:rFonts w:asciiTheme="minorHAnsi" w:hAnsiTheme="minorHAnsi" w:cstheme="minorHAnsi"/>
                      <w:bCs/>
                      <w:sz w:val="22"/>
                      <w:szCs w:val="22"/>
                      <w:lang w:val="en-IE"/>
                    </w:rPr>
                    <w:t xml:space="preserve">C043C and </w:t>
                  </w:r>
                  <w:r>
                    <w:rPr>
                      <w:rFonts w:asciiTheme="minorHAnsi" w:hAnsiTheme="minorHAnsi" w:cstheme="minorHAnsi"/>
                      <w:bCs/>
                      <w:sz w:val="22"/>
                      <w:szCs w:val="22"/>
                      <w:lang w:val="en-IE"/>
                    </w:rPr>
                    <w:t>CC044C and the change will limited to the CD018C, in that case, the impact is ‘low’.</w:t>
                  </w:r>
                </w:p>
                <w:p w14:paraId="29E68FBB" w14:textId="3EFA0681" w:rsidR="000E3AA1" w:rsidRDefault="000E3AA1" w:rsidP="00412105">
                  <w:pPr>
                    <w:keepNext/>
                    <w:keepLines/>
                    <w:rPr>
                      <w:rFonts w:asciiTheme="minorHAnsi" w:hAnsiTheme="minorHAnsi" w:cstheme="minorHAnsi"/>
                      <w:bCs/>
                      <w:sz w:val="22"/>
                      <w:szCs w:val="22"/>
                      <w:lang w:val="en-IE"/>
                    </w:rPr>
                  </w:pPr>
                  <w:r>
                    <w:rPr>
                      <w:rFonts w:asciiTheme="minorHAnsi" w:hAnsiTheme="minorHAnsi" w:cstheme="minorHAnsi"/>
                      <w:bCs/>
                      <w:sz w:val="22"/>
                      <w:szCs w:val="22"/>
                      <w:lang w:val="en-IE"/>
                    </w:rPr>
                    <w:t>Some NAs have only web interface for traders, in that case, the change is relevant for the CD018C only, and can be - likely - considered as 'low'.</w:t>
                  </w:r>
                </w:p>
                <w:p w14:paraId="1F2398F8" w14:textId="0A25C9AE" w:rsidR="00284343" w:rsidRPr="00A4378B" w:rsidRDefault="000E3AA1" w:rsidP="00412105">
                  <w:pPr>
                    <w:keepNext/>
                    <w:keepLines/>
                    <w:rPr>
                      <w:rFonts w:asciiTheme="minorHAnsi" w:hAnsiTheme="minorHAnsi" w:cstheme="minorHAnsi"/>
                      <w:sz w:val="22"/>
                      <w:szCs w:val="22"/>
                      <w:lang w:val="en-IE"/>
                    </w:rPr>
                  </w:pPr>
                  <w:r>
                    <w:rPr>
                      <w:rFonts w:asciiTheme="minorHAnsi" w:hAnsiTheme="minorHAnsi" w:cstheme="minorHAnsi"/>
                      <w:bCs/>
                      <w:sz w:val="22"/>
                      <w:szCs w:val="22"/>
                      <w:lang w:val="en-IE"/>
                    </w:rPr>
                    <w:t xml:space="preserve">For other NAs, the impact might </w:t>
                  </w:r>
                  <w:r w:rsidR="0070731D">
                    <w:rPr>
                      <w:rFonts w:asciiTheme="minorHAnsi" w:hAnsiTheme="minorHAnsi" w:cstheme="minorHAnsi"/>
                      <w:bCs/>
                      <w:sz w:val="22"/>
                      <w:szCs w:val="22"/>
                      <w:lang w:val="en-IE"/>
                    </w:rPr>
                    <w:t>be</w:t>
                  </w:r>
                  <w:r>
                    <w:rPr>
                      <w:rFonts w:asciiTheme="minorHAnsi" w:hAnsiTheme="minorHAnsi" w:cstheme="minorHAnsi"/>
                      <w:bCs/>
                      <w:sz w:val="22"/>
                      <w:szCs w:val="22"/>
                      <w:lang w:val="en-IE"/>
                    </w:rPr>
                    <w:t xml:space="preserve"> considered as medium (with the main constraint being on CD018C, with </w:t>
                  </w:r>
                  <w:r w:rsidR="00951E0F">
                    <w:rPr>
                      <w:rFonts w:asciiTheme="minorHAnsi" w:hAnsiTheme="minorHAnsi" w:cstheme="minorHAnsi"/>
                      <w:bCs/>
                      <w:sz w:val="22"/>
                      <w:szCs w:val="22"/>
                      <w:lang w:val="en-IE"/>
                    </w:rPr>
                    <w:t>m</w:t>
                  </w:r>
                  <w:r w:rsidR="00951E0F" w:rsidRPr="00412105">
                    <w:rPr>
                      <w:rFonts w:asciiTheme="minorHAnsi" w:hAnsiTheme="minorHAnsi" w:cstheme="minorHAnsi"/>
                      <w:bCs/>
                      <w:sz w:val="22"/>
                      <w:szCs w:val="22"/>
                      <w:lang w:val="en-IE"/>
                    </w:rPr>
                    <w:t>aximum</w:t>
                  </w:r>
                  <w:r w:rsidR="00951E0F">
                    <w:rPr>
                      <w:rFonts w:asciiTheme="minorHAnsi" w:hAnsiTheme="minorHAnsi" w:cstheme="minorHAnsi"/>
                      <w:bCs/>
                      <w:sz w:val="22"/>
                      <w:szCs w:val="22"/>
                      <w:lang w:val="en-IE"/>
                    </w:rPr>
                    <w:t xml:space="preserve"> </w:t>
                  </w:r>
                  <w:r>
                    <w:rPr>
                      <w:rFonts w:asciiTheme="minorHAnsi" w:hAnsiTheme="minorHAnsi" w:cstheme="minorHAnsi"/>
                      <w:bCs/>
                      <w:sz w:val="22"/>
                      <w:szCs w:val="22"/>
                      <w:lang w:val="en-IE"/>
                    </w:rPr>
                    <w:t>flexibility offered for the</w:t>
                  </w:r>
                  <w:r w:rsidR="00951E0F">
                    <w:rPr>
                      <w:rFonts w:asciiTheme="minorHAnsi" w:hAnsiTheme="minorHAnsi" w:cstheme="minorHAnsi"/>
                      <w:bCs/>
                      <w:sz w:val="22"/>
                      <w:szCs w:val="22"/>
                      <w:lang w:val="en-IE"/>
                    </w:rPr>
                    <w:t xml:space="preserve"> </w:t>
                  </w:r>
                  <w:r w:rsidR="00951E0F" w:rsidRPr="00412105">
                    <w:rPr>
                      <w:rFonts w:asciiTheme="minorHAnsi" w:hAnsiTheme="minorHAnsi" w:cstheme="minorHAnsi"/>
                      <w:bCs/>
                      <w:sz w:val="22"/>
                      <w:szCs w:val="22"/>
                      <w:lang w:val="en-IE"/>
                    </w:rPr>
                    <w:t>CC043C and</w:t>
                  </w:r>
                  <w:r>
                    <w:rPr>
                      <w:rFonts w:asciiTheme="minorHAnsi" w:hAnsiTheme="minorHAnsi" w:cstheme="minorHAnsi"/>
                      <w:bCs/>
                      <w:sz w:val="22"/>
                      <w:szCs w:val="22"/>
                      <w:lang w:val="en-IE"/>
                    </w:rPr>
                    <w:t xml:space="preserve"> CC044C).</w:t>
                  </w:r>
                </w:p>
              </w:tc>
            </w:tr>
          </w:tbl>
          <w:p w14:paraId="08C1CAFA" w14:textId="77777777" w:rsidR="00284343" w:rsidRPr="00A4378B" w:rsidRDefault="00284343" w:rsidP="00412105">
            <w:pPr>
              <w:keepNext/>
              <w:keepLines/>
              <w:spacing w:before="120"/>
              <w:rPr>
                <w:rFonts w:asciiTheme="minorHAnsi" w:hAnsiTheme="minorHAnsi" w:cstheme="minorHAnsi"/>
                <w:b/>
                <w:sz w:val="22"/>
                <w:szCs w:val="22"/>
                <w:lang w:val="en-IE"/>
              </w:rPr>
            </w:pPr>
          </w:p>
        </w:tc>
      </w:tr>
    </w:tbl>
    <w:p w14:paraId="482DCCDB" w14:textId="77777777" w:rsidR="008E5D8A" w:rsidRPr="00A4378B" w:rsidRDefault="008E5D8A" w:rsidP="00412105">
      <w:pPr>
        <w:keepNext/>
        <w:keepLines/>
        <w:autoSpaceDE w:val="0"/>
        <w:autoSpaceDN w:val="0"/>
        <w:adjustRightInd w:val="0"/>
        <w:rPr>
          <w:rFonts w:asciiTheme="minorHAnsi" w:hAnsiTheme="minorHAnsi" w:cstheme="minorHAnsi"/>
          <w:lang w:val="en-IE"/>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502"/>
        <w:gridCol w:w="4932"/>
      </w:tblGrid>
      <w:tr w:rsidR="009C42F6" w:rsidRPr="00D77979" w14:paraId="411E99B1" w14:textId="77777777" w:rsidTr="00CB50E4">
        <w:trPr>
          <w:tblHeader/>
        </w:trPr>
        <w:tc>
          <w:tcPr>
            <w:tcW w:w="9605" w:type="dxa"/>
            <w:gridSpan w:val="4"/>
            <w:shd w:val="clear" w:color="auto" w:fill="D9D9D9" w:themeFill="background1" w:themeFillShade="D9"/>
          </w:tcPr>
          <w:p w14:paraId="70A6913C" w14:textId="715C6474" w:rsidR="009C42F6" w:rsidRPr="00A4378B" w:rsidRDefault="009C42F6" w:rsidP="00412105">
            <w:pPr>
              <w:keepNext/>
              <w:keepLines/>
              <w:rPr>
                <w:rFonts w:asciiTheme="minorHAnsi" w:hAnsiTheme="minorHAnsi" w:cstheme="minorHAnsi"/>
                <w:b/>
                <w:bCs/>
                <w:lang w:val="en-IE"/>
              </w:rPr>
            </w:pPr>
            <w:r w:rsidRPr="00A4378B">
              <w:rPr>
                <w:rFonts w:asciiTheme="minorHAnsi" w:hAnsiTheme="minorHAnsi" w:cstheme="minorHAnsi"/>
                <w:b/>
                <w:bCs/>
                <w:lang w:val="en-IE"/>
              </w:rPr>
              <w:t>Document History</w:t>
            </w:r>
          </w:p>
        </w:tc>
      </w:tr>
      <w:tr w:rsidR="008E5D8A" w:rsidRPr="00D77979" w14:paraId="120DE49F" w14:textId="77777777" w:rsidTr="00236983">
        <w:trPr>
          <w:trHeight w:val="284"/>
        </w:trPr>
        <w:tc>
          <w:tcPr>
            <w:tcW w:w="1049" w:type="dxa"/>
          </w:tcPr>
          <w:p w14:paraId="4DFAEE8C" w14:textId="77777777" w:rsidR="008E5D8A" w:rsidRPr="00A4378B" w:rsidRDefault="008E5D8A" w:rsidP="00412105">
            <w:pPr>
              <w:keepNext/>
              <w:keepLines/>
              <w:spacing w:before="60"/>
              <w:rPr>
                <w:rFonts w:asciiTheme="minorHAnsi" w:hAnsiTheme="minorHAnsi" w:cstheme="minorHAnsi"/>
                <w:b/>
                <w:sz w:val="22"/>
                <w:szCs w:val="22"/>
                <w:lang w:val="en-IE"/>
              </w:rPr>
            </w:pPr>
            <w:r w:rsidRPr="00A4378B">
              <w:rPr>
                <w:rFonts w:asciiTheme="minorHAnsi" w:hAnsiTheme="minorHAnsi" w:cstheme="minorHAnsi"/>
                <w:b/>
                <w:sz w:val="22"/>
                <w:szCs w:val="22"/>
                <w:lang w:val="en-IE"/>
              </w:rPr>
              <w:t>Version</w:t>
            </w:r>
          </w:p>
        </w:tc>
        <w:tc>
          <w:tcPr>
            <w:tcW w:w="2122" w:type="dxa"/>
          </w:tcPr>
          <w:p w14:paraId="2E9E4322" w14:textId="77777777" w:rsidR="008E5D8A" w:rsidRPr="00A4378B" w:rsidRDefault="008E5D8A" w:rsidP="00412105">
            <w:pPr>
              <w:keepNext/>
              <w:keepLines/>
              <w:spacing w:before="60"/>
              <w:rPr>
                <w:rFonts w:asciiTheme="minorHAnsi" w:hAnsiTheme="minorHAnsi" w:cstheme="minorHAnsi"/>
                <w:b/>
                <w:sz w:val="22"/>
                <w:szCs w:val="22"/>
                <w:lang w:val="en-IE"/>
              </w:rPr>
            </w:pPr>
            <w:r w:rsidRPr="00A4378B">
              <w:rPr>
                <w:rFonts w:asciiTheme="minorHAnsi" w:hAnsiTheme="minorHAnsi" w:cstheme="minorHAnsi"/>
                <w:b/>
                <w:sz w:val="22"/>
                <w:szCs w:val="22"/>
                <w:lang w:val="en-IE"/>
              </w:rPr>
              <w:t>Status</w:t>
            </w:r>
          </w:p>
        </w:tc>
        <w:tc>
          <w:tcPr>
            <w:tcW w:w="1502" w:type="dxa"/>
          </w:tcPr>
          <w:p w14:paraId="088233C4" w14:textId="77777777" w:rsidR="008E5D8A" w:rsidRPr="00A4378B" w:rsidRDefault="008E5D8A" w:rsidP="00412105">
            <w:pPr>
              <w:keepNext/>
              <w:keepLines/>
              <w:spacing w:before="60"/>
              <w:rPr>
                <w:rFonts w:asciiTheme="minorHAnsi" w:hAnsiTheme="minorHAnsi" w:cstheme="minorHAnsi"/>
                <w:b/>
                <w:sz w:val="22"/>
                <w:szCs w:val="22"/>
                <w:lang w:val="en-IE"/>
              </w:rPr>
            </w:pPr>
            <w:r w:rsidRPr="00A4378B">
              <w:rPr>
                <w:rFonts w:asciiTheme="minorHAnsi" w:hAnsiTheme="minorHAnsi" w:cstheme="minorHAnsi"/>
                <w:b/>
                <w:sz w:val="22"/>
                <w:szCs w:val="22"/>
                <w:lang w:val="en-IE"/>
              </w:rPr>
              <w:t>Date</w:t>
            </w:r>
          </w:p>
        </w:tc>
        <w:tc>
          <w:tcPr>
            <w:tcW w:w="4932" w:type="dxa"/>
          </w:tcPr>
          <w:p w14:paraId="06089377" w14:textId="77777777" w:rsidR="008E5D8A" w:rsidRPr="00A4378B" w:rsidRDefault="008E5D8A" w:rsidP="00412105">
            <w:pPr>
              <w:keepNext/>
              <w:keepLines/>
              <w:spacing w:before="60"/>
              <w:jc w:val="center"/>
              <w:rPr>
                <w:rFonts w:asciiTheme="minorHAnsi" w:hAnsiTheme="minorHAnsi" w:cstheme="minorHAnsi"/>
                <w:b/>
                <w:i/>
                <w:sz w:val="22"/>
                <w:szCs w:val="22"/>
                <w:lang w:val="en-IE"/>
              </w:rPr>
            </w:pPr>
            <w:r w:rsidRPr="00A4378B">
              <w:rPr>
                <w:rFonts w:asciiTheme="minorHAnsi" w:hAnsiTheme="minorHAnsi" w:cstheme="minorHAnsi"/>
                <w:b/>
                <w:i/>
                <w:sz w:val="22"/>
                <w:szCs w:val="22"/>
                <w:lang w:val="en-IE"/>
              </w:rPr>
              <w:t>Comment</w:t>
            </w:r>
          </w:p>
        </w:tc>
      </w:tr>
      <w:tr w:rsidR="001F32C0" w:rsidRPr="00D77979" w14:paraId="5E58F9DF" w14:textId="77777777" w:rsidTr="00236983">
        <w:trPr>
          <w:trHeight w:val="284"/>
        </w:trPr>
        <w:tc>
          <w:tcPr>
            <w:tcW w:w="1049" w:type="dxa"/>
          </w:tcPr>
          <w:p w14:paraId="485B9278" w14:textId="58086730" w:rsidR="001F32C0" w:rsidRPr="00A4378B" w:rsidRDefault="001F32C0"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v0.</w:t>
            </w:r>
            <w:r w:rsidR="000439C2" w:rsidRPr="00A4378B">
              <w:rPr>
                <w:rFonts w:asciiTheme="minorHAnsi" w:hAnsiTheme="minorHAnsi" w:cstheme="minorHAnsi"/>
                <w:sz w:val="22"/>
                <w:szCs w:val="22"/>
                <w:lang w:val="en-IE"/>
              </w:rPr>
              <w:t>10</w:t>
            </w:r>
          </w:p>
        </w:tc>
        <w:tc>
          <w:tcPr>
            <w:tcW w:w="2122" w:type="dxa"/>
          </w:tcPr>
          <w:p w14:paraId="7C0EEEB7" w14:textId="1DB9D2B8" w:rsidR="001F32C0" w:rsidRPr="00A4378B" w:rsidRDefault="000439C2"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 xml:space="preserve">Draft by </w:t>
            </w:r>
            <w:r w:rsidR="002C0ABB" w:rsidRPr="00A4378B">
              <w:rPr>
                <w:rFonts w:asciiTheme="minorHAnsi" w:hAnsiTheme="minorHAnsi" w:cstheme="minorHAnsi"/>
                <w:sz w:val="22"/>
                <w:szCs w:val="22"/>
                <w:lang w:val="en-IE"/>
              </w:rPr>
              <w:t>SOFTDEV</w:t>
            </w:r>
          </w:p>
        </w:tc>
        <w:tc>
          <w:tcPr>
            <w:tcW w:w="1502" w:type="dxa"/>
          </w:tcPr>
          <w:p w14:paraId="63E8DC9D" w14:textId="5D637A8A" w:rsidR="001F32C0" w:rsidRPr="00A4378B" w:rsidRDefault="004A3485"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0</w:t>
            </w:r>
            <w:r w:rsidR="005121D2" w:rsidRPr="00A4378B">
              <w:rPr>
                <w:rFonts w:asciiTheme="minorHAnsi" w:hAnsiTheme="minorHAnsi" w:cstheme="minorHAnsi"/>
                <w:sz w:val="22"/>
                <w:szCs w:val="22"/>
                <w:lang w:val="en-IE"/>
              </w:rPr>
              <w:t>3</w:t>
            </w:r>
            <w:r w:rsidR="001F32C0" w:rsidRPr="00A4378B">
              <w:rPr>
                <w:rFonts w:asciiTheme="minorHAnsi" w:hAnsiTheme="minorHAnsi" w:cstheme="minorHAnsi"/>
                <w:sz w:val="22"/>
                <w:szCs w:val="22"/>
                <w:lang w:val="en-IE"/>
              </w:rPr>
              <w:t>/</w:t>
            </w:r>
            <w:r w:rsidR="00D7517D" w:rsidRPr="00A4378B">
              <w:rPr>
                <w:rFonts w:asciiTheme="minorHAnsi" w:hAnsiTheme="minorHAnsi" w:cstheme="minorHAnsi"/>
                <w:sz w:val="22"/>
                <w:szCs w:val="22"/>
                <w:lang w:val="en-IE"/>
              </w:rPr>
              <w:t>01</w:t>
            </w:r>
            <w:r w:rsidR="001F32C0" w:rsidRPr="00A4378B">
              <w:rPr>
                <w:rFonts w:asciiTheme="minorHAnsi" w:hAnsiTheme="minorHAnsi" w:cstheme="minorHAnsi"/>
                <w:sz w:val="22"/>
                <w:szCs w:val="22"/>
                <w:lang w:val="en-IE"/>
              </w:rPr>
              <w:t>/202</w:t>
            </w:r>
            <w:r w:rsidRPr="00A4378B">
              <w:rPr>
                <w:rFonts w:asciiTheme="minorHAnsi" w:hAnsiTheme="minorHAnsi" w:cstheme="minorHAnsi"/>
                <w:sz w:val="22"/>
                <w:szCs w:val="22"/>
                <w:lang w:val="en-IE"/>
              </w:rPr>
              <w:t>4</w:t>
            </w:r>
          </w:p>
        </w:tc>
        <w:tc>
          <w:tcPr>
            <w:tcW w:w="4932" w:type="dxa"/>
          </w:tcPr>
          <w:p w14:paraId="77644FDE" w14:textId="190CFD92" w:rsidR="001F32C0" w:rsidRPr="00A4378B" w:rsidRDefault="00035824" w:rsidP="00412105">
            <w:pPr>
              <w:keepNext/>
              <w:keepLines/>
              <w:spacing w:before="60"/>
              <w:rPr>
                <w:rFonts w:asciiTheme="minorHAnsi" w:hAnsiTheme="minorHAnsi" w:cstheme="minorHAnsi"/>
                <w:i/>
                <w:sz w:val="22"/>
                <w:szCs w:val="22"/>
                <w:lang w:val="en-IE"/>
              </w:rPr>
            </w:pPr>
            <w:r w:rsidRPr="00A4378B">
              <w:rPr>
                <w:rFonts w:asciiTheme="minorHAnsi" w:hAnsiTheme="minorHAnsi" w:cstheme="minorHAnsi"/>
                <w:i/>
                <w:sz w:val="22"/>
                <w:szCs w:val="22"/>
                <w:lang w:val="en-IE"/>
              </w:rPr>
              <w:t>Draft by SOFTDEV</w:t>
            </w:r>
          </w:p>
        </w:tc>
      </w:tr>
      <w:tr w:rsidR="00967582" w:rsidRPr="00D77979" w14:paraId="1CAA6182" w14:textId="77777777" w:rsidTr="00236983">
        <w:trPr>
          <w:trHeight w:val="284"/>
        </w:trPr>
        <w:tc>
          <w:tcPr>
            <w:tcW w:w="1049" w:type="dxa"/>
          </w:tcPr>
          <w:p w14:paraId="13FE900A" w14:textId="2C9EC362" w:rsidR="00967582" w:rsidRPr="00A4378B" w:rsidRDefault="00CD084F"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v</w:t>
            </w:r>
            <w:r w:rsidR="00967582" w:rsidRPr="00A4378B">
              <w:rPr>
                <w:rFonts w:asciiTheme="minorHAnsi" w:hAnsiTheme="minorHAnsi" w:cstheme="minorHAnsi"/>
                <w:sz w:val="22"/>
                <w:szCs w:val="22"/>
                <w:lang w:val="en-IE"/>
              </w:rPr>
              <w:t>0.11</w:t>
            </w:r>
          </w:p>
        </w:tc>
        <w:tc>
          <w:tcPr>
            <w:tcW w:w="2122" w:type="dxa"/>
          </w:tcPr>
          <w:p w14:paraId="27E89D1C" w14:textId="382EEF0D" w:rsidR="00967582" w:rsidRPr="00A4378B" w:rsidRDefault="00967582"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 xml:space="preserve">Draft commented </w:t>
            </w:r>
          </w:p>
        </w:tc>
        <w:tc>
          <w:tcPr>
            <w:tcW w:w="1502" w:type="dxa"/>
          </w:tcPr>
          <w:p w14:paraId="21E00DF8" w14:textId="1DC59064" w:rsidR="00967582" w:rsidRPr="00A4378B" w:rsidRDefault="00967582"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04/01/2024</w:t>
            </w:r>
          </w:p>
        </w:tc>
        <w:tc>
          <w:tcPr>
            <w:tcW w:w="4932" w:type="dxa"/>
          </w:tcPr>
          <w:p w14:paraId="2B84B1EB" w14:textId="008697B4" w:rsidR="00967582" w:rsidRPr="00A4378B" w:rsidRDefault="00967582" w:rsidP="00412105">
            <w:pPr>
              <w:keepNext/>
              <w:keepLines/>
              <w:spacing w:before="60"/>
              <w:rPr>
                <w:rFonts w:asciiTheme="minorHAnsi" w:hAnsiTheme="minorHAnsi" w:cstheme="minorHAnsi"/>
                <w:i/>
                <w:sz w:val="22"/>
                <w:szCs w:val="22"/>
                <w:lang w:val="en-IE"/>
              </w:rPr>
            </w:pPr>
            <w:r w:rsidRPr="00A4378B">
              <w:rPr>
                <w:rFonts w:asciiTheme="minorHAnsi" w:hAnsiTheme="minorHAnsi" w:cstheme="minorHAnsi"/>
                <w:i/>
                <w:sz w:val="22"/>
                <w:szCs w:val="22"/>
                <w:lang w:val="en-IE"/>
              </w:rPr>
              <w:t>Major comments by TAXUD/B3 (tds) – with TC</w:t>
            </w:r>
          </w:p>
        </w:tc>
      </w:tr>
      <w:tr w:rsidR="00CD084F" w:rsidRPr="00D77979" w14:paraId="6BF6A481" w14:textId="77777777" w:rsidTr="00236983">
        <w:trPr>
          <w:trHeight w:val="284"/>
        </w:trPr>
        <w:tc>
          <w:tcPr>
            <w:tcW w:w="1049" w:type="dxa"/>
          </w:tcPr>
          <w:p w14:paraId="45F4EE5C" w14:textId="4BF9A530" w:rsidR="00CD084F" w:rsidRPr="00A4378B" w:rsidRDefault="003B51C2"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v</w:t>
            </w:r>
            <w:r w:rsidR="00CD084F" w:rsidRPr="00A4378B">
              <w:rPr>
                <w:rFonts w:asciiTheme="minorHAnsi" w:hAnsiTheme="minorHAnsi" w:cstheme="minorHAnsi"/>
                <w:sz w:val="22"/>
                <w:szCs w:val="22"/>
                <w:lang w:val="en-IE"/>
              </w:rPr>
              <w:t>0.12</w:t>
            </w:r>
          </w:p>
        </w:tc>
        <w:tc>
          <w:tcPr>
            <w:tcW w:w="2122" w:type="dxa"/>
          </w:tcPr>
          <w:p w14:paraId="60690E65" w14:textId="425A83F6" w:rsidR="00CD084F" w:rsidRPr="00A4378B" w:rsidRDefault="00CD084F"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Draft by SOFTDEV</w:t>
            </w:r>
          </w:p>
        </w:tc>
        <w:tc>
          <w:tcPr>
            <w:tcW w:w="1502" w:type="dxa"/>
          </w:tcPr>
          <w:p w14:paraId="395A23C4" w14:textId="37FDF350" w:rsidR="00CD084F" w:rsidRPr="00A4378B" w:rsidRDefault="00CD084F"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0</w:t>
            </w:r>
            <w:r w:rsidR="0034190C" w:rsidRPr="00A4378B">
              <w:rPr>
                <w:rFonts w:asciiTheme="minorHAnsi" w:hAnsiTheme="minorHAnsi" w:cstheme="minorHAnsi"/>
                <w:sz w:val="22"/>
                <w:szCs w:val="22"/>
                <w:lang w:val="en-IE"/>
              </w:rPr>
              <w:t>9</w:t>
            </w:r>
            <w:r w:rsidRPr="00A4378B">
              <w:rPr>
                <w:rFonts w:asciiTheme="minorHAnsi" w:hAnsiTheme="minorHAnsi" w:cstheme="minorHAnsi"/>
                <w:sz w:val="22"/>
                <w:szCs w:val="22"/>
                <w:lang w:val="en-IE"/>
              </w:rPr>
              <w:t>/01/2024</w:t>
            </w:r>
          </w:p>
        </w:tc>
        <w:tc>
          <w:tcPr>
            <w:tcW w:w="4932" w:type="dxa"/>
          </w:tcPr>
          <w:p w14:paraId="521ADF55" w14:textId="090152CA" w:rsidR="00CD084F" w:rsidRPr="00A4378B" w:rsidRDefault="003B51C2" w:rsidP="00412105">
            <w:pPr>
              <w:keepNext/>
              <w:keepLines/>
              <w:spacing w:before="60"/>
              <w:rPr>
                <w:rFonts w:asciiTheme="minorHAnsi" w:hAnsiTheme="minorHAnsi" w:cstheme="minorHAnsi"/>
                <w:i/>
                <w:sz w:val="22"/>
                <w:szCs w:val="22"/>
                <w:lang w:val="en-IE"/>
              </w:rPr>
            </w:pPr>
            <w:r w:rsidRPr="00A4378B">
              <w:rPr>
                <w:rFonts w:asciiTheme="minorHAnsi" w:hAnsiTheme="minorHAnsi" w:cstheme="minorHAnsi"/>
                <w:i/>
                <w:sz w:val="22"/>
                <w:szCs w:val="22"/>
                <w:lang w:val="en-IE"/>
              </w:rPr>
              <w:t>Implementing the comments provided by DG TAXUD</w:t>
            </w:r>
          </w:p>
        </w:tc>
      </w:tr>
      <w:tr w:rsidR="009C42F6" w:rsidRPr="00D77979" w14:paraId="30F3E8E0" w14:textId="77777777" w:rsidTr="00236983">
        <w:trPr>
          <w:trHeight w:val="284"/>
        </w:trPr>
        <w:tc>
          <w:tcPr>
            <w:tcW w:w="1049" w:type="dxa"/>
          </w:tcPr>
          <w:p w14:paraId="06CDB4CC" w14:textId="7E23749B" w:rsidR="009C42F6" w:rsidRPr="00A4378B" w:rsidRDefault="009C42F6"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v0.13</w:t>
            </w:r>
          </w:p>
        </w:tc>
        <w:tc>
          <w:tcPr>
            <w:tcW w:w="2122" w:type="dxa"/>
          </w:tcPr>
          <w:p w14:paraId="1C9DA2B2" w14:textId="2F0900F1" w:rsidR="009C42F6" w:rsidRPr="00A4378B" w:rsidRDefault="009C42F6"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 xml:space="preserve">Draft commented </w:t>
            </w:r>
          </w:p>
        </w:tc>
        <w:tc>
          <w:tcPr>
            <w:tcW w:w="1502" w:type="dxa"/>
          </w:tcPr>
          <w:p w14:paraId="66773D0F" w14:textId="5F7540F6" w:rsidR="009C42F6" w:rsidRPr="00A4378B" w:rsidRDefault="009C42F6"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09/01/2024</w:t>
            </w:r>
          </w:p>
        </w:tc>
        <w:tc>
          <w:tcPr>
            <w:tcW w:w="4932" w:type="dxa"/>
          </w:tcPr>
          <w:p w14:paraId="076E63B6" w14:textId="53DA066A" w:rsidR="009C42F6" w:rsidRPr="00A4378B" w:rsidRDefault="009C42F6" w:rsidP="00412105">
            <w:pPr>
              <w:keepNext/>
              <w:keepLines/>
              <w:spacing w:before="60"/>
              <w:rPr>
                <w:rFonts w:asciiTheme="minorHAnsi" w:hAnsiTheme="minorHAnsi" w:cstheme="minorHAnsi"/>
                <w:i/>
                <w:sz w:val="22"/>
                <w:szCs w:val="22"/>
                <w:lang w:val="en-IE"/>
              </w:rPr>
            </w:pPr>
            <w:r w:rsidRPr="00A4378B">
              <w:rPr>
                <w:rFonts w:asciiTheme="minorHAnsi" w:hAnsiTheme="minorHAnsi" w:cstheme="minorHAnsi"/>
                <w:i/>
                <w:sz w:val="22"/>
                <w:szCs w:val="22"/>
                <w:lang w:val="en-IE"/>
              </w:rPr>
              <w:t>Major comments by TAXUD/B3 (tds) – with TC</w:t>
            </w:r>
          </w:p>
        </w:tc>
      </w:tr>
      <w:tr w:rsidR="00257D8F" w:rsidRPr="00D77979" w14:paraId="7D0083EB" w14:textId="77777777" w:rsidTr="00236983">
        <w:trPr>
          <w:trHeight w:val="284"/>
        </w:trPr>
        <w:tc>
          <w:tcPr>
            <w:tcW w:w="1049" w:type="dxa"/>
          </w:tcPr>
          <w:p w14:paraId="37649D4B" w14:textId="085459F8" w:rsidR="00257D8F" w:rsidRPr="00257D8F" w:rsidRDefault="00257D8F" w:rsidP="00412105">
            <w:pPr>
              <w:keepNext/>
              <w:keepLines/>
              <w:spacing w:before="60"/>
              <w:rPr>
                <w:rFonts w:asciiTheme="minorHAnsi" w:hAnsiTheme="minorHAnsi" w:cstheme="minorHAnsi"/>
                <w:sz w:val="22"/>
                <w:szCs w:val="22"/>
                <w:lang w:val="en-IE"/>
              </w:rPr>
            </w:pPr>
            <w:r>
              <w:rPr>
                <w:rFonts w:asciiTheme="minorHAnsi" w:hAnsiTheme="minorHAnsi" w:cstheme="minorHAnsi"/>
                <w:sz w:val="22"/>
                <w:szCs w:val="22"/>
                <w:lang w:val="en-IE"/>
              </w:rPr>
              <w:t>v0.14</w:t>
            </w:r>
          </w:p>
        </w:tc>
        <w:tc>
          <w:tcPr>
            <w:tcW w:w="2122" w:type="dxa"/>
          </w:tcPr>
          <w:p w14:paraId="29F3056A" w14:textId="1B5A05A9" w:rsidR="00257D8F" w:rsidRPr="00257D8F" w:rsidRDefault="00257D8F" w:rsidP="00412105">
            <w:pPr>
              <w:keepNext/>
              <w:keepLines/>
              <w:spacing w:before="60"/>
              <w:rPr>
                <w:rFonts w:asciiTheme="minorHAnsi" w:hAnsiTheme="minorHAnsi" w:cstheme="minorHAnsi"/>
                <w:sz w:val="22"/>
                <w:szCs w:val="22"/>
                <w:lang w:val="en-IE"/>
              </w:rPr>
            </w:pPr>
            <w:r w:rsidRPr="00E66255">
              <w:rPr>
                <w:rFonts w:asciiTheme="minorHAnsi" w:hAnsiTheme="minorHAnsi" w:cstheme="minorHAnsi"/>
                <w:sz w:val="22"/>
                <w:szCs w:val="22"/>
                <w:lang w:val="en-IE"/>
              </w:rPr>
              <w:t xml:space="preserve">Draft commented </w:t>
            </w:r>
          </w:p>
        </w:tc>
        <w:tc>
          <w:tcPr>
            <w:tcW w:w="1502" w:type="dxa"/>
          </w:tcPr>
          <w:p w14:paraId="6B236BB4" w14:textId="193C9ED5" w:rsidR="00257D8F" w:rsidRPr="00257D8F" w:rsidRDefault="00257D8F" w:rsidP="00412105">
            <w:pPr>
              <w:keepNext/>
              <w:keepLines/>
              <w:spacing w:before="60"/>
              <w:rPr>
                <w:rFonts w:asciiTheme="minorHAnsi" w:hAnsiTheme="minorHAnsi" w:cstheme="minorHAnsi"/>
                <w:sz w:val="22"/>
                <w:szCs w:val="22"/>
                <w:lang w:val="en-IE"/>
              </w:rPr>
            </w:pPr>
            <w:r>
              <w:rPr>
                <w:rFonts w:asciiTheme="minorHAnsi" w:hAnsiTheme="minorHAnsi" w:cstheme="minorHAnsi"/>
                <w:sz w:val="22"/>
                <w:szCs w:val="22"/>
                <w:lang w:val="en-IE"/>
              </w:rPr>
              <w:t>10</w:t>
            </w:r>
            <w:r w:rsidRPr="00E66255">
              <w:rPr>
                <w:rFonts w:asciiTheme="minorHAnsi" w:hAnsiTheme="minorHAnsi" w:cstheme="minorHAnsi"/>
                <w:sz w:val="22"/>
                <w:szCs w:val="22"/>
                <w:lang w:val="en-IE"/>
              </w:rPr>
              <w:t>/01/2024</w:t>
            </w:r>
          </w:p>
        </w:tc>
        <w:tc>
          <w:tcPr>
            <w:tcW w:w="4932" w:type="dxa"/>
          </w:tcPr>
          <w:p w14:paraId="48E7BB12" w14:textId="19815D32" w:rsidR="00257D8F" w:rsidRPr="00257D8F" w:rsidRDefault="00257D8F" w:rsidP="00412105">
            <w:pPr>
              <w:keepNext/>
              <w:keepLines/>
              <w:spacing w:before="60"/>
              <w:rPr>
                <w:rFonts w:asciiTheme="minorHAnsi" w:hAnsiTheme="minorHAnsi" w:cstheme="minorHAnsi"/>
                <w:i/>
                <w:sz w:val="22"/>
                <w:szCs w:val="22"/>
                <w:lang w:val="en-IE"/>
              </w:rPr>
            </w:pPr>
            <w:r>
              <w:rPr>
                <w:rFonts w:asciiTheme="minorHAnsi" w:hAnsiTheme="minorHAnsi" w:cstheme="minorHAnsi"/>
                <w:i/>
                <w:sz w:val="22"/>
                <w:szCs w:val="22"/>
                <w:lang w:val="en-IE"/>
              </w:rPr>
              <w:t>Minor corrections</w:t>
            </w:r>
            <w:r w:rsidRPr="00E66255">
              <w:rPr>
                <w:rFonts w:asciiTheme="minorHAnsi" w:hAnsiTheme="minorHAnsi" w:cstheme="minorHAnsi"/>
                <w:i/>
                <w:sz w:val="22"/>
                <w:szCs w:val="22"/>
                <w:lang w:val="en-IE"/>
              </w:rPr>
              <w:t xml:space="preserve"> by TAXUD/B3 (tds) – with TC</w:t>
            </w:r>
          </w:p>
        </w:tc>
      </w:tr>
      <w:tr w:rsidR="009776FE" w:rsidRPr="00D77979" w14:paraId="5D9F5040" w14:textId="77777777" w:rsidTr="00236983">
        <w:trPr>
          <w:trHeight w:val="284"/>
        </w:trPr>
        <w:tc>
          <w:tcPr>
            <w:tcW w:w="1049" w:type="dxa"/>
          </w:tcPr>
          <w:p w14:paraId="0334B41D" w14:textId="03F4539F" w:rsidR="009776FE" w:rsidRDefault="009776FE" w:rsidP="00412105">
            <w:pPr>
              <w:keepNext/>
              <w:keepLines/>
              <w:spacing w:before="60"/>
              <w:rPr>
                <w:rFonts w:asciiTheme="minorHAnsi" w:hAnsiTheme="minorHAnsi" w:cstheme="minorHAnsi"/>
                <w:sz w:val="22"/>
                <w:szCs w:val="22"/>
                <w:lang w:val="en-IE"/>
              </w:rPr>
            </w:pPr>
            <w:r>
              <w:rPr>
                <w:rFonts w:asciiTheme="minorHAnsi" w:hAnsiTheme="minorHAnsi" w:cstheme="minorHAnsi"/>
                <w:sz w:val="22"/>
                <w:szCs w:val="22"/>
                <w:lang w:val="en-IE"/>
              </w:rPr>
              <w:t>v0.15</w:t>
            </w:r>
          </w:p>
        </w:tc>
        <w:tc>
          <w:tcPr>
            <w:tcW w:w="2122" w:type="dxa"/>
          </w:tcPr>
          <w:p w14:paraId="17EE7D6D" w14:textId="3122DFBC" w:rsidR="009776FE" w:rsidRPr="00E66255" w:rsidRDefault="009776FE" w:rsidP="00412105">
            <w:pPr>
              <w:keepNext/>
              <w:keepLines/>
              <w:spacing w:before="60"/>
              <w:rPr>
                <w:rFonts w:asciiTheme="minorHAnsi" w:hAnsiTheme="minorHAnsi" w:cstheme="minorHAnsi"/>
                <w:sz w:val="22"/>
                <w:szCs w:val="22"/>
                <w:lang w:val="en-IE"/>
              </w:rPr>
            </w:pPr>
            <w:r w:rsidRPr="00A4378B">
              <w:rPr>
                <w:rFonts w:asciiTheme="minorHAnsi" w:hAnsiTheme="minorHAnsi" w:cstheme="minorHAnsi"/>
                <w:sz w:val="22"/>
                <w:szCs w:val="22"/>
                <w:lang w:val="en-IE"/>
              </w:rPr>
              <w:t>Draft by SOFTDEV</w:t>
            </w:r>
          </w:p>
        </w:tc>
        <w:tc>
          <w:tcPr>
            <w:tcW w:w="1502" w:type="dxa"/>
          </w:tcPr>
          <w:p w14:paraId="334E7D9E" w14:textId="61A41C30" w:rsidR="009776FE" w:rsidRDefault="009776FE" w:rsidP="00412105">
            <w:pPr>
              <w:keepNext/>
              <w:keepLines/>
              <w:spacing w:before="60"/>
              <w:rPr>
                <w:rFonts w:asciiTheme="minorHAnsi" w:hAnsiTheme="minorHAnsi" w:cstheme="minorHAnsi"/>
                <w:sz w:val="22"/>
                <w:szCs w:val="22"/>
                <w:lang w:val="en-IE"/>
              </w:rPr>
            </w:pPr>
            <w:r>
              <w:rPr>
                <w:rFonts w:asciiTheme="minorHAnsi" w:hAnsiTheme="minorHAnsi" w:cstheme="minorHAnsi"/>
                <w:sz w:val="22"/>
                <w:szCs w:val="22"/>
                <w:lang w:val="en-IE"/>
              </w:rPr>
              <w:t>10/01/2024</w:t>
            </w:r>
          </w:p>
        </w:tc>
        <w:tc>
          <w:tcPr>
            <w:tcW w:w="4932" w:type="dxa"/>
          </w:tcPr>
          <w:p w14:paraId="6535D7A9" w14:textId="182AE373" w:rsidR="009776FE" w:rsidRDefault="009776FE" w:rsidP="00412105">
            <w:pPr>
              <w:keepNext/>
              <w:keepLines/>
              <w:spacing w:before="60"/>
              <w:rPr>
                <w:rFonts w:asciiTheme="minorHAnsi" w:hAnsiTheme="minorHAnsi" w:cstheme="minorHAnsi"/>
                <w:i/>
                <w:sz w:val="22"/>
                <w:szCs w:val="22"/>
                <w:lang w:val="en-IE"/>
              </w:rPr>
            </w:pPr>
            <w:r w:rsidRPr="00A4378B">
              <w:rPr>
                <w:rFonts w:asciiTheme="minorHAnsi" w:hAnsiTheme="minorHAnsi" w:cstheme="minorHAnsi"/>
                <w:i/>
                <w:sz w:val="22"/>
                <w:szCs w:val="22"/>
                <w:lang w:val="en-IE"/>
              </w:rPr>
              <w:t>Implementing the comments provided by DG TAXUD</w:t>
            </w:r>
          </w:p>
        </w:tc>
      </w:tr>
      <w:tr w:rsidR="00822968" w:rsidRPr="00D77979" w14:paraId="5D7FBA56" w14:textId="77777777" w:rsidTr="00236983">
        <w:trPr>
          <w:trHeight w:val="284"/>
        </w:trPr>
        <w:tc>
          <w:tcPr>
            <w:tcW w:w="1049" w:type="dxa"/>
          </w:tcPr>
          <w:p w14:paraId="2A9D238A" w14:textId="06F2581D" w:rsidR="00822968" w:rsidRDefault="00822968" w:rsidP="00412105">
            <w:pPr>
              <w:keepNext/>
              <w:keepLines/>
              <w:spacing w:before="60"/>
              <w:rPr>
                <w:rFonts w:asciiTheme="minorHAnsi" w:hAnsiTheme="minorHAnsi" w:cstheme="minorHAnsi"/>
                <w:sz w:val="22"/>
                <w:szCs w:val="22"/>
                <w:lang w:val="en-IE"/>
              </w:rPr>
            </w:pPr>
            <w:r>
              <w:rPr>
                <w:rFonts w:asciiTheme="minorHAnsi" w:hAnsiTheme="minorHAnsi" w:cstheme="minorHAnsi"/>
                <w:sz w:val="22"/>
                <w:szCs w:val="22"/>
                <w:lang w:val="en-IE"/>
              </w:rPr>
              <w:t>v0.16</w:t>
            </w:r>
          </w:p>
        </w:tc>
        <w:tc>
          <w:tcPr>
            <w:tcW w:w="2122" w:type="dxa"/>
          </w:tcPr>
          <w:p w14:paraId="696925CB" w14:textId="4F4BB4D9" w:rsidR="00822968" w:rsidRPr="00A4378B" w:rsidRDefault="00822968" w:rsidP="00412105">
            <w:pPr>
              <w:keepNext/>
              <w:keepLines/>
              <w:spacing w:before="60"/>
              <w:rPr>
                <w:rFonts w:asciiTheme="minorHAnsi" w:hAnsiTheme="minorHAnsi" w:cstheme="minorHAnsi"/>
                <w:sz w:val="22"/>
                <w:szCs w:val="22"/>
                <w:lang w:val="en-IE"/>
              </w:rPr>
            </w:pPr>
            <w:r w:rsidRPr="00E66255">
              <w:rPr>
                <w:rFonts w:asciiTheme="minorHAnsi" w:hAnsiTheme="minorHAnsi" w:cstheme="minorHAnsi"/>
                <w:sz w:val="22"/>
                <w:szCs w:val="22"/>
                <w:lang w:val="en-IE"/>
              </w:rPr>
              <w:t xml:space="preserve">Draft commented </w:t>
            </w:r>
          </w:p>
        </w:tc>
        <w:tc>
          <w:tcPr>
            <w:tcW w:w="1502" w:type="dxa"/>
          </w:tcPr>
          <w:p w14:paraId="01DBD396" w14:textId="08C9D847" w:rsidR="00822968" w:rsidRDefault="00822968" w:rsidP="00412105">
            <w:pPr>
              <w:keepNext/>
              <w:keepLines/>
              <w:spacing w:before="60"/>
              <w:rPr>
                <w:rFonts w:asciiTheme="minorHAnsi" w:hAnsiTheme="minorHAnsi" w:cstheme="minorHAnsi"/>
                <w:sz w:val="22"/>
                <w:szCs w:val="22"/>
                <w:lang w:val="en-IE"/>
              </w:rPr>
            </w:pPr>
            <w:r>
              <w:rPr>
                <w:rFonts w:asciiTheme="minorHAnsi" w:hAnsiTheme="minorHAnsi" w:cstheme="minorHAnsi"/>
                <w:sz w:val="22"/>
                <w:szCs w:val="22"/>
                <w:lang w:val="en-IE"/>
              </w:rPr>
              <w:t>11</w:t>
            </w:r>
            <w:r w:rsidRPr="00E66255">
              <w:rPr>
                <w:rFonts w:asciiTheme="minorHAnsi" w:hAnsiTheme="minorHAnsi" w:cstheme="minorHAnsi"/>
                <w:sz w:val="22"/>
                <w:szCs w:val="22"/>
                <w:lang w:val="en-IE"/>
              </w:rPr>
              <w:t>/01/2024</w:t>
            </w:r>
          </w:p>
        </w:tc>
        <w:tc>
          <w:tcPr>
            <w:tcW w:w="4932" w:type="dxa"/>
          </w:tcPr>
          <w:p w14:paraId="6950D81D" w14:textId="2A8536AB" w:rsidR="00822968" w:rsidRPr="00A4378B" w:rsidRDefault="00822968" w:rsidP="00412105">
            <w:pPr>
              <w:keepNext/>
              <w:keepLines/>
              <w:spacing w:before="60"/>
              <w:rPr>
                <w:rFonts w:asciiTheme="minorHAnsi" w:hAnsiTheme="minorHAnsi" w:cstheme="minorHAnsi"/>
                <w:i/>
                <w:sz w:val="22"/>
                <w:szCs w:val="22"/>
                <w:lang w:val="en-IE"/>
              </w:rPr>
            </w:pPr>
            <w:r>
              <w:rPr>
                <w:rFonts w:asciiTheme="minorHAnsi" w:hAnsiTheme="minorHAnsi" w:cstheme="minorHAnsi"/>
                <w:i/>
                <w:sz w:val="22"/>
                <w:szCs w:val="22"/>
                <w:lang w:val="en-IE"/>
              </w:rPr>
              <w:t>Minor corrections</w:t>
            </w:r>
            <w:r w:rsidRPr="00E66255">
              <w:rPr>
                <w:rFonts w:asciiTheme="minorHAnsi" w:hAnsiTheme="minorHAnsi" w:cstheme="minorHAnsi"/>
                <w:i/>
                <w:sz w:val="22"/>
                <w:szCs w:val="22"/>
                <w:lang w:val="en-IE"/>
              </w:rPr>
              <w:t xml:space="preserve"> by TAXUD/B3 (tds) – with TC</w:t>
            </w:r>
          </w:p>
        </w:tc>
      </w:tr>
      <w:tr w:rsidR="00345A06" w:rsidRPr="005726FF" w14:paraId="274260B7" w14:textId="77777777" w:rsidTr="00236983">
        <w:trPr>
          <w:trHeight w:val="284"/>
        </w:trPr>
        <w:tc>
          <w:tcPr>
            <w:tcW w:w="1049" w:type="dxa"/>
          </w:tcPr>
          <w:p w14:paraId="1E894CE8" w14:textId="21C8FA95" w:rsidR="00345A06" w:rsidRDefault="00345A06" w:rsidP="00822968">
            <w:pPr>
              <w:spacing w:before="60"/>
              <w:rPr>
                <w:rFonts w:asciiTheme="minorHAnsi" w:hAnsiTheme="minorHAnsi" w:cstheme="minorHAnsi"/>
                <w:sz w:val="22"/>
                <w:szCs w:val="22"/>
                <w:lang w:val="en-IE"/>
              </w:rPr>
            </w:pPr>
            <w:r>
              <w:rPr>
                <w:rFonts w:asciiTheme="minorHAnsi" w:hAnsiTheme="minorHAnsi" w:cstheme="minorHAnsi"/>
                <w:sz w:val="22"/>
                <w:szCs w:val="22"/>
                <w:lang w:val="en-IE"/>
              </w:rPr>
              <w:t>v1.00</w:t>
            </w:r>
          </w:p>
        </w:tc>
        <w:tc>
          <w:tcPr>
            <w:tcW w:w="2122" w:type="dxa"/>
          </w:tcPr>
          <w:p w14:paraId="1458322E" w14:textId="71D150F3" w:rsidR="00345A06" w:rsidRPr="00E66255" w:rsidRDefault="00345A06" w:rsidP="00822968">
            <w:pPr>
              <w:spacing w:before="60"/>
              <w:rPr>
                <w:rFonts w:asciiTheme="minorHAnsi" w:hAnsiTheme="minorHAnsi" w:cstheme="minorHAnsi"/>
                <w:sz w:val="22"/>
                <w:szCs w:val="22"/>
                <w:lang w:val="en-IE"/>
              </w:rPr>
            </w:pPr>
            <w:r w:rsidRPr="00236983">
              <w:rPr>
                <w:rFonts w:asciiTheme="minorHAnsi" w:hAnsiTheme="minorHAnsi" w:cstheme="minorHAnsi"/>
                <w:sz w:val="22"/>
                <w:szCs w:val="22"/>
                <w:lang w:val="en-IE"/>
              </w:rPr>
              <w:t>SfA to DG TAXUD</w:t>
            </w:r>
          </w:p>
        </w:tc>
        <w:tc>
          <w:tcPr>
            <w:tcW w:w="1502" w:type="dxa"/>
          </w:tcPr>
          <w:p w14:paraId="1689D6A5" w14:textId="04390DC1" w:rsidR="00345A06" w:rsidRDefault="00345A06" w:rsidP="00822968">
            <w:pPr>
              <w:spacing w:before="60"/>
              <w:rPr>
                <w:rFonts w:asciiTheme="minorHAnsi" w:hAnsiTheme="minorHAnsi" w:cstheme="minorHAnsi"/>
                <w:sz w:val="22"/>
                <w:szCs w:val="22"/>
                <w:lang w:val="en-IE"/>
              </w:rPr>
            </w:pPr>
            <w:r>
              <w:rPr>
                <w:rFonts w:asciiTheme="minorHAnsi" w:hAnsiTheme="minorHAnsi" w:cstheme="minorHAnsi"/>
                <w:sz w:val="22"/>
                <w:szCs w:val="22"/>
                <w:lang w:val="en-IE"/>
              </w:rPr>
              <w:t>12/01/2024</w:t>
            </w:r>
          </w:p>
        </w:tc>
        <w:tc>
          <w:tcPr>
            <w:tcW w:w="4932" w:type="dxa"/>
          </w:tcPr>
          <w:p w14:paraId="40FC39CE" w14:textId="19936BDB" w:rsidR="00345A06" w:rsidRPr="00C11199" w:rsidRDefault="00345A06" w:rsidP="00822968">
            <w:pPr>
              <w:spacing w:before="60"/>
              <w:rPr>
                <w:rFonts w:asciiTheme="minorHAnsi" w:hAnsiTheme="minorHAnsi" w:cstheme="minorHAnsi"/>
                <w:i/>
                <w:sz w:val="22"/>
                <w:szCs w:val="22"/>
                <w:lang w:val="en-IE"/>
              </w:rPr>
            </w:pPr>
            <w:r w:rsidRPr="00C11199">
              <w:rPr>
                <w:rFonts w:asciiTheme="minorHAnsi" w:hAnsiTheme="minorHAnsi" w:cstheme="minorHAnsi"/>
                <w:i/>
                <w:sz w:val="22"/>
                <w:szCs w:val="22"/>
                <w:lang w:val="en-IE"/>
              </w:rPr>
              <w:t>Implementing the comments provided by DG TAXUD</w:t>
            </w:r>
          </w:p>
        </w:tc>
      </w:tr>
      <w:tr w:rsidR="004E74B4" w:rsidRPr="005726FF" w14:paraId="0B1B540B" w14:textId="77777777" w:rsidTr="00236983">
        <w:trPr>
          <w:trHeight w:val="284"/>
        </w:trPr>
        <w:tc>
          <w:tcPr>
            <w:tcW w:w="1049" w:type="dxa"/>
          </w:tcPr>
          <w:p w14:paraId="404D7EB1" w14:textId="0307EC1E" w:rsidR="004E74B4" w:rsidRDefault="004E74B4" w:rsidP="00822968">
            <w:pPr>
              <w:spacing w:before="60"/>
              <w:rPr>
                <w:rFonts w:asciiTheme="minorHAnsi" w:hAnsiTheme="minorHAnsi" w:cstheme="minorHAnsi"/>
                <w:sz w:val="22"/>
                <w:szCs w:val="22"/>
                <w:lang w:val="en-IE"/>
              </w:rPr>
            </w:pPr>
            <w:r>
              <w:rPr>
                <w:rFonts w:asciiTheme="minorHAnsi" w:hAnsiTheme="minorHAnsi" w:cstheme="minorHAnsi"/>
                <w:sz w:val="22"/>
                <w:szCs w:val="22"/>
                <w:lang w:val="en-IE"/>
              </w:rPr>
              <w:t>v1.01</w:t>
            </w:r>
          </w:p>
        </w:tc>
        <w:tc>
          <w:tcPr>
            <w:tcW w:w="2122" w:type="dxa"/>
          </w:tcPr>
          <w:p w14:paraId="78021221" w14:textId="30910316" w:rsidR="004E74B4" w:rsidRPr="00236983" w:rsidRDefault="004E74B4" w:rsidP="00822968">
            <w:pPr>
              <w:spacing w:before="60"/>
              <w:rPr>
                <w:rFonts w:asciiTheme="minorHAnsi" w:hAnsiTheme="minorHAnsi" w:cstheme="minorHAnsi"/>
                <w:sz w:val="22"/>
                <w:szCs w:val="22"/>
                <w:lang w:val="en-IE"/>
              </w:rPr>
            </w:pPr>
            <w:r w:rsidRPr="00236983">
              <w:rPr>
                <w:rFonts w:asciiTheme="minorHAnsi" w:hAnsiTheme="minorHAnsi" w:cstheme="minorHAnsi"/>
                <w:sz w:val="22"/>
                <w:szCs w:val="22"/>
                <w:lang w:val="en-IE"/>
              </w:rPr>
              <w:t>SfA commented</w:t>
            </w:r>
          </w:p>
        </w:tc>
        <w:tc>
          <w:tcPr>
            <w:tcW w:w="1502" w:type="dxa"/>
          </w:tcPr>
          <w:p w14:paraId="027E8749" w14:textId="49264CDC" w:rsidR="004E74B4" w:rsidRDefault="004E74B4" w:rsidP="00822968">
            <w:pPr>
              <w:spacing w:before="60"/>
              <w:rPr>
                <w:rFonts w:asciiTheme="minorHAnsi" w:hAnsiTheme="minorHAnsi" w:cstheme="minorHAnsi"/>
                <w:sz w:val="22"/>
                <w:szCs w:val="22"/>
                <w:lang w:val="en-IE"/>
              </w:rPr>
            </w:pPr>
            <w:r>
              <w:rPr>
                <w:rFonts w:asciiTheme="minorHAnsi" w:hAnsiTheme="minorHAnsi" w:cstheme="minorHAnsi"/>
                <w:sz w:val="22"/>
                <w:szCs w:val="22"/>
                <w:lang w:val="en-IE"/>
              </w:rPr>
              <w:t>3/04/2024</w:t>
            </w:r>
          </w:p>
        </w:tc>
        <w:tc>
          <w:tcPr>
            <w:tcW w:w="4932" w:type="dxa"/>
          </w:tcPr>
          <w:p w14:paraId="4B18A268" w14:textId="5C444899" w:rsidR="004E74B4" w:rsidRPr="00C11199" w:rsidRDefault="004E74B4" w:rsidP="00822968">
            <w:pPr>
              <w:spacing w:before="60"/>
              <w:rPr>
                <w:rFonts w:asciiTheme="minorHAnsi" w:hAnsiTheme="minorHAnsi" w:cstheme="minorHAnsi"/>
                <w:i/>
                <w:sz w:val="22"/>
                <w:szCs w:val="22"/>
                <w:lang w:val="en-IE"/>
              </w:rPr>
            </w:pPr>
            <w:r w:rsidRPr="00C11199">
              <w:rPr>
                <w:rFonts w:asciiTheme="minorHAnsi" w:hAnsiTheme="minorHAnsi" w:cstheme="minorHAnsi"/>
                <w:i/>
                <w:sz w:val="22"/>
                <w:szCs w:val="22"/>
                <w:lang w:val="en-IE"/>
              </w:rPr>
              <w:t>Additional comments in TC by DG TAXUD/B3(tds)</w:t>
            </w:r>
          </w:p>
        </w:tc>
      </w:tr>
      <w:tr w:rsidR="00E50943" w:rsidRPr="005726FF" w14:paraId="1D9A7449" w14:textId="77777777" w:rsidTr="00236983">
        <w:trPr>
          <w:trHeight w:val="284"/>
        </w:trPr>
        <w:tc>
          <w:tcPr>
            <w:tcW w:w="1049" w:type="dxa"/>
          </w:tcPr>
          <w:p w14:paraId="73EDC40B" w14:textId="2EEA2F07" w:rsidR="00E50943" w:rsidRDefault="00583D15" w:rsidP="00E50943">
            <w:pPr>
              <w:spacing w:before="60"/>
              <w:rPr>
                <w:rFonts w:asciiTheme="minorHAnsi" w:hAnsiTheme="minorHAnsi" w:cstheme="minorHAnsi"/>
                <w:sz w:val="22"/>
                <w:szCs w:val="22"/>
                <w:lang w:val="en-IE"/>
              </w:rPr>
            </w:pPr>
            <w:r>
              <w:rPr>
                <w:rFonts w:asciiTheme="minorHAnsi" w:hAnsiTheme="minorHAnsi" w:cstheme="minorHAnsi"/>
                <w:sz w:val="22"/>
                <w:szCs w:val="22"/>
                <w:lang w:val="en-IE"/>
              </w:rPr>
              <w:t>v</w:t>
            </w:r>
            <w:r w:rsidR="00E50943">
              <w:rPr>
                <w:rFonts w:asciiTheme="minorHAnsi" w:hAnsiTheme="minorHAnsi" w:cstheme="minorHAnsi"/>
                <w:sz w:val="22"/>
                <w:szCs w:val="22"/>
                <w:lang w:val="en-IE"/>
              </w:rPr>
              <w:t>1.02</w:t>
            </w:r>
          </w:p>
        </w:tc>
        <w:tc>
          <w:tcPr>
            <w:tcW w:w="2122" w:type="dxa"/>
          </w:tcPr>
          <w:p w14:paraId="0386C9DE" w14:textId="28C49B6E" w:rsidR="00E50943" w:rsidRPr="00236983" w:rsidRDefault="00E50943" w:rsidP="00E50943">
            <w:pPr>
              <w:spacing w:before="60"/>
              <w:rPr>
                <w:rFonts w:asciiTheme="minorHAnsi" w:hAnsiTheme="minorHAnsi" w:cstheme="minorHAnsi"/>
                <w:sz w:val="22"/>
                <w:szCs w:val="22"/>
                <w:lang w:val="en-IE"/>
              </w:rPr>
            </w:pPr>
            <w:r>
              <w:rPr>
                <w:rFonts w:asciiTheme="minorHAnsi" w:hAnsiTheme="minorHAnsi" w:cstheme="minorHAnsi"/>
                <w:sz w:val="22"/>
                <w:szCs w:val="22"/>
                <w:lang w:val="en-IE"/>
              </w:rPr>
              <w:t>ReSfA to DG TAXUD</w:t>
            </w:r>
          </w:p>
        </w:tc>
        <w:tc>
          <w:tcPr>
            <w:tcW w:w="1502" w:type="dxa"/>
          </w:tcPr>
          <w:p w14:paraId="64FB0477" w14:textId="7914C7B7" w:rsidR="00E50943" w:rsidRDefault="00E50943" w:rsidP="00E50943">
            <w:pPr>
              <w:spacing w:before="60"/>
              <w:rPr>
                <w:rFonts w:asciiTheme="minorHAnsi" w:hAnsiTheme="minorHAnsi" w:cstheme="minorHAnsi"/>
                <w:sz w:val="22"/>
                <w:szCs w:val="22"/>
                <w:lang w:val="en-IE"/>
              </w:rPr>
            </w:pPr>
            <w:r>
              <w:rPr>
                <w:rFonts w:asciiTheme="minorHAnsi" w:hAnsiTheme="minorHAnsi" w:cstheme="minorHAnsi"/>
                <w:sz w:val="22"/>
                <w:szCs w:val="22"/>
                <w:lang w:val="en-IE"/>
              </w:rPr>
              <w:t>08/04/2024</w:t>
            </w:r>
          </w:p>
        </w:tc>
        <w:tc>
          <w:tcPr>
            <w:tcW w:w="4932" w:type="dxa"/>
          </w:tcPr>
          <w:p w14:paraId="0CE739A0" w14:textId="269055CD" w:rsidR="00E50943" w:rsidRPr="00C11199" w:rsidRDefault="00E50943" w:rsidP="00E50943">
            <w:pPr>
              <w:spacing w:before="60"/>
              <w:rPr>
                <w:rFonts w:asciiTheme="minorHAnsi" w:hAnsiTheme="minorHAnsi" w:cstheme="minorHAnsi"/>
                <w:i/>
                <w:sz w:val="22"/>
                <w:szCs w:val="22"/>
                <w:lang w:val="en-IE"/>
              </w:rPr>
            </w:pPr>
            <w:r w:rsidRPr="00C11199">
              <w:rPr>
                <w:rFonts w:asciiTheme="minorHAnsi" w:hAnsiTheme="minorHAnsi" w:cstheme="minorHAnsi"/>
                <w:i/>
                <w:sz w:val="22"/>
                <w:szCs w:val="22"/>
                <w:lang w:val="en-IE"/>
              </w:rPr>
              <w:t>Implementing the comments provided by DG TAXUD</w:t>
            </w:r>
          </w:p>
        </w:tc>
      </w:tr>
      <w:tr w:rsidR="00583D15" w:rsidRPr="005726FF" w14:paraId="34CFAF0B" w14:textId="77777777" w:rsidTr="00236983">
        <w:trPr>
          <w:trHeight w:val="284"/>
        </w:trPr>
        <w:tc>
          <w:tcPr>
            <w:tcW w:w="1049" w:type="dxa"/>
          </w:tcPr>
          <w:p w14:paraId="64EFA64D" w14:textId="17AB482F" w:rsidR="00583D15" w:rsidRDefault="00583D15" w:rsidP="00583D15">
            <w:pPr>
              <w:spacing w:before="60"/>
              <w:rPr>
                <w:rFonts w:asciiTheme="minorHAnsi" w:hAnsiTheme="minorHAnsi" w:cstheme="minorHAnsi"/>
                <w:sz w:val="22"/>
                <w:szCs w:val="22"/>
                <w:lang w:val="en-IE"/>
              </w:rPr>
            </w:pPr>
            <w:r>
              <w:rPr>
                <w:rFonts w:asciiTheme="minorHAnsi" w:hAnsiTheme="minorHAnsi" w:cstheme="minorHAnsi"/>
                <w:sz w:val="22"/>
                <w:szCs w:val="22"/>
                <w:lang w:val="en-IE"/>
              </w:rPr>
              <w:t>v1.10</w:t>
            </w:r>
          </w:p>
        </w:tc>
        <w:tc>
          <w:tcPr>
            <w:tcW w:w="2122" w:type="dxa"/>
          </w:tcPr>
          <w:p w14:paraId="58CBC178" w14:textId="415E7916" w:rsidR="00583D15" w:rsidRDefault="00583D15" w:rsidP="00583D15">
            <w:pPr>
              <w:spacing w:before="60"/>
              <w:rPr>
                <w:rFonts w:asciiTheme="minorHAnsi" w:hAnsiTheme="minorHAnsi" w:cstheme="minorHAnsi"/>
                <w:sz w:val="22"/>
                <w:szCs w:val="22"/>
                <w:lang w:val="en-IE"/>
              </w:rPr>
            </w:pPr>
            <w:r>
              <w:rPr>
                <w:rFonts w:asciiTheme="minorHAnsi" w:hAnsiTheme="minorHAnsi" w:cstheme="minorHAnsi"/>
                <w:sz w:val="22"/>
                <w:szCs w:val="22"/>
                <w:lang w:val="en-IE"/>
              </w:rPr>
              <w:t>SfR version</w:t>
            </w:r>
          </w:p>
        </w:tc>
        <w:tc>
          <w:tcPr>
            <w:tcW w:w="1502" w:type="dxa"/>
          </w:tcPr>
          <w:p w14:paraId="1BCA0F35" w14:textId="6E59D650" w:rsidR="00583D15" w:rsidRDefault="00583D15" w:rsidP="00583D15">
            <w:pPr>
              <w:spacing w:before="60"/>
              <w:rPr>
                <w:rFonts w:asciiTheme="minorHAnsi" w:hAnsiTheme="minorHAnsi" w:cstheme="minorHAnsi"/>
                <w:sz w:val="22"/>
                <w:szCs w:val="22"/>
                <w:lang w:val="en-IE"/>
              </w:rPr>
            </w:pPr>
            <w:r>
              <w:rPr>
                <w:rFonts w:asciiTheme="minorHAnsi" w:hAnsiTheme="minorHAnsi" w:cstheme="minorHAnsi"/>
                <w:sz w:val="22"/>
                <w:szCs w:val="22"/>
                <w:lang w:val="en-IE"/>
              </w:rPr>
              <w:t>19/04/2024</w:t>
            </w:r>
          </w:p>
        </w:tc>
        <w:tc>
          <w:tcPr>
            <w:tcW w:w="4932" w:type="dxa"/>
          </w:tcPr>
          <w:p w14:paraId="31B62C56" w14:textId="4E3C2F63" w:rsidR="00583D15" w:rsidRPr="00C11199" w:rsidRDefault="00583D15" w:rsidP="00583D15">
            <w:pPr>
              <w:spacing w:before="60"/>
              <w:rPr>
                <w:rFonts w:asciiTheme="minorHAnsi" w:hAnsiTheme="minorHAnsi" w:cstheme="minorHAnsi"/>
                <w:i/>
                <w:sz w:val="22"/>
                <w:szCs w:val="22"/>
                <w:lang w:val="en-IE"/>
              </w:rPr>
            </w:pPr>
            <w:r w:rsidRPr="00C11199">
              <w:rPr>
                <w:rFonts w:asciiTheme="minorHAnsi" w:hAnsiTheme="minorHAnsi" w:cstheme="minorHAnsi"/>
                <w:i/>
                <w:sz w:val="22"/>
                <w:szCs w:val="22"/>
                <w:lang w:val="en-IE"/>
              </w:rPr>
              <w:t xml:space="preserve">SfR </w:t>
            </w:r>
            <w:r w:rsidR="0004364D">
              <w:rPr>
                <w:rFonts w:asciiTheme="minorHAnsi" w:hAnsiTheme="minorHAnsi" w:cstheme="minorHAnsi"/>
                <w:i/>
                <w:sz w:val="22"/>
                <w:szCs w:val="22"/>
                <w:lang w:val="en-IE"/>
              </w:rPr>
              <w:t xml:space="preserve">to TAXUD </w:t>
            </w:r>
            <w:r w:rsidRPr="00C11199">
              <w:rPr>
                <w:rFonts w:asciiTheme="minorHAnsi" w:hAnsiTheme="minorHAnsi" w:cstheme="minorHAnsi"/>
                <w:i/>
                <w:sz w:val="22"/>
                <w:szCs w:val="22"/>
                <w:lang w:val="en-IE"/>
              </w:rPr>
              <w:t>version</w:t>
            </w:r>
          </w:p>
        </w:tc>
      </w:tr>
      <w:tr w:rsidR="00467A37" w:rsidRPr="005726FF" w14:paraId="7666AC53" w14:textId="77777777" w:rsidTr="00467A37">
        <w:trPr>
          <w:trHeight w:val="449"/>
        </w:trPr>
        <w:tc>
          <w:tcPr>
            <w:tcW w:w="1049" w:type="dxa"/>
          </w:tcPr>
          <w:p w14:paraId="51867EC7" w14:textId="1374F9B8" w:rsidR="00467A37" w:rsidRDefault="00467A37" w:rsidP="00583D15">
            <w:pPr>
              <w:spacing w:before="60"/>
              <w:rPr>
                <w:rFonts w:asciiTheme="minorHAnsi" w:hAnsiTheme="minorHAnsi" w:cstheme="minorHAnsi"/>
                <w:sz w:val="22"/>
                <w:szCs w:val="22"/>
                <w:lang w:val="en-IE"/>
              </w:rPr>
            </w:pPr>
            <w:r>
              <w:rPr>
                <w:rFonts w:asciiTheme="minorHAnsi" w:hAnsiTheme="minorHAnsi" w:cstheme="minorHAnsi"/>
                <w:sz w:val="22"/>
                <w:szCs w:val="22"/>
                <w:lang w:val="en-IE"/>
              </w:rPr>
              <w:t>v1.20</w:t>
            </w:r>
          </w:p>
        </w:tc>
        <w:tc>
          <w:tcPr>
            <w:tcW w:w="2122" w:type="dxa"/>
          </w:tcPr>
          <w:p w14:paraId="2FBA6E76" w14:textId="6F7CB8FF" w:rsidR="00467A37" w:rsidRDefault="00467A37" w:rsidP="00583D15">
            <w:pPr>
              <w:spacing w:before="60"/>
              <w:rPr>
                <w:rFonts w:asciiTheme="minorHAnsi" w:hAnsiTheme="minorHAnsi" w:cstheme="minorHAnsi"/>
                <w:sz w:val="22"/>
                <w:szCs w:val="22"/>
                <w:lang w:val="en-IE"/>
              </w:rPr>
            </w:pPr>
            <w:r>
              <w:rPr>
                <w:rFonts w:asciiTheme="minorHAnsi" w:hAnsiTheme="minorHAnsi" w:cstheme="minorHAnsi"/>
                <w:sz w:val="22"/>
                <w:szCs w:val="22"/>
                <w:lang w:val="en-IE"/>
              </w:rPr>
              <w:t>SfA version</w:t>
            </w:r>
          </w:p>
        </w:tc>
        <w:tc>
          <w:tcPr>
            <w:tcW w:w="1502" w:type="dxa"/>
          </w:tcPr>
          <w:p w14:paraId="1E2C7A5D" w14:textId="72BD07D6" w:rsidR="00467A37" w:rsidRDefault="00EE0063" w:rsidP="00583D15">
            <w:pPr>
              <w:spacing w:before="60"/>
              <w:rPr>
                <w:rFonts w:asciiTheme="minorHAnsi" w:hAnsiTheme="minorHAnsi" w:cstheme="minorHAnsi"/>
                <w:sz w:val="22"/>
                <w:szCs w:val="22"/>
                <w:lang w:val="en-IE"/>
              </w:rPr>
            </w:pPr>
            <w:r>
              <w:rPr>
                <w:rFonts w:asciiTheme="minorHAnsi" w:hAnsiTheme="minorHAnsi" w:cstheme="minorHAnsi"/>
                <w:sz w:val="22"/>
                <w:szCs w:val="22"/>
                <w:lang w:val="en-IE"/>
              </w:rPr>
              <w:t>01</w:t>
            </w:r>
            <w:r w:rsidR="00467A37">
              <w:rPr>
                <w:rFonts w:asciiTheme="minorHAnsi" w:hAnsiTheme="minorHAnsi" w:cstheme="minorHAnsi"/>
                <w:sz w:val="22"/>
                <w:szCs w:val="22"/>
                <w:lang w:val="en-IE"/>
              </w:rPr>
              <w:t>/0</w:t>
            </w:r>
            <w:r>
              <w:rPr>
                <w:rFonts w:asciiTheme="minorHAnsi" w:hAnsiTheme="minorHAnsi" w:cstheme="minorHAnsi"/>
                <w:sz w:val="22"/>
                <w:szCs w:val="22"/>
                <w:lang w:val="en-IE"/>
              </w:rPr>
              <w:t>5</w:t>
            </w:r>
            <w:r w:rsidR="00467A37">
              <w:rPr>
                <w:rFonts w:asciiTheme="minorHAnsi" w:hAnsiTheme="minorHAnsi" w:cstheme="minorHAnsi"/>
                <w:sz w:val="22"/>
                <w:szCs w:val="22"/>
                <w:lang w:val="en-IE"/>
              </w:rPr>
              <w:t>/2024</w:t>
            </w:r>
          </w:p>
        </w:tc>
        <w:tc>
          <w:tcPr>
            <w:tcW w:w="4932" w:type="dxa"/>
          </w:tcPr>
          <w:p w14:paraId="2B5EFEEE" w14:textId="1B11E0EB" w:rsidR="00467A37" w:rsidRPr="00C11199" w:rsidRDefault="00467A37" w:rsidP="00583D15">
            <w:pPr>
              <w:spacing w:before="60"/>
              <w:rPr>
                <w:rFonts w:asciiTheme="minorHAnsi" w:hAnsiTheme="minorHAnsi" w:cstheme="minorHAnsi"/>
                <w:i/>
                <w:sz w:val="22"/>
                <w:szCs w:val="22"/>
                <w:lang w:val="en-IE"/>
              </w:rPr>
            </w:pPr>
            <w:r>
              <w:rPr>
                <w:rFonts w:asciiTheme="minorHAnsi" w:hAnsiTheme="minorHAnsi" w:cstheme="minorHAnsi"/>
                <w:i/>
                <w:sz w:val="22"/>
                <w:szCs w:val="22"/>
                <w:lang w:val="en-IE"/>
              </w:rPr>
              <w:t xml:space="preserve">SfA </w:t>
            </w:r>
            <w:r w:rsidR="0004364D">
              <w:rPr>
                <w:rFonts w:asciiTheme="minorHAnsi" w:hAnsiTheme="minorHAnsi" w:cstheme="minorHAnsi"/>
                <w:i/>
                <w:sz w:val="22"/>
                <w:szCs w:val="22"/>
                <w:lang w:val="en-IE"/>
              </w:rPr>
              <w:t xml:space="preserve">to TAXUD </w:t>
            </w:r>
            <w:r>
              <w:rPr>
                <w:rFonts w:asciiTheme="minorHAnsi" w:hAnsiTheme="minorHAnsi" w:cstheme="minorHAnsi"/>
                <w:i/>
                <w:sz w:val="22"/>
                <w:szCs w:val="22"/>
                <w:lang w:val="en-IE"/>
              </w:rPr>
              <w:t>version</w:t>
            </w:r>
            <w:r w:rsidR="0004364D">
              <w:rPr>
                <w:rFonts w:asciiTheme="minorHAnsi" w:hAnsiTheme="minorHAnsi" w:cstheme="minorHAnsi"/>
                <w:i/>
                <w:sz w:val="22"/>
                <w:szCs w:val="22"/>
                <w:lang w:val="en-IE"/>
              </w:rPr>
              <w:t>,</w:t>
            </w:r>
            <w:r>
              <w:rPr>
                <w:rFonts w:asciiTheme="minorHAnsi" w:hAnsiTheme="minorHAnsi" w:cstheme="minorHAnsi"/>
                <w:i/>
                <w:sz w:val="22"/>
                <w:szCs w:val="22"/>
                <w:lang w:val="en-IE"/>
              </w:rPr>
              <w:t xml:space="preserve"> implementing minor comment from DG TAXUD IT.</w:t>
            </w:r>
          </w:p>
        </w:tc>
      </w:tr>
      <w:tr w:rsidR="0009063F" w:rsidRPr="005726FF" w14:paraId="6C7E06BA" w14:textId="77777777" w:rsidTr="00467A37">
        <w:trPr>
          <w:trHeight w:val="449"/>
        </w:trPr>
        <w:tc>
          <w:tcPr>
            <w:tcW w:w="1049" w:type="dxa"/>
          </w:tcPr>
          <w:p w14:paraId="54A7C1D2" w14:textId="2CB55470" w:rsidR="0009063F" w:rsidRDefault="0004364D" w:rsidP="00583D15">
            <w:pPr>
              <w:spacing w:before="60"/>
              <w:rPr>
                <w:rFonts w:asciiTheme="minorHAnsi" w:hAnsiTheme="minorHAnsi" w:cstheme="minorHAnsi"/>
                <w:sz w:val="22"/>
                <w:szCs w:val="22"/>
                <w:lang w:val="en-IE"/>
              </w:rPr>
            </w:pPr>
            <w:r>
              <w:rPr>
                <w:rFonts w:asciiTheme="minorHAnsi" w:hAnsiTheme="minorHAnsi" w:cstheme="minorHAnsi"/>
                <w:sz w:val="22"/>
                <w:szCs w:val="22"/>
                <w:lang w:val="en-IE"/>
              </w:rPr>
              <w:t>v</w:t>
            </w:r>
            <w:r w:rsidR="0009063F">
              <w:rPr>
                <w:rFonts w:asciiTheme="minorHAnsi" w:hAnsiTheme="minorHAnsi" w:cstheme="minorHAnsi"/>
                <w:sz w:val="22"/>
                <w:szCs w:val="22"/>
                <w:lang w:val="en-IE"/>
              </w:rPr>
              <w:t>1.30</w:t>
            </w:r>
          </w:p>
        </w:tc>
        <w:tc>
          <w:tcPr>
            <w:tcW w:w="2122" w:type="dxa"/>
          </w:tcPr>
          <w:p w14:paraId="42C36BFB" w14:textId="2A1DC0B3" w:rsidR="0009063F" w:rsidRDefault="0009063F" w:rsidP="00583D15">
            <w:pPr>
              <w:spacing w:before="60"/>
              <w:rPr>
                <w:rFonts w:asciiTheme="minorHAnsi" w:hAnsiTheme="minorHAnsi" w:cstheme="minorHAnsi"/>
                <w:sz w:val="22"/>
                <w:szCs w:val="22"/>
                <w:lang w:val="en-IE"/>
              </w:rPr>
            </w:pPr>
            <w:r>
              <w:rPr>
                <w:rFonts w:asciiTheme="minorHAnsi" w:hAnsiTheme="minorHAnsi" w:cstheme="minorHAnsi"/>
                <w:sz w:val="22"/>
                <w:szCs w:val="22"/>
                <w:lang w:val="en-IE"/>
              </w:rPr>
              <w:t>SfA version</w:t>
            </w:r>
          </w:p>
        </w:tc>
        <w:tc>
          <w:tcPr>
            <w:tcW w:w="1502" w:type="dxa"/>
          </w:tcPr>
          <w:p w14:paraId="5E125C17" w14:textId="597F5B80" w:rsidR="0009063F" w:rsidRDefault="0009063F" w:rsidP="00583D15">
            <w:pPr>
              <w:spacing w:before="60"/>
              <w:rPr>
                <w:rFonts w:asciiTheme="minorHAnsi" w:hAnsiTheme="minorHAnsi" w:cstheme="minorHAnsi"/>
                <w:sz w:val="22"/>
                <w:szCs w:val="22"/>
                <w:lang w:val="en-IE"/>
              </w:rPr>
            </w:pPr>
            <w:r>
              <w:rPr>
                <w:rFonts w:asciiTheme="minorHAnsi" w:hAnsiTheme="minorHAnsi" w:cstheme="minorHAnsi"/>
                <w:sz w:val="22"/>
                <w:szCs w:val="22"/>
                <w:lang w:val="en-IE"/>
              </w:rPr>
              <w:t>05/15/2024</w:t>
            </w:r>
          </w:p>
        </w:tc>
        <w:tc>
          <w:tcPr>
            <w:tcW w:w="4932" w:type="dxa"/>
          </w:tcPr>
          <w:p w14:paraId="0163CB61" w14:textId="4945AA23" w:rsidR="0004364D" w:rsidRDefault="0004364D" w:rsidP="00583D15">
            <w:pPr>
              <w:spacing w:before="60"/>
              <w:rPr>
                <w:rFonts w:asciiTheme="minorHAnsi" w:hAnsiTheme="minorHAnsi" w:cstheme="minorHAnsi"/>
                <w:i/>
                <w:sz w:val="22"/>
                <w:szCs w:val="22"/>
                <w:lang w:val="en-IE"/>
              </w:rPr>
            </w:pPr>
            <w:r>
              <w:rPr>
                <w:rFonts w:asciiTheme="minorHAnsi" w:hAnsiTheme="minorHAnsi" w:cstheme="minorHAnsi"/>
                <w:i/>
                <w:sz w:val="22"/>
                <w:szCs w:val="22"/>
                <w:lang w:val="en-IE"/>
              </w:rPr>
              <w:t xml:space="preserve">SfA to TAXUD version, typo fixed: </w:t>
            </w:r>
            <w:r w:rsidRPr="0004364D">
              <w:rPr>
                <w:rFonts w:asciiTheme="minorHAnsi" w:hAnsiTheme="minorHAnsi" w:cstheme="minorHAnsi"/>
                <w:i/>
                <w:sz w:val="22"/>
                <w:szCs w:val="22"/>
                <w:lang w:val="en-IE"/>
              </w:rPr>
              <w:t>the D.G. ‘COUNTRY OF ROUTING OF CONSIGNMENT’ is added under the D.G. "CONSIGNMENT’, not "CONSIGNMENT ITEM"</w:t>
            </w:r>
          </w:p>
        </w:tc>
      </w:tr>
      <w:tr w:rsidR="0004364D" w:rsidRPr="005726FF" w14:paraId="598C479D" w14:textId="77777777" w:rsidTr="00467A37">
        <w:trPr>
          <w:trHeight w:val="449"/>
        </w:trPr>
        <w:tc>
          <w:tcPr>
            <w:tcW w:w="1049" w:type="dxa"/>
          </w:tcPr>
          <w:p w14:paraId="46C071EC" w14:textId="48DA1CFA" w:rsidR="0004364D" w:rsidRDefault="0004364D" w:rsidP="0004364D">
            <w:pPr>
              <w:spacing w:before="60"/>
              <w:rPr>
                <w:rFonts w:asciiTheme="minorHAnsi" w:hAnsiTheme="minorHAnsi" w:cstheme="minorHAnsi"/>
                <w:sz w:val="22"/>
                <w:szCs w:val="22"/>
                <w:lang w:val="en-IE"/>
              </w:rPr>
            </w:pPr>
            <w:r w:rsidRPr="00D03D52">
              <w:rPr>
                <w:rFonts w:asciiTheme="minorHAnsi" w:hAnsiTheme="minorHAnsi" w:cs="Arial"/>
                <w:sz w:val="22"/>
                <w:szCs w:val="22"/>
              </w:rPr>
              <w:t>v1.</w:t>
            </w:r>
            <w:r>
              <w:rPr>
                <w:rFonts w:asciiTheme="minorHAnsi" w:hAnsiTheme="minorHAnsi" w:cs="Arial"/>
                <w:sz w:val="22"/>
                <w:szCs w:val="22"/>
              </w:rPr>
              <w:t>4</w:t>
            </w:r>
            <w:r w:rsidRPr="00D03D52">
              <w:rPr>
                <w:rFonts w:asciiTheme="minorHAnsi" w:hAnsiTheme="minorHAnsi" w:cs="Arial"/>
                <w:sz w:val="22"/>
                <w:szCs w:val="22"/>
              </w:rPr>
              <w:t>0</w:t>
            </w:r>
          </w:p>
        </w:tc>
        <w:tc>
          <w:tcPr>
            <w:tcW w:w="2122" w:type="dxa"/>
          </w:tcPr>
          <w:p w14:paraId="5FDF3D9A" w14:textId="7296734A" w:rsidR="0004364D" w:rsidRDefault="0004364D" w:rsidP="0004364D">
            <w:pPr>
              <w:spacing w:before="60"/>
              <w:rPr>
                <w:rFonts w:asciiTheme="minorHAnsi" w:hAnsiTheme="minorHAnsi" w:cstheme="minorHAnsi"/>
                <w:sz w:val="22"/>
                <w:szCs w:val="22"/>
                <w:lang w:val="en-IE"/>
              </w:rPr>
            </w:pPr>
            <w:r w:rsidRPr="004D6647">
              <w:rPr>
                <w:rFonts w:asciiTheme="minorHAnsi" w:hAnsiTheme="minorHAnsi" w:cs="Arial"/>
                <w:iCs/>
                <w:sz w:val="22"/>
                <w:szCs w:val="22"/>
              </w:rPr>
              <w:t>SfR to NPMs</w:t>
            </w:r>
          </w:p>
        </w:tc>
        <w:tc>
          <w:tcPr>
            <w:tcW w:w="1502" w:type="dxa"/>
          </w:tcPr>
          <w:p w14:paraId="124B391B" w14:textId="10D1E13C" w:rsidR="0004364D" w:rsidRDefault="0004364D" w:rsidP="0004364D">
            <w:pPr>
              <w:spacing w:before="60"/>
              <w:rPr>
                <w:rFonts w:asciiTheme="minorHAnsi" w:hAnsiTheme="minorHAnsi" w:cstheme="minorHAnsi"/>
                <w:sz w:val="22"/>
                <w:szCs w:val="22"/>
                <w:lang w:val="en-IE"/>
              </w:rPr>
            </w:pPr>
            <w:r>
              <w:rPr>
                <w:rFonts w:asciiTheme="minorHAnsi" w:hAnsiTheme="minorHAnsi" w:cs="Arial"/>
                <w:noProof/>
                <w:sz w:val="22"/>
                <w:szCs w:val="22"/>
              </w:rPr>
              <w:t>20</w:t>
            </w:r>
            <w:r w:rsidRPr="00D03D52">
              <w:rPr>
                <w:rFonts w:asciiTheme="minorHAnsi" w:hAnsiTheme="minorHAnsi" w:cs="Arial"/>
                <w:noProof/>
                <w:sz w:val="22"/>
                <w:szCs w:val="22"/>
              </w:rPr>
              <w:t>/0</w:t>
            </w:r>
            <w:r>
              <w:rPr>
                <w:rFonts w:asciiTheme="minorHAnsi" w:hAnsiTheme="minorHAnsi" w:cs="Arial"/>
                <w:noProof/>
                <w:sz w:val="22"/>
                <w:szCs w:val="22"/>
              </w:rPr>
              <w:t>5</w:t>
            </w:r>
            <w:r w:rsidRPr="00D03D52">
              <w:rPr>
                <w:rFonts w:asciiTheme="minorHAnsi" w:hAnsiTheme="minorHAnsi" w:cs="Arial"/>
                <w:noProof/>
                <w:sz w:val="22"/>
                <w:szCs w:val="22"/>
              </w:rPr>
              <w:t>/2024</w:t>
            </w:r>
          </w:p>
        </w:tc>
        <w:tc>
          <w:tcPr>
            <w:tcW w:w="4932" w:type="dxa"/>
          </w:tcPr>
          <w:p w14:paraId="6ADA7375" w14:textId="35705509" w:rsidR="0004364D" w:rsidRDefault="0004364D" w:rsidP="0004364D">
            <w:pPr>
              <w:spacing w:before="60"/>
              <w:rPr>
                <w:rFonts w:asciiTheme="minorHAnsi" w:hAnsiTheme="minorHAnsi" w:cstheme="minorHAnsi"/>
                <w:i/>
                <w:sz w:val="22"/>
                <w:szCs w:val="22"/>
                <w:lang w:val="en-IE"/>
              </w:rPr>
            </w:pPr>
            <w:r>
              <w:rPr>
                <w:rFonts w:asciiTheme="minorHAnsi" w:hAnsiTheme="minorHAnsi" w:cstheme="minorHAnsi"/>
                <w:i/>
                <w:sz w:val="22"/>
                <w:szCs w:val="22"/>
                <w:lang w:val="en-IE"/>
              </w:rPr>
              <w:t>As received from SOFT-DEV – Watermark adapted</w:t>
            </w:r>
          </w:p>
        </w:tc>
      </w:tr>
      <w:tr w:rsidR="00951E0F" w:rsidRPr="005726FF" w14:paraId="2F661736" w14:textId="77777777" w:rsidTr="00467A37">
        <w:trPr>
          <w:trHeight w:val="449"/>
        </w:trPr>
        <w:tc>
          <w:tcPr>
            <w:tcW w:w="1049" w:type="dxa"/>
          </w:tcPr>
          <w:p w14:paraId="194186E0" w14:textId="374BF368" w:rsidR="00951E0F" w:rsidRPr="00D03D52" w:rsidRDefault="00951E0F" w:rsidP="0004364D">
            <w:pPr>
              <w:spacing w:before="60"/>
              <w:rPr>
                <w:rFonts w:asciiTheme="minorHAnsi" w:hAnsiTheme="minorHAnsi" w:cs="Arial"/>
                <w:sz w:val="22"/>
                <w:szCs w:val="22"/>
              </w:rPr>
            </w:pPr>
            <w:r>
              <w:rPr>
                <w:rFonts w:asciiTheme="minorHAnsi" w:hAnsiTheme="minorHAnsi" w:cs="Arial"/>
                <w:sz w:val="22"/>
                <w:szCs w:val="22"/>
              </w:rPr>
              <w:t>v2.00</w:t>
            </w:r>
          </w:p>
        </w:tc>
        <w:tc>
          <w:tcPr>
            <w:tcW w:w="2122" w:type="dxa"/>
          </w:tcPr>
          <w:p w14:paraId="01E00CDB" w14:textId="0C2053C6" w:rsidR="00951E0F" w:rsidRPr="004D6647" w:rsidRDefault="00951E0F" w:rsidP="0004364D">
            <w:pPr>
              <w:spacing w:before="60"/>
              <w:rPr>
                <w:rFonts w:asciiTheme="minorHAnsi" w:hAnsiTheme="minorHAnsi" w:cs="Arial"/>
                <w:iCs/>
                <w:sz w:val="22"/>
                <w:szCs w:val="22"/>
              </w:rPr>
            </w:pPr>
            <w:r>
              <w:rPr>
                <w:rFonts w:asciiTheme="minorHAnsi" w:hAnsiTheme="minorHAnsi" w:cs="Arial"/>
                <w:iCs/>
                <w:sz w:val="22"/>
                <w:szCs w:val="22"/>
              </w:rPr>
              <w:t>SfR2 to NPMs</w:t>
            </w:r>
          </w:p>
        </w:tc>
        <w:tc>
          <w:tcPr>
            <w:tcW w:w="1502" w:type="dxa"/>
          </w:tcPr>
          <w:p w14:paraId="0B59D9FF" w14:textId="5EA61625" w:rsidR="00951E0F" w:rsidRDefault="00951E0F" w:rsidP="0004364D">
            <w:pPr>
              <w:spacing w:before="60"/>
              <w:rPr>
                <w:rFonts w:asciiTheme="minorHAnsi" w:hAnsiTheme="minorHAnsi" w:cs="Arial"/>
                <w:noProof/>
                <w:sz w:val="22"/>
                <w:szCs w:val="22"/>
              </w:rPr>
            </w:pPr>
            <w:r>
              <w:rPr>
                <w:rFonts w:asciiTheme="minorHAnsi" w:hAnsiTheme="minorHAnsi" w:cs="Arial"/>
                <w:noProof/>
                <w:sz w:val="22"/>
                <w:szCs w:val="22"/>
              </w:rPr>
              <w:t>16/07/2024</w:t>
            </w:r>
          </w:p>
        </w:tc>
        <w:tc>
          <w:tcPr>
            <w:tcW w:w="4932" w:type="dxa"/>
          </w:tcPr>
          <w:p w14:paraId="110CB41B" w14:textId="1D1FF9E2" w:rsidR="00951E0F" w:rsidRDefault="00951E0F" w:rsidP="0004364D">
            <w:pPr>
              <w:spacing w:before="60"/>
              <w:rPr>
                <w:rFonts w:asciiTheme="minorHAnsi" w:hAnsiTheme="minorHAnsi" w:cstheme="minorHAnsi"/>
                <w:i/>
                <w:sz w:val="22"/>
                <w:szCs w:val="22"/>
                <w:lang w:val="en-IE"/>
              </w:rPr>
            </w:pPr>
            <w:r>
              <w:rPr>
                <w:rFonts w:asciiTheme="minorHAnsi" w:hAnsiTheme="minorHAnsi" w:cstheme="minorHAnsi"/>
                <w:i/>
                <w:sz w:val="22"/>
                <w:szCs w:val="22"/>
                <w:lang w:val="en-IE"/>
              </w:rPr>
              <w:t xml:space="preserve">Version updated to </w:t>
            </w:r>
            <w:proofErr w:type="gramStart"/>
            <w:r>
              <w:rPr>
                <w:rFonts w:asciiTheme="minorHAnsi" w:hAnsiTheme="minorHAnsi" w:cstheme="minorHAnsi"/>
                <w:i/>
                <w:sz w:val="22"/>
                <w:szCs w:val="22"/>
                <w:lang w:val="en-IE"/>
              </w:rPr>
              <w:t>take into account</w:t>
            </w:r>
            <w:proofErr w:type="gramEnd"/>
            <w:r>
              <w:rPr>
                <w:rFonts w:asciiTheme="minorHAnsi" w:hAnsiTheme="minorHAnsi" w:cstheme="minorHAnsi"/>
                <w:i/>
                <w:sz w:val="22"/>
                <w:szCs w:val="22"/>
                <w:lang w:val="en-IE"/>
              </w:rPr>
              <w:t xml:space="preserve"> the comments received from NA-CH, NA-DE, NA-PL, NA-PT and NA-SE.</w:t>
            </w:r>
          </w:p>
        </w:tc>
      </w:tr>
      <w:tr w:rsidR="00CF0742" w:rsidRPr="005726FF" w14:paraId="20C894EC" w14:textId="77777777" w:rsidTr="00467A37">
        <w:trPr>
          <w:trHeight w:val="449"/>
        </w:trPr>
        <w:tc>
          <w:tcPr>
            <w:tcW w:w="1049" w:type="dxa"/>
          </w:tcPr>
          <w:p w14:paraId="3B3EAC89" w14:textId="7A4EDB3B" w:rsidR="00CF0742" w:rsidRDefault="00CF0742" w:rsidP="00CF0742">
            <w:pPr>
              <w:spacing w:before="60"/>
              <w:rPr>
                <w:rFonts w:asciiTheme="minorHAnsi" w:hAnsiTheme="minorHAnsi" w:cs="Arial"/>
                <w:sz w:val="22"/>
                <w:szCs w:val="22"/>
              </w:rPr>
            </w:pPr>
            <w:r>
              <w:rPr>
                <w:rFonts w:ascii="Cambria" w:hAnsi="Cambria" w:cs="Calibri"/>
                <w:sz w:val="22"/>
              </w:rPr>
              <w:t>v2</w:t>
            </w:r>
            <w:r>
              <w:rPr>
                <w:rFonts w:ascii="Cambria" w:hAnsi="Cambria" w:cs="Calibri"/>
                <w:sz w:val="22"/>
              </w:rPr>
              <w:t>.0</w:t>
            </w:r>
            <w:r>
              <w:rPr>
                <w:rFonts w:ascii="Cambria" w:hAnsi="Cambria" w:cs="Calibri"/>
                <w:sz w:val="22"/>
              </w:rPr>
              <w:t>1</w:t>
            </w:r>
          </w:p>
        </w:tc>
        <w:tc>
          <w:tcPr>
            <w:tcW w:w="2122" w:type="dxa"/>
          </w:tcPr>
          <w:p w14:paraId="6E6DDF8E" w14:textId="19870F9C" w:rsidR="00CF0742" w:rsidRDefault="00CF0742" w:rsidP="00CF0742">
            <w:pPr>
              <w:spacing w:before="60"/>
              <w:rPr>
                <w:rFonts w:asciiTheme="minorHAnsi" w:hAnsiTheme="minorHAnsi" w:cs="Arial"/>
                <w:iCs/>
                <w:sz w:val="22"/>
                <w:szCs w:val="22"/>
              </w:rPr>
            </w:pPr>
            <w:r>
              <w:rPr>
                <w:rFonts w:ascii="Cambria" w:hAnsi="Cambria" w:cs="Calibri"/>
                <w:sz w:val="22"/>
              </w:rPr>
              <w:t xml:space="preserve">Version </w:t>
            </w:r>
            <w:r w:rsidR="0099758D">
              <w:rPr>
                <w:rFonts w:ascii="Cambria" w:hAnsi="Cambria" w:cs="Calibri"/>
                <w:sz w:val="22"/>
              </w:rPr>
              <w:t>a</w:t>
            </w:r>
            <w:r>
              <w:rPr>
                <w:rFonts w:ascii="Cambria" w:hAnsi="Cambria" w:cs="Calibri"/>
                <w:sz w:val="22"/>
              </w:rPr>
              <w:t>ccepted by NPMs</w:t>
            </w:r>
          </w:p>
        </w:tc>
        <w:tc>
          <w:tcPr>
            <w:tcW w:w="1502" w:type="dxa"/>
          </w:tcPr>
          <w:p w14:paraId="082637FC" w14:textId="0D389103" w:rsidR="00CF0742" w:rsidRDefault="00CF0742" w:rsidP="00CF0742">
            <w:pPr>
              <w:spacing w:before="60"/>
              <w:rPr>
                <w:rFonts w:asciiTheme="minorHAnsi" w:hAnsiTheme="minorHAnsi" w:cs="Arial"/>
                <w:noProof/>
                <w:sz w:val="22"/>
                <w:szCs w:val="22"/>
              </w:rPr>
            </w:pPr>
            <w:r>
              <w:rPr>
                <w:rFonts w:ascii="Cambria" w:hAnsi="Cambria" w:cs="Calibri"/>
                <w:sz w:val="22"/>
              </w:rPr>
              <w:t>14</w:t>
            </w:r>
            <w:r w:rsidR="00FE4604">
              <w:rPr>
                <w:rFonts w:ascii="Cambria" w:hAnsi="Cambria" w:cs="Calibri"/>
                <w:sz w:val="22"/>
              </w:rPr>
              <w:t>/</w:t>
            </w:r>
            <w:r>
              <w:rPr>
                <w:rFonts w:ascii="Cambria" w:hAnsi="Cambria" w:cs="Calibri"/>
                <w:sz w:val="22"/>
              </w:rPr>
              <w:t>08</w:t>
            </w:r>
            <w:r w:rsidR="00FE4604">
              <w:rPr>
                <w:rFonts w:ascii="Cambria" w:hAnsi="Cambria" w:cs="Calibri"/>
                <w:sz w:val="22"/>
              </w:rPr>
              <w:t>/</w:t>
            </w:r>
            <w:r>
              <w:rPr>
                <w:rFonts w:ascii="Cambria" w:hAnsi="Cambria" w:cs="Calibri"/>
                <w:sz w:val="22"/>
              </w:rPr>
              <w:t>2024</w:t>
            </w:r>
          </w:p>
        </w:tc>
        <w:tc>
          <w:tcPr>
            <w:tcW w:w="4932" w:type="dxa"/>
          </w:tcPr>
          <w:p w14:paraId="3D3E7984" w14:textId="1A792E1C" w:rsidR="00CF0742" w:rsidRDefault="00CF0742" w:rsidP="00CF0742">
            <w:pPr>
              <w:spacing w:before="60"/>
              <w:rPr>
                <w:rFonts w:asciiTheme="minorHAnsi" w:hAnsiTheme="minorHAnsi" w:cstheme="minorHAnsi"/>
                <w:i/>
                <w:sz w:val="22"/>
                <w:szCs w:val="22"/>
                <w:lang w:val="en-IE"/>
              </w:rPr>
            </w:pPr>
            <w:r w:rsidRPr="00375615">
              <w:rPr>
                <w:rFonts w:ascii="Cambria" w:hAnsi="Cambria" w:cs="Calibri"/>
                <w:b/>
                <w:bCs/>
                <w:i/>
                <w:sz w:val="22"/>
                <w:highlight w:val="yellow"/>
              </w:rPr>
              <w:t>Part of the RFC-List.41 that is submitted to ECCG for approval.</w:t>
            </w:r>
          </w:p>
        </w:tc>
      </w:tr>
    </w:tbl>
    <w:p w14:paraId="5EFC6A36" w14:textId="77777777" w:rsidR="008E5D8A" w:rsidRDefault="008E5D8A" w:rsidP="008E5D8A">
      <w:pPr>
        <w:rPr>
          <w:rFonts w:asciiTheme="minorHAnsi" w:hAnsiTheme="minorHAnsi" w:cstheme="minorHAnsi"/>
          <w:lang w:val="en-IE"/>
        </w:rPr>
      </w:pPr>
    </w:p>
    <w:p w14:paraId="26D39779" w14:textId="61D0C77F" w:rsidR="0099758D" w:rsidRDefault="0099758D">
      <w:pPr>
        <w:rPr>
          <w:rFonts w:ascii="Cambria" w:hAnsi="Cambria" w:cs="Calibri"/>
          <w:sz w:val="20"/>
        </w:rPr>
      </w:pPr>
      <w:r>
        <w:rPr>
          <w:rFonts w:ascii="Cambria" w:hAnsi="Cambria" w:cs="Calibri"/>
          <w:sz w:val="20"/>
        </w:rPr>
        <w:br w:type="page"/>
      </w:r>
    </w:p>
    <w:p w14:paraId="21823BAA" w14:textId="77777777" w:rsidR="00CF0742" w:rsidRPr="002F68B9" w:rsidRDefault="00CF0742" w:rsidP="00CF0742">
      <w:pPr>
        <w:rPr>
          <w:rFonts w:ascii="Cambria" w:hAnsi="Cambria" w:cs="Calibri"/>
          <w:sz w:val="20"/>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7796"/>
      </w:tblGrid>
      <w:tr w:rsidR="00CF0742" w:rsidRPr="002F68B9" w14:paraId="64BC58CC" w14:textId="77777777" w:rsidTr="00CF0742">
        <w:trPr>
          <w:jc w:val="center"/>
        </w:trPr>
        <w:tc>
          <w:tcPr>
            <w:tcW w:w="9918" w:type="dxa"/>
            <w:gridSpan w:val="2"/>
            <w:shd w:val="clear" w:color="auto" w:fill="002060"/>
          </w:tcPr>
          <w:p w14:paraId="1E66B1B6" w14:textId="77777777" w:rsidR="00CF0742" w:rsidRPr="002F68B9" w:rsidRDefault="00CF0742" w:rsidP="00963057">
            <w:pPr>
              <w:rPr>
                <w:rFonts w:ascii="Cambria" w:hAnsi="Cambria" w:cs="Calibri"/>
                <w:b/>
                <w:color w:val="FFFFFF"/>
              </w:rPr>
            </w:pPr>
            <w:r w:rsidRPr="002F68B9">
              <w:rPr>
                <w:rFonts w:ascii="Cambria" w:hAnsi="Cambria" w:cs="Calibri"/>
                <w:b/>
                <w:color w:val="FFFFFF"/>
                <w:sz w:val="28"/>
              </w:rPr>
              <w:t>Contact information</w:t>
            </w:r>
          </w:p>
        </w:tc>
      </w:tr>
      <w:tr w:rsidR="00CF0742" w:rsidRPr="002F68B9" w14:paraId="2FE271FD" w14:textId="77777777" w:rsidTr="00CF0742">
        <w:trPr>
          <w:trHeight w:val="284"/>
          <w:jc w:val="center"/>
        </w:trPr>
        <w:tc>
          <w:tcPr>
            <w:tcW w:w="2122" w:type="dxa"/>
          </w:tcPr>
          <w:p w14:paraId="28A78777" w14:textId="77777777" w:rsidR="00CF0742" w:rsidRPr="0016403D" w:rsidRDefault="00CF0742" w:rsidP="00963057">
            <w:pPr>
              <w:spacing w:before="60"/>
              <w:rPr>
                <w:rFonts w:ascii="Cambria" w:hAnsi="Cambria" w:cs="Calibri"/>
                <w:sz w:val="22"/>
              </w:rPr>
            </w:pPr>
            <w:r w:rsidRPr="0016403D">
              <w:rPr>
                <w:rFonts w:ascii="Cambria" w:hAnsi="Cambria" w:cs="Calibri"/>
                <w:sz w:val="22"/>
              </w:rPr>
              <w:t>Change Managers</w:t>
            </w:r>
          </w:p>
        </w:tc>
        <w:tc>
          <w:tcPr>
            <w:tcW w:w="7796" w:type="dxa"/>
          </w:tcPr>
          <w:p w14:paraId="3E04B5A6" w14:textId="77777777" w:rsidR="00CF0742" w:rsidRPr="00472079" w:rsidRDefault="00CF0742" w:rsidP="00963057">
            <w:pPr>
              <w:spacing w:before="60"/>
              <w:ind w:left="720" w:hanging="720"/>
              <w:rPr>
                <w:rFonts w:ascii="Cambria" w:hAnsi="Cambria" w:cs="Calibri"/>
                <w:i/>
                <w:sz w:val="18"/>
                <w:szCs w:val="18"/>
              </w:rPr>
            </w:pPr>
            <w:r w:rsidRPr="00472079">
              <w:rPr>
                <w:rFonts w:ascii="Cambria" w:hAnsi="Cambria" w:cs="Calibri"/>
                <w:sz w:val="18"/>
                <w:szCs w:val="18"/>
              </w:rPr>
              <w:t xml:space="preserve">Gyula MESZAROS, TAXUD/B1 (Functional Specs), </w:t>
            </w:r>
            <w:hyperlink r:id="rId17" w:history="1">
              <w:r w:rsidRPr="00472079">
                <w:rPr>
                  <w:rStyle w:val="Hyperlink"/>
                  <w:rFonts w:ascii="Cambria" w:hAnsi="Cambria" w:cs="Calibri"/>
                  <w:sz w:val="18"/>
                  <w:szCs w:val="18"/>
                </w:rPr>
                <w:t>Gyula.MESZAROS@ec.europa.eu</w:t>
              </w:r>
            </w:hyperlink>
            <w:r w:rsidRPr="00472079">
              <w:rPr>
                <w:rFonts w:ascii="Cambria" w:hAnsi="Cambria" w:cs="Calibri"/>
                <w:sz w:val="18"/>
                <w:szCs w:val="18"/>
              </w:rPr>
              <w:t xml:space="preserve"> </w:t>
            </w:r>
            <w:r w:rsidRPr="00472079">
              <w:rPr>
                <w:rFonts w:ascii="Cambria" w:hAnsi="Cambria" w:cs="Calibri"/>
                <w:iCs/>
                <w:sz w:val="18"/>
                <w:szCs w:val="18"/>
              </w:rPr>
              <w:t>and</w:t>
            </w:r>
            <w:r w:rsidRPr="00472079">
              <w:rPr>
                <w:rFonts w:ascii="Cambria" w:hAnsi="Cambria" w:cs="Calibri"/>
                <w:i/>
                <w:sz w:val="18"/>
                <w:szCs w:val="18"/>
              </w:rPr>
              <w:t xml:space="preserve"> </w:t>
            </w:r>
          </w:p>
          <w:p w14:paraId="55B97DD7" w14:textId="77777777" w:rsidR="00CF0742" w:rsidRPr="00472079" w:rsidRDefault="00CF0742" w:rsidP="00963057">
            <w:pPr>
              <w:spacing w:before="60"/>
              <w:ind w:left="720" w:hanging="720"/>
              <w:rPr>
                <w:rFonts w:ascii="Cambria" w:hAnsi="Cambria"/>
                <w:iCs/>
                <w:sz w:val="18"/>
                <w:szCs w:val="18"/>
              </w:rPr>
            </w:pPr>
            <w:hyperlink r:id="rId18" w:history="1">
              <w:r w:rsidRPr="00472079">
                <w:rPr>
                  <w:rStyle w:val="Hyperlink"/>
                  <w:rFonts w:ascii="Cambria" w:hAnsi="Cambria" w:cs="Calibri"/>
                  <w:iCs/>
                  <w:sz w:val="18"/>
                  <w:szCs w:val="18"/>
                </w:rPr>
                <w:t>TAXUD-AES-NCTS-BUSINESS@ec.europa.eu</w:t>
              </w:r>
            </w:hyperlink>
            <w:r w:rsidRPr="00472079">
              <w:rPr>
                <w:rFonts w:ascii="Cambria" w:hAnsi="Cambria" w:cs="Calibri"/>
                <w:iCs/>
                <w:sz w:val="18"/>
                <w:szCs w:val="18"/>
              </w:rPr>
              <w:t>.</w:t>
            </w:r>
          </w:p>
          <w:p w14:paraId="481D8775" w14:textId="77777777" w:rsidR="00CF0742" w:rsidRPr="0016403D" w:rsidRDefault="00CF0742" w:rsidP="00963057">
            <w:pPr>
              <w:spacing w:before="60"/>
              <w:rPr>
                <w:rFonts w:ascii="Cambria" w:hAnsi="Cambria" w:cs="Calibri"/>
                <w:b/>
                <w:i/>
                <w:sz w:val="22"/>
              </w:rPr>
            </w:pPr>
            <w:r w:rsidRPr="00472079">
              <w:rPr>
                <w:rFonts w:ascii="Cambria" w:hAnsi="Cambria" w:cs="Calibri"/>
                <w:sz w:val="18"/>
                <w:szCs w:val="18"/>
              </w:rPr>
              <w:t xml:space="preserve">Tanguy DESCHUYTENEER, TAXUD/B3 (Tech. Specs), </w:t>
            </w:r>
            <w:hyperlink r:id="rId19" w:history="1">
              <w:r w:rsidRPr="00472079">
                <w:rPr>
                  <w:rStyle w:val="Hyperlink"/>
                  <w:rFonts w:ascii="Cambria" w:hAnsi="Cambria" w:cs="Calibri"/>
                  <w:sz w:val="18"/>
                  <w:szCs w:val="18"/>
                </w:rPr>
                <w:t>Tanguy.DESCHUYTENEER@ext.ec.europa.eu</w:t>
              </w:r>
            </w:hyperlink>
            <w:r w:rsidRPr="00472079">
              <w:rPr>
                <w:rFonts w:ascii="Cambria" w:hAnsi="Cambria" w:cs="Calibri"/>
                <w:sz w:val="18"/>
                <w:szCs w:val="18"/>
              </w:rPr>
              <w:t xml:space="preserve"> and TAXUD EXT REVIEW NCTS P5 FMB </w:t>
            </w:r>
            <w:hyperlink r:id="rId20" w:history="1">
              <w:r w:rsidRPr="00472079">
                <w:rPr>
                  <w:rStyle w:val="Hyperlink"/>
                  <w:rFonts w:ascii="Cambria" w:hAnsi="Cambria" w:cs="Calibri"/>
                  <w:sz w:val="18"/>
                  <w:szCs w:val="18"/>
                </w:rPr>
                <w:t>TAXUD-EXT-REVIEW-NCTS-FMB@ec.europa.eu</w:t>
              </w:r>
            </w:hyperlink>
            <w:r w:rsidRPr="00472079">
              <w:rPr>
                <w:rFonts w:ascii="Cambria" w:hAnsi="Cambria" w:cs="Calibri"/>
                <w:sz w:val="18"/>
                <w:szCs w:val="18"/>
              </w:rPr>
              <w:t xml:space="preserve"> </w:t>
            </w:r>
          </w:p>
        </w:tc>
      </w:tr>
      <w:tr w:rsidR="00CF0742" w:rsidRPr="002F68B9" w14:paraId="1B0C0431" w14:textId="77777777" w:rsidTr="00CF0742">
        <w:trPr>
          <w:jc w:val="center"/>
        </w:trPr>
        <w:tc>
          <w:tcPr>
            <w:tcW w:w="9918" w:type="dxa"/>
            <w:gridSpan w:val="2"/>
            <w:shd w:val="clear" w:color="auto" w:fill="002060"/>
          </w:tcPr>
          <w:p w14:paraId="1D3BD2A0" w14:textId="77777777" w:rsidR="00CF0742" w:rsidRPr="002F68B9" w:rsidRDefault="00CF0742" w:rsidP="00963057">
            <w:pPr>
              <w:rPr>
                <w:rFonts w:ascii="Cambria" w:hAnsi="Cambria" w:cs="Calibri"/>
                <w:b/>
                <w:color w:val="FFFFFF"/>
              </w:rPr>
            </w:pPr>
            <w:r w:rsidRPr="002F68B9">
              <w:rPr>
                <w:rFonts w:ascii="Cambria" w:hAnsi="Cambria" w:cs="Calibri"/>
                <w:b/>
                <w:color w:val="FFFFFF"/>
                <w:sz w:val="28"/>
              </w:rPr>
              <w:t>Review information</w:t>
            </w:r>
          </w:p>
        </w:tc>
      </w:tr>
      <w:tr w:rsidR="00CF0742" w:rsidRPr="009C3104" w14:paraId="0422246C" w14:textId="77777777" w:rsidTr="00CF0742">
        <w:trPr>
          <w:trHeight w:val="284"/>
          <w:jc w:val="center"/>
        </w:trPr>
        <w:tc>
          <w:tcPr>
            <w:tcW w:w="9918" w:type="dxa"/>
            <w:gridSpan w:val="2"/>
          </w:tcPr>
          <w:p w14:paraId="06D3C6C2" w14:textId="77777777" w:rsidR="00CF0742" w:rsidRPr="00CF0742" w:rsidRDefault="00CF0742" w:rsidP="00CF0742">
            <w:pPr>
              <w:spacing w:before="60"/>
              <w:rPr>
                <w:rFonts w:cs="Calibri"/>
                <w:sz w:val="22"/>
              </w:rPr>
            </w:pPr>
            <w:r w:rsidRPr="00CF0742">
              <w:rPr>
                <w:rFonts w:cs="Calibri"/>
                <w:sz w:val="22"/>
              </w:rPr>
              <w:t>It includes two parts:</w:t>
            </w:r>
          </w:p>
          <w:p w14:paraId="735E223D" w14:textId="77777777" w:rsidR="00CF0742" w:rsidRDefault="00CF0742" w:rsidP="00CF0742">
            <w:pPr>
              <w:pStyle w:val="ListParagraph"/>
              <w:numPr>
                <w:ilvl w:val="0"/>
                <w:numId w:val="26"/>
              </w:numPr>
              <w:spacing w:before="60"/>
              <w:rPr>
                <w:rFonts w:cs="Calibri"/>
                <w:sz w:val="22"/>
              </w:rPr>
            </w:pPr>
            <w:r>
              <w:rPr>
                <w:rFonts w:cs="Calibri"/>
                <w:sz w:val="22"/>
              </w:rPr>
              <w:t>One part with limited impact for the Common Domain only (the change for CD018C)</w:t>
            </w:r>
          </w:p>
          <w:p w14:paraId="64A8B2B3" w14:textId="56F7CD3B" w:rsidR="00CF0742" w:rsidRDefault="00CF0742" w:rsidP="00CF0742">
            <w:pPr>
              <w:pStyle w:val="ListParagraph"/>
              <w:numPr>
                <w:ilvl w:val="0"/>
                <w:numId w:val="26"/>
              </w:numPr>
              <w:spacing w:before="60"/>
              <w:rPr>
                <w:rFonts w:cs="Calibri"/>
                <w:sz w:val="22"/>
              </w:rPr>
            </w:pPr>
            <w:r>
              <w:rPr>
                <w:rFonts w:cs="Calibri"/>
                <w:sz w:val="22"/>
              </w:rPr>
              <w:t xml:space="preserve">One part with </w:t>
            </w:r>
            <w:r>
              <w:rPr>
                <w:rFonts w:cs="Calibri"/>
                <w:sz w:val="22"/>
              </w:rPr>
              <w:t xml:space="preserve">higher </w:t>
            </w:r>
            <w:r>
              <w:rPr>
                <w:rFonts w:cs="Calibri"/>
                <w:sz w:val="22"/>
              </w:rPr>
              <w:t xml:space="preserve">impact for the </w:t>
            </w:r>
            <w:r>
              <w:rPr>
                <w:rFonts w:cs="Calibri"/>
                <w:sz w:val="22"/>
              </w:rPr>
              <w:t xml:space="preserve">External </w:t>
            </w:r>
            <w:r>
              <w:rPr>
                <w:rFonts w:cs="Calibri"/>
                <w:sz w:val="22"/>
              </w:rPr>
              <w:t>Domain (the change for C</w:t>
            </w:r>
            <w:r>
              <w:rPr>
                <w:rFonts w:cs="Calibri"/>
                <w:sz w:val="22"/>
              </w:rPr>
              <w:t>C</w:t>
            </w:r>
            <w:r>
              <w:rPr>
                <w:rFonts w:cs="Calibri"/>
                <w:sz w:val="22"/>
              </w:rPr>
              <w:t>0</w:t>
            </w:r>
            <w:r>
              <w:rPr>
                <w:rFonts w:cs="Calibri"/>
                <w:sz w:val="22"/>
              </w:rPr>
              <w:t>43C and CC044C</w:t>
            </w:r>
            <w:r>
              <w:rPr>
                <w:rFonts w:cs="Calibri"/>
                <w:sz w:val="22"/>
              </w:rPr>
              <w:t>)</w:t>
            </w:r>
            <w:r>
              <w:rPr>
                <w:rFonts w:cs="Calibri"/>
                <w:sz w:val="22"/>
              </w:rPr>
              <w:t>.</w:t>
            </w:r>
          </w:p>
          <w:p w14:paraId="37098AE4" w14:textId="5746AAC4" w:rsidR="00CF0742" w:rsidRPr="006C7E20" w:rsidRDefault="00CF0742" w:rsidP="00CF0742">
            <w:pPr>
              <w:spacing w:before="60"/>
              <w:rPr>
                <w:rFonts w:cs="Calibri"/>
                <w:sz w:val="22"/>
              </w:rPr>
            </w:pPr>
            <w:r>
              <w:rPr>
                <w:rFonts w:cs="Calibri"/>
                <w:sz w:val="22"/>
              </w:rPr>
              <w:t>The implementation deadline can be different.</w:t>
            </w:r>
            <w:r>
              <w:rPr>
                <w:rFonts w:cs="Calibri"/>
                <w:sz w:val="22"/>
              </w:rPr>
              <w:br/>
            </w:r>
          </w:p>
        </w:tc>
      </w:tr>
      <w:tr w:rsidR="00CF0742" w:rsidRPr="002F68B9" w14:paraId="0F85BF6B" w14:textId="77777777" w:rsidTr="00CF0742">
        <w:trPr>
          <w:jc w:val="center"/>
        </w:trPr>
        <w:tc>
          <w:tcPr>
            <w:tcW w:w="9918" w:type="dxa"/>
            <w:gridSpan w:val="2"/>
            <w:shd w:val="clear" w:color="auto" w:fill="002060"/>
          </w:tcPr>
          <w:p w14:paraId="2CDC03AD" w14:textId="77777777" w:rsidR="00CF0742" w:rsidRPr="002F68B9" w:rsidRDefault="00CF0742" w:rsidP="00963057">
            <w:pPr>
              <w:rPr>
                <w:rFonts w:ascii="Cambria" w:hAnsi="Cambria" w:cs="Calibri"/>
                <w:b/>
                <w:color w:val="FFFFFF"/>
              </w:rPr>
            </w:pPr>
            <w:r w:rsidRPr="002F68B9">
              <w:rPr>
                <w:rFonts w:ascii="Cambria" w:hAnsi="Cambria" w:cs="Calibri"/>
                <w:b/>
                <w:color w:val="FFFFFF"/>
                <w:sz w:val="28"/>
              </w:rPr>
              <w:t xml:space="preserve">Information about the NPM Review </w:t>
            </w:r>
          </w:p>
        </w:tc>
      </w:tr>
      <w:tr w:rsidR="00CF0742" w:rsidRPr="00CF0742" w14:paraId="29CB703C" w14:textId="77777777" w:rsidTr="00CF0742">
        <w:trPr>
          <w:trHeight w:val="284"/>
          <w:jc w:val="center"/>
        </w:trPr>
        <w:tc>
          <w:tcPr>
            <w:tcW w:w="9918" w:type="dxa"/>
            <w:gridSpan w:val="2"/>
          </w:tcPr>
          <w:p w14:paraId="190D2EDC" w14:textId="394F200E" w:rsidR="00CF0742" w:rsidRPr="00CF0742" w:rsidRDefault="00CF0742" w:rsidP="00CF0742">
            <w:pPr>
              <w:pStyle w:val="ListParagraph"/>
              <w:spacing w:before="60" w:after="60" w:line="276" w:lineRule="auto"/>
              <w:ind w:left="314"/>
              <w:rPr>
                <w:rFonts w:ascii="Cambria" w:eastAsia="Calibri" w:hAnsi="Cambria" w:cs="Calibri"/>
                <w:sz w:val="22"/>
                <w:szCs w:val="22"/>
              </w:rPr>
            </w:pPr>
            <w:r w:rsidRPr="00CF0742">
              <w:rPr>
                <w:rFonts w:ascii="Cambria" w:eastAsia="Calibri" w:hAnsi="Cambria" w:cs="Calibri"/>
                <w:sz w:val="22"/>
                <w:szCs w:val="22"/>
              </w:rPr>
              <w:t>‘No comment’ or positive validation received from DK, EE, HR, PT, SE, SI.</w:t>
            </w:r>
          </w:p>
        </w:tc>
      </w:tr>
      <w:tr w:rsidR="00CF0742" w:rsidRPr="002F68B9" w14:paraId="40FC3A50" w14:textId="77777777" w:rsidTr="00CF0742">
        <w:trPr>
          <w:jc w:val="center"/>
        </w:trPr>
        <w:tc>
          <w:tcPr>
            <w:tcW w:w="9918" w:type="dxa"/>
            <w:gridSpan w:val="2"/>
            <w:shd w:val="clear" w:color="auto" w:fill="002060"/>
          </w:tcPr>
          <w:p w14:paraId="7C9D7E1E" w14:textId="77777777" w:rsidR="00CF0742" w:rsidRPr="002F68B9" w:rsidRDefault="00CF0742" w:rsidP="00963057">
            <w:pPr>
              <w:rPr>
                <w:rFonts w:ascii="Cambria" w:hAnsi="Cambria" w:cs="Calibri"/>
                <w:b/>
                <w:color w:val="FFFFFF" w:themeColor="background1"/>
              </w:rPr>
            </w:pPr>
            <w:r w:rsidRPr="002F68B9">
              <w:rPr>
                <w:rFonts w:ascii="Cambria" w:hAnsi="Cambria" w:cs="Calibri"/>
                <w:b/>
                <w:color w:val="FFFFFF" w:themeColor="background1"/>
                <w:sz w:val="28"/>
              </w:rPr>
              <w:t xml:space="preserve">ECCG </w:t>
            </w:r>
            <w:r>
              <w:rPr>
                <w:rFonts w:ascii="Cambria" w:hAnsi="Cambria" w:cs="Calibri"/>
                <w:b/>
                <w:color w:val="FFFFFF" w:themeColor="background1"/>
                <w:sz w:val="28"/>
              </w:rPr>
              <w:t xml:space="preserve">+ NO + CH +UK </w:t>
            </w:r>
            <w:r w:rsidRPr="002F68B9">
              <w:rPr>
                <w:rFonts w:ascii="Cambria" w:hAnsi="Cambria" w:cs="Calibri"/>
                <w:b/>
                <w:color w:val="FFFFFF" w:themeColor="background1"/>
                <w:sz w:val="28"/>
              </w:rPr>
              <w:t>Decision</w:t>
            </w:r>
          </w:p>
        </w:tc>
      </w:tr>
      <w:tr w:rsidR="00CF0742" w:rsidRPr="00CF0742" w14:paraId="23B84FE8" w14:textId="77777777" w:rsidTr="00CF0742">
        <w:trPr>
          <w:trHeight w:val="284"/>
          <w:jc w:val="center"/>
        </w:trPr>
        <w:tc>
          <w:tcPr>
            <w:tcW w:w="9918" w:type="dxa"/>
            <w:gridSpan w:val="2"/>
          </w:tcPr>
          <w:p w14:paraId="2755DAD1" w14:textId="77777777" w:rsidR="00CF0742" w:rsidRPr="00CF0742" w:rsidRDefault="00CF0742" w:rsidP="00CF0742">
            <w:pPr>
              <w:pStyle w:val="ListParagraph"/>
              <w:spacing w:before="60" w:after="60" w:line="276" w:lineRule="auto"/>
              <w:ind w:left="314"/>
              <w:rPr>
                <w:rFonts w:ascii="Cambria" w:eastAsia="Calibri" w:hAnsi="Cambria" w:cs="Calibri"/>
                <w:sz w:val="22"/>
                <w:szCs w:val="22"/>
              </w:rPr>
            </w:pPr>
            <w:r w:rsidRPr="00CF0742">
              <w:rPr>
                <w:rFonts w:ascii="Cambria" w:eastAsia="Calibri" w:hAnsi="Cambria" w:cs="Calibri"/>
                <w:sz w:val="22"/>
                <w:szCs w:val="22"/>
              </w:rPr>
              <w:t>N/A</w:t>
            </w:r>
          </w:p>
        </w:tc>
      </w:tr>
      <w:tr w:rsidR="00CF0742" w:rsidRPr="002F68B9" w14:paraId="172959FF" w14:textId="77777777" w:rsidTr="00CF0742">
        <w:trPr>
          <w:jc w:val="center"/>
        </w:trPr>
        <w:tc>
          <w:tcPr>
            <w:tcW w:w="9918" w:type="dxa"/>
            <w:gridSpan w:val="2"/>
            <w:shd w:val="clear" w:color="auto" w:fill="002060"/>
          </w:tcPr>
          <w:p w14:paraId="70DE31CC" w14:textId="77777777" w:rsidR="00CF0742" w:rsidRPr="002F68B9" w:rsidRDefault="00CF0742" w:rsidP="00963057">
            <w:pPr>
              <w:rPr>
                <w:rFonts w:ascii="Cambria" w:hAnsi="Cambria" w:cs="Calibri"/>
                <w:b/>
                <w:color w:val="FFFFFF" w:themeColor="background1"/>
              </w:rPr>
            </w:pPr>
            <w:r w:rsidRPr="002F68B9">
              <w:rPr>
                <w:rFonts w:ascii="Cambria" w:hAnsi="Cambria" w:cs="Calibri"/>
                <w:b/>
                <w:color w:val="FFFFFF" w:themeColor="background1"/>
                <w:sz w:val="28"/>
              </w:rPr>
              <w:t>Implementation information</w:t>
            </w:r>
          </w:p>
        </w:tc>
      </w:tr>
      <w:tr w:rsidR="00CF0742" w:rsidRPr="00CF0742" w14:paraId="27D71473" w14:textId="77777777" w:rsidTr="00CF0742">
        <w:trPr>
          <w:trHeight w:val="284"/>
          <w:jc w:val="center"/>
        </w:trPr>
        <w:tc>
          <w:tcPr>
            <w:tcW w:w="9918" w:type="dxa"/>
            <w:gridSpan w:val="2"/>
          </w:tcPr>
          <w:p w14:paraId="286E3AEB" w14:textId="77777777" w:rsidR="00CF0742" w:rsidRPr="00CF0742" w:rsidRDefault="00CF0742" w:rsidP="00CF0742">
            <w:pPr>
              <w:pStyle w:val="ListParagraph"/>
              <w:spacing w:before="60" w:after="60" w:line="276" w:lineRule="auto"/>
              <w:ind w:left="314"/>
              <w:rPr>
                <w:rFonts w:ascii="Cambria" w:eastAsia="Calibri" w:hAnsi="Cambria" w:cs="Calibri"/>
                <w:sz w:val="22"/>
                <w:szCs w:val="22"/>
              </w:rPr>
            </w:pPr>
            <w:r w:rsidRPr="00CF0742">
              <w:rPr>
                <w:rFonts w:ascii="Cambria" w:eastAsia="Calibri" w:hAnsi="Cambria" w:cs="Calibri"/>
                <w:sz w:val="22"/>
                <w:szCs w:val="22"/>
              </w:rPr>
              <w:t>N/A</w:t>
            </w:r>
          </w:p>
        </w:tc>
      </w:tr>
    </w:tbl>
    <w:p w14:paraId="69D893CF" w14:textId="77777777" w:rsidR="00CF0742" w:rsidRDefault="00CF0742" w:rsidP="00CF0742">
      <w:pPr>
        <w:spacing w:after="160" w:line="259" w:lineRule="auto"/>
      </w:pPr>
    </w:p>
    <w:p w14:paraId="34AB63B6" w14:textId="77777777" w:rsidR="00CF0742" w:rsidRDefault="00CF0742" w:rsidP="00CF0742">
      <w:pPr>
        <w:spacing w:after="160" w:line="259" w:lineRule="auto"/>
      </w:pPr>
      <w:r>
        <w:t xml:space="preserve">/ / End of file  / / </w:t>
      </w:r>
    </w:p>
    <w:p w14:paraId="04A32D49" w14:textId="77777777" w:rsidR="00CF0742" w:rsidRPr="00A4378B" w:rsidRDefault="00CF0742" w:rsidP="008E5D8A">
      <w:pPr>
        <w:rPr>
          <w:rFonts w:asciiTheme="minorHAnsi" w:hAnsiTheme="minorHAnsi" w:cstheme="minorHAnsi"/>
          <w:lang w:val="en-IE"/>
        </w:rPr>
      </w:pPr>
    </w:p>
    <w:sectPr w:rsidR="00CF0742" w:rsidRPr="00A4378B" w:rsidSect="00FE4604">
      <w:headerReference w:type="even" r:id="rId21"/>
      <w:headerReference w:type="default" r:id="rId22"/>
      <w:footerReference w:type="even" r:id="rId23"/>
      <w:footerReference w:type="default" r:id="rId24"/>
      <w:headerReference w:type="first" r:id="rId25"/>
      <w:footerReference w:type="first" r:id="rId26"/>
      <w:pgSz w:w="11907" w:h="16839" w:code="9"/>
      <w:pgMar w:top="1440" w:right="1325" w:bottom="1276" w:left="1276"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6BE83" w14:textId="77777777" w:rsidR="00CF0742" w:rsidRDefault="00CF07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6"/>
      <w:gridCol w:w="1470"/>
    </w:tblGrid>
    <w:tr w:rsidR="00DB637F" w:rsidRPr="00C80B22" w14:paraId="0253C7CC" w14:textId="77777777" w:rsidTr="00C80B22">
      <w:tc>
        <w:tcPr>
          <w:tcW w:w="8188" w:type="dxa"/>
        </w:tcPr>
        <w:p w14:paraId="725FBF4A" w14:textId="110AA980" w:rsidR="00583D15" w:rsidRPr="00583D15" w:rsidRDefault="005555D0"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CF0742">
            <w:rPr>
              <w:rFonts w:ascii="Arial" w:hAnsi="Arial" w:cs="Arial"/>
              <w:noProof/>
              <w:sz w:val="18"/>
              <w:szCs w:val="22"/>
              <w:lang w:eastAsia="en-US"/>
            </w:rPr>
            <w:t>RFC-List.41_</w:t>
          </w:r>
          <w:r w:rsidR="00CF0742" w:rsidRPr="00CF0742">
            <w:rPr>
              <w:rFonts w:ascii="Arial" w:hAnsi="Arial" w:cs="Arial"/>
              <w:noProof/>
              <w:sz w:val="18"/>
              <w:szCs w:val="22"/>
              <w:lang w:val="en-US" w:eastAsia="en-US"/>
            </w:rPr>
            <w:t>NCTS</w:t>
          </w:r>
          <w:r w:rsidR="00CF0742">
            <w:rPr>
              <w:rFonts w:ascii="Arial" w:hAnsi="Arial" w:cs="Arial"/>
              <w:noProof/>
              <w:sz w:val="18"/>
              <w:szCs w:val="22"/>
              <w:lang w:eastAsia="en-US"/>
            </w:rPr>
            <w:t>_</w:t>
          </w:r>
          <w:r w:rsidR="00CF0742" w:rsidRPr="00CF0742">
            <w:rPr>
              <w:rFonts w:ascii="Arial" w:hAnsi="Arial" w:cs="Arial"/>
              <w:noProof/>
              <w:sz w:val="18"/>
              <w:szCs w:val="22"/>
              <w:lang w:val="en-US" w:eastAsia="en-US"/>
            </w:rPr>
            <w:t>0273</w:t>
          </w:r>
          <w:r w:rsidR="00CF0742">
            <w:rPr>
              <w:rFonts w:ascii="Arial" w:hAnsi="Arial" w:cs="Arial"/>
              <w:noProof/>
              <w:sz w:val="18"/>
              <w:szCs w:val="22"/>
              <w:lang w:eastAsia="en-US"/>
            </w:rPr>
            <w:t>_IAR-UCCNCTS-4391(SfA-NPM)-v2.01.docx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6" w:name="_Ref175030069"/>
          <w:bookmarkStart w:id="7" w:name="_Toc176256264"/>
          <w:bookmarkStart w:id="8" w:name="_Toc268771938"/>
          <w:bookmarkStart w:id="9" w:name="_Ref175030083"/>
        </w:p>
      </w:tc>
    </w:tr>
  </w:tbl>
  <w:bookmarkEnd w:id="6"/>
  <w:bookmarkEnd w:id="7"/>
  <w:bookmarkEnd w:id="8"/>
  <w:bookmarkEnd w:id="9"/>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42B1AC5A"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CF0742">
            <w:rPr>
              <w:rFonts w:ascii="Arial" w:hAnsi="Arial" w:cs="Arial"/>
              <w:noProof/>
              <w:sz w:val="18"/>
              <w:szCs w:val="22"/>
              <w:lang w:eastAsia="en-US"/>
            </w:rPr>
            <w:t>RFC-List.41_NCTS_0273_IAR-UCCNCTS-4391(SfA-NPM)-v2.01.docx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EED13" w14:textId="3E4F5B3C" w:rsidR="004348D0" w:rsidRDefault="00B71B8B">
    <w:pPr>
      <w:pStyle w:val="Header"/>
    </w:pPr>
    <w:r>
      <w:rPr>
        <w:noProof/>
      </w:rPr>
      <w:pict w14:anchorId="1D0E07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53813" o:spid="_x0000_s338946" type="#_x0000_t136" style="position:absolute;margin-left:0;margin-top:0;width:733.5pt;height:63.75pt;rotation:315;z-index:-251655168;mso-position-horizontal:center;mso-position-horizontal-relative:margin;mso-position-vertical:center;mso-position-vertical-relative:margin" o:allowincell="f" fillcolor="#7dbc00" stroked="f">
          <v:fill opacity=".5"/>
          <v:textpath style="font-family:&quot;EC Square Sans Cond Pro Medium&quot;;font-size:53pt" string="RFC-List.41_0273_IE018_(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5E1829E7" w:rsidR="00DB637F" w:rsidRDefault="00B71B8B" w:rsidP="00C80B22">
    <w:pPr>
      <w:pStyle w:val="Header"/>
      <w:jc w:val="both"/>
    </w:pPr>
    <w:r>
      <w:rPr>
        <w:noProof/>
      </w:rPr>
      <w:pict w14:anchorId="326B6B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53814" o:spid="_x0000_s338947" type="#_x0000_t136" style="position:absolute;left:0;text-align:left;margin-left:0;margin-top:0;width:733.5pt;height:63.75pt;rotation:315;z-index:-251653120;mso-position-horizontal:center;mso-position-horizontal-relative:margin;mso-position-vertical:center;mso-position-vertical-relative:margin" o:allowincell="f" fillcolor="#7dbc00" stroked="f">
          <v:fill opacity=".5"/>
          <v:textpath style="font-family:&quot;EC Square Sans Cond Pro Medium&quot;;font-size:53pt" string="RFC-List.41_0273_IE018_(SfA-NPM)"/>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9F539" w14:textId="77777777" w:rsidR="00CF0742" w:rsidRPr="00C80B22" w:rsidRDefault="00B71B8B" w:rsidP="00CF0742">
    <w:pPr>
      <w:pStyle w:val="Header"/>
      <w:ind w:left="142"/>
    </w:pPr>
    <w:r>
      <w:rPr>
        <w:noProof/>
      </w:rPr>
      <w:pict w14:anchorId="68E9BD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53812" o:spid="_x0000_s338945" type="#_x0000_t136" style="position:absolute;left:0;text-align:left;margin-left:0;margin-top:0;width:733.5pt;height:63.75pt;rotation:315;z-index:-251657216;mso-position-horizontal:center;mso-position-horizontal-relative:margin;mso-position-vertical:center;mso-position-vertical-relative:margin" o:allowincell="f" fillcolor="#7dbc00" stroked="f">
          <v:fill opacity=".5"/>
          <v:textpath style="font-family:&quot;EC Square Sans Cond Pro Medium&quot;;font-size:53pt" string="RFC-List.41_0273_IE018_(SfA-NPM)"/>
          <w10:wrap anchorx="margin" anchory="margin"/>
        </v:shape>
      </w:pict>
    </w:r>
  </w:p>
  <w:tbl>
    <w:tblPr>
      <w:tblW w:w="1022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1134"/>
      <w:gridCol w:w="973"/>
      <w:gridCol w:w="1153"/>
      <w:gridCol w:w="760"/>
    </w:tblGrid>
    <w:tr w:rsidR="00CF0742" w:rsidRPr="0064573F" w14:paraId="30BC6F93" w14:textId="77777777" w:rsidTr="00CF0742">
      <w:trPr>
        <w:trHeight w:val="423"/>
      </w:trPr>
      <w:tc>
        <w:tcPr>
          <w:tcW w:w="6204" w:type="dxa"/>
          <w:vMerge w:val="restart"/>
          <w:tcBorders>
            <w:top w:val="nil"/>
            <w:left w:val="nil"/>
          </w:tcBorders>
          <w:vAlign w:val="center"/>
        </w:tcPr>
        <w:p w14:paraId="2AE144E1" w14:textId="77777777" w:rsidR="00CF0742" w:rsidRPr="0064573F" w:rsidRDefault="00CF0742" w:rsidP="00CF0742">
          <w:pPr>
            <w:ind w:left="177"/>
            <w:jc w:val="both"/>
            <w:outlineLvl w:val="0"/>
            <w:rPr>
              <w:rFonts w:ascii="Cambria" w:hAnsi="Cambria" w:cs="Tahoma"/>
              <w:sz w:val="20"/>
            </w:rPr>
          </w:pPr>
          <w:r>
            <w:rPr>
              <w:noProof/>
              <w:lang w:val="en-IE" w:eastAsia="en-IE"/>
            </w:rPr>
            <w:drawing>
              <wp:anchor distT="0" distB="0" distL="114300" distR="114300" simplePos="0" relativeHeight="251665408" behindDoc="0" locked="0" layoutInCell="1" allowOverlap="1" wp14:anchorId="5AC6057B" wp14:editId="79CD1819">
                <wp:simplePos x="0" y="0"/>
                <wp:positionH relativeFrom="column">
                  <wp:posOffset>2748915</wp:posOffset>
                </wp:positionH>
                <wp:positionV relativeFrom="paragraph">
                  <wp:posOffset>-133350</wp:posOffset>
                </wp:positionV>
                <wp:extent cx="951230" cy="467995"/>
                <wp:effectExtent l="0" t="0" r="1270"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230" cy="467995"/>
                        </a:xfrm>
                        <a:prstGeom prst="rect">
                          <a:avLst/>
                        </a:prstGeom>
                        <a:noFill/>
                        <a:ln>
                          <a:noFill/>
                        </a:ln>
                      </pic:spPr>
                    </pic:pic>
                  </a:graphicData>
                </a:graphic>
              </wp:anchor>
            </w:drawing>
          </w:r>
          <w:r>
            <w:rPr>
              <w:rFonts w:ascii="Cambria" w:hAnsi="Cambria" w:cs="Tahoma"/>
              <w:b/>
              <w:sz w:val="20"/>
            </w:rPr>
            <w:br/>
            <w:t>DG TAXUD</w:t>
          </w:r>
        </w:p>
      </w:tc>
      <w:tc>
        <w:tcPr>
          <w:tcW w:w="1134" w:type="dxa"/>
          <w:shd w:val="clear" w:color="auto" w:fill="D9D9D9"/>
          <w:vAlign w:val="center"/>
        </w:tcPr>
        <w:p w14:paraId="1F1C35EB" w14:textId="77777777" w:rsidR="00CF0742" w:rsidRPr="007E1D78" w:rsidRDefault="00CF0742" w:rsidP="00CF0742">
          <w:pPr>
            <w:jc w:val="center"/>
            <w:outlineLvl w:val="0"/>
            <w:rPr>
              <w:rFonts w:ascii="Cambria" w:hAnsi="Cambria" w:cs="Tahoma"/>
              <w:b/>
              <w:sz w:val="20"/>
              <w:szCs w:val="20"/>
            </w:rPr>
          </w:pPr>
          <w:r w:rsidRPr="007E1D78">
            <w:rPr>
              <w:rFonts w:ascii="Cambria" w:hAnsi="Cambria" w:cs="Tahoma"/>
              <w:b/>
              <w:sz w:val="20"/>
              <w:szCs w:val="20"/>
            </w:rPr>
            <w:t>RfC-List version</w:t>
          </w:r>
        </w:p>
      </w:tc>
      <w:tc>
        <w:tcPr>
          <w:tcW w:w="973" w:type="dxa"/>
          <w:shd w:val="clear" w:color="auto" w:fill="D9D9D9"/>
          <w:vAlign w:val="center"/>
        </w:tcPr>
        <w:p w14:paraId="184D4B78" w14:textId="77777777" w:rsidR="00CF0742" w:rsidRPr="007E1D78" w:rsidRDefault="00CF0742" w:rsidP="00CF0742">
          <w:pPr>
            <w:jc w:val="center"/>
            <w:outlineLvl w:val="0"/>
            <w:rPr>
              <w:rFonts w:ascii="Cambria" w:hAnsi="Cambria" w:cs="Tahoma"/>
              <w:b/>
              <w:sz w:val="20"/>
              <w:szCs w:val="20"/>
            </w:rPr>
          </w:pPr>
          <w:r w:rsidRPr="007E1D78">
            <w:rPr>
              <w:rFonts w:ascii="Cambria" w:hAnsi="Cambria" w:cs="Tahoma"/>
              <w:b/>
              <w:sz w:val="20"/>
              <w:szCs w:val="20"/>
            </w:rPr>
            <w:t>RfC #</w:t>
          </w:r>
        </w:p>
      </w:tc>
      <w:tc>
        <w:tcPr>
          <w:tcW w:w="1153" w:type="dxa"/>
          <w:shd w:val="clear" w:color="auto" w:fill="D9D9D9"/>
          <w:vAlign w:val="center"/>
        </w:tcPr>
        <w:p w14:paraId="6854FEED" w14:textId="77777777" w:rsidR="00CF0742" w:rsidRPr="007E1D78" w:rsidRDefault="00CF0742" w:rsidP="00CF0742">
          <w:pPr>
            <w:outlineLvl w:val="0"/>
            <w:rPr>
              <w:rFonts w:ascii="Cambria" w:hAnsi="Cambria" w:cs="Tahoma"/>
              <w:b/>
              <w:sz w:val="20"/>
              <w:szCs w:val="20"/>
            </w:rPr>
          </w:pPr>
          <w:r w:rsidRPr="007E1D78">
            <w:rPr>
              <w:rFonts w:ascii="Cambria" w:hAnsi="Cambria" w:cs="Tahoma"/>
              <w:b/>
              <w:sz w:val="20"/>
              <w:szCs w:val="20"/>
            </w:rPr>
            <w:t xml:space="preserve">SYNERGIA </w:t>
          </w:r>
        </w:p>
      </w:tc>
      <w:tc>
        <w:tcPr>
          <w:tcW w:w="760" w:type="dxa"/>
          <w:shd w:val="clear" w:color="auto" w:fill="D9D9D9"/>
          <w:vAlign w:val="center"/>
        </w:tcPr>
        <w:p w14:paraId="1FC4BD1D" w14:textId="77777777" w:rsidR="00CF0742" w:rsidRPr="007E1D78" w:rsidRDefault="00CF0742" w:rsidP="00CF0742">
          <w:pPr>
            <w:jc w:val="center"/>
            <w:outlineLvl w:val="0"/>
            <w:rPr>
              <w:rFonts w:ascii="Cambria" w:hAnsi="Cambria" w:cs="Tahoma"/>
              <w:b/>
              <w:sz w:val="20"/>
              <w:szCs w:val="20"/>
            </w:rPr>
          </w:pPr>
          <w:r w:rsidRPr="007E1D78">
            <w:rPr>
              <w:rFonts w:ascii="Cambria" w:hAnsi="Cambria" w:cs="Tahoma"/>
              <w:b/>
              <w:sz w:val="20"/>
              <w:szCs w:val="20"/>
            </w:rPr>
            <w:t xml:space="preserve">B3 </w:t>
          </w:r>
        </w:p>
        <w:p w14:paraId="5997D468" w14:textId="77777777" w:rsidR="00CF0742" w:rsidRPr="007E1D78" w:rsidRDefault="00CF0742" w:rsidP="00CF0742">
          <w:pPr>
            <w:jc w:val="center"/>
            <w:outlineLvl w:val="0"/>
            <w:rPr>
              <w:rFonts w:ascii="Cambria" w:hAnsi="Cambria" w:cs="Tahoma"/>
              <w:b/>
              <w:sz w:val="20"/>
              <w:szCs w:val="20"/>
            </w:rPr>
          </w:pPr>
          <w:r w:rsidRPr="007E1D78">
            <w:rPr>
              <w:rFonts w:ascii="Cambria" w:hAnsi="Cambria" w:cs="Tahoma"/>
              <w:b/>
              <w:sz w:val="20"/>
              <w:szCs w:val="20"/>
            </w:rPr>
            <w:t>Ref.</w:t>
          </w:r>
        </w:p>
      </w:tc>
    </w:tr>
    <w:tr w:rsidR="00CF0742" w:rsidRPr="0064573F" w14:paraId="5B65FA6F" w14:textId="77777777" w:rsidTr="00CF0742">
      <w:trPr>
        <w:trHeight w:val="144"/>
      </w:trPr>
      <w:tc>
        <w:tcPr>
          <w:tcW w:w="6204" w:type="dxa"/>
          <w:vMerge/>
          <w:tcBorders>
            <w:top w:val="single" w:sz="4" w:space="0" w:color="auto"/>
            <w:left w:val="nil"/>
          </w:tcBorders>
          <w:vAlign w:val="center"/>
        </w:tcPr>
        <w:p w14:paraId="4811336B" w14:textId="77777777" w:rsidR="00CF0742" w:rsidRPr="0064573F" w:rsidRDefault="00CF0742" w:rsidP="00CF0742">
          <w:pPr>
            <w:jc w:val="both"/>
            <w:outlineLvl w:val="0"/>
            <w:rPr>
              <w:rFonts w:ascii="Cambria" w:hAnsi="Cambria" w:cs="Tahoma"/>
              <w:b/>
              <w:sz w:val="20"/>
            </w:rPr>
          </w:pPr>
        </w:p>
      </w:tc>
      <w:tc>
        <w:tcPr>
          <w:tcW w:w="1134" w:type="dxa"/>
          <w:vAlign w:val="center"/>
        </w:tcPr>
        <w:p w14:paraId="56EE619E" w14:textId="77777777" w:rsidR="00CF0742" w:rsidRPr="007E1D78" w:rsidRDefault="00CF0742" w:rsidP="00CF0742">
          <w:pPr>
            <w:jc w:val="center"/>
            <w:outlineLvl w:val="0"/>
            <w:rPr>
              <w:rFonts w:ascii="Cambria" w:hAnsi="Cambria" w:cs="Tahoma"/>
              <w:b/>
              <w:sz w:val="20"/>
              <w:szCs w:val="20"/>
            </w:rPr>
          </w:pPr>
          <w:r>
            <w:rPr>
              <w:rFonts w:ascii="Cambria" w:hAnsi="Cambria" w:cs="Tahoma"/>
              <w:b/>
              <w:sz w:val="20"/>
              <w:szCs w:val="20"/>
            </w:rPr>
            <w:t>41</w:t>
          </w:r>
        </w:p>
      </w:tc>
      <w:tc>
        <w:tcPr>
          <w:tcW w:w="973" w:type="dxa"/>
          <w:vAlign w:val="center"/>
        </w:tcPr>
        <w:p w14:paraId="1223CAC2" w14:textId="3640682A" w:rsidR="00CF0742" w:rsidRPr="007E1D78" w:rsidRDefault="00CF0742" w:rsidP="00CF0742">
          <w:pPr>
            <w:jc w:val="center"/>
            <w:outlineLvl w:val="0"/>
            <w:rPr>
              <w:rFonts w:ascii="Cambria" w:hAnsi="Cambria" w:cs="Tahoma"/>
              <w:b/>
              <w:sz w:val="20"/>
              <w:szCs w:val="20"/>
            </w:rPr>
          </w:pPr>
          <w:r w:rsidRPr="00DF0540">
            <w:rPr>
              <w:rFonts w:ascii="Cambria" w:hAnsi="Cambria"/>
              <w:sz w:val="20"/>
              <w:szCs w:val="20"/>
            </w:rPr>
            <w:t>#</w:t>
          </w:r>
          <w:r>
            <w:rPr>
              <w:rFonts w:ascii="Cambria" w:hAnsi="Cambria"/>
              <w:sz w:val="20"/>
              <w:szCs w:val="20"/>
            </w:rPr>
            <w:t>02</w:t>
          </w:r>
          <w:r>
            <w:rPr>
              <w:rFonts w:ascii="Cambria" w:hAnsi="Cambria"/>
              <w:sz w:val="20"/>
              <w:szCs w:val="20"/>
            </w:rPr>
            <w:t>73</w:t>
          </w:r>
        </w:p>
      </w:tc>
      <w:tc>
        <w:tcPr>
          <w:tcW w:w="1153" w:type="dxa"/>
          <w:vAlign w:val="center"/>
        </w:tcPr>
        <w:p w14:paraId="02263E96" w14:textId="5B275B05" w:rsidR="00CF0742" w:rsidRPr="008E0C67" w:rsidRDefault="00CF0742" w:rsidP="00CF0742">
          <w:pPr>
            <w:jc w:val="center"/>
            <w:outlineLvl w:val="0"/>
            <w:rPr>
              <w:rFonts w:ascii="Cambria" w:hAnsi="Cambria"/>
              <w:sz w:val="20"/>
              <w:szCs w:val="20"/>
            </w:rPr>
          </w:pPr>
          <w:r w:rsidRPr="008E0C67">
            <w:rPr>
              <w:rFonts w:ascii="Cambria" w:hAnsi="Cambria"/>
              <w:sz w:val="20"/>
              <w:szCs w:val="18"/>
            </w:rPr>
            <w:t>IM</w:t>
          </w:r>
          <w:r>
            <w:rPr>
              <w:rFonts w:ascii="Cambria" w:hAnsi="Cambria"/>
              <w:sz w:val="20"/>
              <w:szCs w:val="18"/>
            </w:rPr>
            <w:t>652911</w:t>
          </w:r>
        </w:p>
      </w:tc>
      <w:tc>
        <w:tcPr>
          <w:tcW w:w="760" w:type="dxa"/>
          <w:vAlign w:val="center"/>
        </w:tcPr>
        <w:p w14:paraId="103BA642" w14:textId="77777777" w:rsidR="00CF0742" w:rsidRPr="007E1D78" w:rsidRDefault="00CF0742" w:rsidP="00CF0742">
          <w:pPr>
            <w:jc w:val="center"/>
            <w:outlineLvl w:val="0"/>
            <w:rPr>
              <w:rFonts w:ascii="Cambria" w:hAnsi="Cambria" w:cs="Tahoma"/>
              <w:b/>
              <w:sz w:val="20"/>
              <w:szCs w:val="20"/>
            </w:rPr>
          </w:pPr>
        </w:p>
      </w:tc>
    </w:tr>
    <w:tr w:rsidR="00CF0742" w:rsidRPr="0064573F" w14:paraId="3AC60BF8" w14:textId="77777777" w:rsidTr="00CF0742">
      <w:tc>
        <w:tcPr>
          <w:tcW w:w="6204" w:type="dxa"/>
        </w:tcPr>
        <w:p w14:paraId="7245579A" w14:textId="3DB21F1C" w:rsidR="00CF0742" w:rsidRPr="00406C8F" w:rsidRDefault="00CF0742" w:rsidP="00CF0742">
          <w:pPr>
            <w:ind w:left="1440" w:hanging="1440"/>
            <w:outlineLvl w:val="0"/>
            <w:rPr>
              <w:rFonts w:ascii="Cambria" w:hAnsi="Cambria" w:cs="Tahoma"/>
              <w:b/>
              <w:sz w:val="20"/>
              <w:szCs w:val="20"/>
            </w:rPr>
          </w:pPr>
          <w:r w:rsidRPr="00406C8F">
            <w:rPr>
              <w:rFonts w:ascii="Cambria" w:hAnsi="Cambria" w:cs="Tahoma"/>
              <w:sz w:val="20"/>
              <w:szCs w:val="20"/>
            </w:rPr>
            <w:t xml:space="preserve">CUSTOMS/RfC: </w:t>
          </w:r>
          <w:r w:rsidR="00FE4604" w:rsidRPr="00FE4604">
            <w:rPr>
              <w:rFonts w:ascii="Cambria" w:hAnsi="Cambria" w:cs="Calibri"/>
              <w:sz w:val="20"/>
              <w:szCs w:val="20"/>
            </w:rPr>
            <w:t>NCTS-P5 (DDNTA-5.15.2-v2.00_CSE-v51.8.6): Alignment of CD018C, CC043C and CC044C messages</w:t>
          </w:r>
        </w:p>
      </w:tc>
      <w:tc>
        <w:tcPr>
          <w:tcW w:w="2107" w:type="dxa"/>
          <w:gridSpan w:val="2"/>
        </w:tcPr>
        <w:p w14:paraId="693EA2A2" w14:textId="6168E6AF" w:rsidR="00CF0742" w:rsidRPr="00DF0540" w:rsidRDefault="00CF0742" w:rsidP="00CF0742">
          <w:pPr>
            <w:outlineLvl w:val="0"/>
            <w:rPr>
              <w:rFonts w:ascii="Cambria" w:hAnsi="Cambria" w:cs="Tahoma"/>
              <w:sz w:val="20"/>
              <w:szCs w:val="20"/>
            </w:rPr>
          </w:pPr>
          <w:r w:rsidRPr="00DF0540">
            <w:rPr>
              <w:rFonts w:ascii="Cambria" w:hAnsi="Cambria" w:cs="Tahoma"/>
              <w:sz w:val="20"/>
              <w:szCs w:val="20"/>
            </w:rPr>
            <w:t xml:space="preserve">RfC Version: </w:t>
          </w:r>
          <w:r w:rsidRPr="00DF0540">
            <w:rPr>
              <w:rFonts w:ascii="Cambria" w:hAnsi="Cambria" w:cs="Tahoma"/>
              <w:sz w:val="20"/>
              <w:szCs w:val="20"/>
            </w:rPr>
            <w:br/>
          </w:r>
          <w:r w:rsidRPr="00CF0742">
            <w:rPr>
              <w:rFonts w:ascii="Cambria" w:hAnsi="Cambria"/>
              <w:b/>
              <w:bCs/>
              <w:sz w:val="20"/>
              <w:szCs w:val="20"/>
            </w:rPr>
            <w:t xml:space="preserve">                 </w:t>
          </w:r>
          <w:r w:rsidRPr="00CF0742">
            <w:rPr>
              <w:rFonts w:ascii="Cambria" w:hAnsi="Cambria"/>
              <w:b/>
              <w:bCs/>
              <w:sz w:val="20"/>
              <w:szCs w:val="20"/>
            </w:rPr>
            <w:t>2.01</w:t>
          </w:r>
        </w:p>
      </w:tc>
      <w:tc>
        <w:tcPr>
          <w:tcW w:w="1913" w:type="dxa"/>
          <w:gridSpan w:val="2"/>
        </w:tcPr>
        <w:p w14:paraId="22F20C13" w14:textId="77777777" w:rsidR="00CF0742" w:rsidRPr="00DF0540" w:rsidRDefault="00CF0742" w:rsidP="00CF0742">
          <w:pPr>
            <w:outlineLvl w:val="0"/>
            <w:rPr>
              <w:rFonts w:ascii="Cambria" w:hAnsi="Cambria"/>
              <w:sz w:val="20"/>
              <w:szCs w:val="20"/>
            </w:rPr>
          </w:pPr>
          <w:r w:rsidRPr="00DF0540">
            <w:rPr>
              <w:rFonts w:ascii="Cambria" w:hAnsi="Cambria"/>
              <w:sz w:val="20"/>
              <w:szCs w:val="20"/>
            </w:rPr>
            <w:t xml:space="preserve">Status: </w:t>
          </w:r>
          <w:r w:rsidRPr="00DF0540">
            <w:rPr>
              <w:rFonts w:ascii="Cambria" w:hAnsi="Cambria"/>
              <w:sz w:val="20"/>
              <w:szCs w:val="20"/>
            </w:rPr>
            <w:br/>
          </w:r>
          <w:r>
            <w:rPr>
              <w:rFonts w:ascii="Cambria" w:hAnsi="Cambria"/>
              <w:b/>
              <w:sz w:val="20"/>
              <w:szCs w:val="20"/>
            </w:rPr>
            <w:t xml:space="preserve">          SfA-NPMs</w:t>
          </w:r>
        </w:p>
      </w:tc>
    </w:tr>
  </w:tbl>
  <w:p w14:paraId="2560C13C" w14:textId="3EBE0D88" w:rsidR="00DB637F" w:rsidRPr="00C80B22" w:rsidRDefault="00DB637F" w:rsidP="00871E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62E27"/>
    <w:multiLevelType w:val="hybridMultilevel"/>
    <w:tmpl w:val="CFDE326C"/>
    <w:lvl w:ilvl="0" w:tplc="1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163EDF"/>
    <w:multiLevelType w:val="hybridMultilevel"/>
    <w:tmpl w:val="CD18A1A6"/>
    <w:lvl w:ilvl="0" w:tplc="1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8A3543"/>
    <w:multiLevelType w:val="hybridMultilevel"/>
    <w:tmpl w:val="DFC8AE7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202C70"/>
    <w:multiLevelType w:val="hybridMultilevel"/>
    <w:tmpl w:val="FE549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C21ECC"/>
    <w:multiLevelType w:val="hybridMultilevel"/>
    <w:tmpl w:val="9EFEF03E"/>
    <w:lvl w:ilvl="0" w:tplc="13EA5C84">
      <w:start w:val="14"/>
      <w:numFmt w:val="bullet"/>
      <w:lvlText w:val=""/>
      <w:lvlJc w:val="left"/>
      <w:pPr>
        <w:ind w:left="720" w:hanging="360"/>
      </w:pPr>
      <w:rPr>
        <w:rFonts w:ascii="Wingdings" w:eastAsia="Times New Roman" w:hAnsi="Wingdings"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0A51106"/>
    <w:multiLevelType w:val="hybridMultilevel"/>
    <w:tmpl w:val="08D2AF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124261F"/>
    <w:multiLevelType w:val="hybridMultilevel"/>
    <w:tmpl w:val="491C121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D3148"/>
    <w:multiLevelType w:val="hybridMultilevel"/>
    <w:tmpl w:val="AC2CA920"/>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F6F0388"/>
    <w:multiLevelType w:val="multilevel"/>
    <w:tmpl w:val="DA4876E6"/>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11" w15:restartNumberingAfterBreak="0">
    <w:nsid w:val="358568E4"/>
    <w:multiLevelType w:val="hybridMultilevel"/>
    <w:tmpl w:val="5BFC43B2"/>
    <w:lvl w:ilvl="0" w:tplc="15F83AE8">
      <w:numFmt w:val="bullet"/>
      <w:lvlText w:val="-"/>
      <w:lvlJc w:val="left"/>
      <w:pPr>
        <w:ind w:left="720" w:hanging="360"/>
      </w:pPr>
      <w:rPr>
        <w:rFonts w:ascii="Calibri" w:eastAsia="Times New Roman" w:hAnsi="Calibri" w:cs="Calibri" w:hint="default"/>
        <w:sz w:val="22"/>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85C5879"/>
    <w:multiLevelType w:val="hybridMultilevel"/>
    <w:tmpl w:val="BBDEE7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B10661"/>
    <w:multiLevelType w:val="hybridMultilevel"/>
    <w:tmpl w:val="E74A86CE"/>
    <w:lvl w:ilvl="0" w:tplc="2856CA4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6305245"/>
    <w:multiLevelType w:val="hybridMultilevel"/>
    <w:tmpl w:val="EE861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70784E"/>
    <w:multiLevelType w:val="multilevel"/>
    <w:tmpl w:val="B2FE4F84"/>
    <w:lvl w:ilvl="0">
      <w:start w:val="1"/>
      <w:numFmt w:val="upperRoman"/>
      <w:lvlText w:val="%1"/>
      <w:lvlJc w:val="left"/>
      <w:pPr>
        <w:tabs>
          <w:tab w:val="num" w:pos="0"/>
        </w:tabs>
        <w:ind w:left="0" w:firstLine="0"/>
      </w:pPr>
      <w:rPr>
        <w:rFonts w:hint="default"/>
      </w:rPr>
    </w:lvl>
    <w:lvl w:ilvl="1">
      <w:start w:val="1"/>
      <w:numFmt w:val="upperRoman"/>
      <w:lvlText w:val="%1.%2"/>
      <w:lvlJc w:val="left"/>
      <w:pPr>
        <w:tabs>
          <w:tab w:val="num" w:pos="862"/>
        </w:tabs>
        <w:ind w:left="720" w:hanging="720"/>
      </w:pPr>
      <w:rPr>
        <w:rFonts w:hint="default"/>
      </w:rPr>
    </w:lvl>
    <w:lvl w:ilvl="2">
      <w:start w:val="1"/>
      <w:numFmt w:val="decimal"/>
      <w:lvlText w:val="%1.%2.%3"/>
      <w:lvlJc w:val="left"/>
      <w:pPr>
        <w:tabs>
          <w:tab w:val="num" w:pos="864"/>
        </w:tabs>
        <w:ind w:left="720" w:hanging="720"/>
      </w:pPr>
      <w:rPr>
        <w:rFonts w:hint="default"/>
      </w:rPr>
    </w:lvl>
    <w:lvl w:ilvl="3">
      <w:start w:val="1"/>
      <w:numFmt w:val="decimal"/>
      <w:lvlText w:val="%1.%2.%3.%4"/>
      <w:lvlJc w:val="left"/>
      <w:pPr>
        <w:tabs>
          <w:tab w:val="num" w:pos="1998"/>
        </w:tabs>
        <w:ind w:left="2181" w:hanging="1191"/>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3481"/>
        </w:tabs>
        <w:ind w:left="3337" w:hanging="1717"/>
      </w:pPr>
      <w:rPr>
        <w:rFonts w:hint="default"/>
      </w:rPr>
    </w:lvl>
    <w:lvl w:ilvl="5">
      <w:start w:val="1"/>
      <w:numFmt w:val="decimal"/>
      <w:lvlText w:val="%1.%2.%3.%4.%5.%6"/>
      <w:lvlJc w:val="left"/>
      <w:pPr>
        <w:tabs>
          <w:tab w:val="num" w:pos="1152"/>
        </w:tabs>
        <w:ind w:left="2041" w:hanging="2041"/>
      </w:pPr>
      <w:rPr>
        <w:rFonts w:hint="default"/>
      </w:rPr>
    </w:lvl>
    <w:lvl w:ilvl="6">
      <w:start w:val="1"/>
      <w:numFmt w:val="decimal"/>
      <w:lvlText w:val="%1.%2.%3.%4.%5.%6.%7"/>
      <w:lvlJc w:val="left"/>
      <w:pPr>
        <w:tabs>
          <w:tab w:val="num" w:pos="1296"/>
        </w:tabs>
        <w:ind w:left="2325" w:hanging="232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A252B8D"/>
    <w:multiLevelType w:val="hybridMultilevel"/>
    <w:tmpl w:val="C31449E2"/>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4C4F3D"/>
    <w:multiLevelType w:val="hybridMultilevel"/>
    <w:tmpl w:val="424EF83E"/>
    <w:lvl w:ilvl="0" w:tplc="D552530A">
      <w:start w:val="1"/>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02A12EF"/>
    <w:multiLevelType w:val="hybridMultilevel"/>
    <w:tmpl w:val="42BA4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267925"/>
    <w:multiLevelType w:val="hybridMultilevel"/>
    <w:tmpl w:val="1F520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C01983"/>
    <w:multiLevelType w:val="hybridMultilevel"/>
    <w:tmpl w:val="EC2E4292"/>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3DC4652"/>
    <w:multiLevelType w:val="hybridMultilevel"/>
    <w:tmpl w:val="85187C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0D5FAE"/>
    <w:multiLevelType w:val="hybridMultilevel"/>
    <w:tmpl w:val="CC62671C"/>
    <w:lvl w:ilvl="0" w:tplc="2856CA4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9D30E1B"/>
    <w:multiLevelType w:val="hybridMultilevel"/>
    <w:tmpl w:val="AB8A80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A080E0C"/>
    <w:multiLevelType w:val="hybridMultilevel"/>
    <w:tmpl w:val="FDC64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E730E8"/>
    <w:multiLevelType w:val="hybridMultilevel"/>
    <w:tmpl w:val="027A646E"/>
    <w:lvl w:ilvl="0" w:tplc="D99000A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E6B29CC"/>
    <w:multiLevelType w:val="hybridMultilevel"/>
    <w:tmpl w:val="84F08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0948569">
    <w:abstractNumId w:val="25"/>
  </w:num>
  <w:num w:numId="2" w16cid:durableId="1907954326">
    <w:abstractNumId w:val="26"/>
  </w:num>
  <w:num w:numId="3" w16cid:durableId="936400222">
    <w:abstractNumId w:val="4"/>
  </w:num>
  <w:num w:numId="4" w16cid:durableId="1708407128">
    <w:abstractNumId w:val="14"/>
  </w:num>
  <w:num w:numId="5" w16cid:durableId="1819833560">
    <w:abstractNumId w:val="7"/>
  </w:num>
  <w:num w:numId="6" w16cid:durableId="395782041">
    <w:abstractNumId w:val="9"/>
  </w:num>
  <w:num w:numId="7" w16cid:durableId="20592745">
    <w:abstractNumId w:val="27"/>
  </w:num>
  <w:num w:numId="8" w16cid:durableId="465858666">
    <w:abstractNumId w:val="18"/>
  </w:num>
  <w:num w:numId="9" w16cid:durableId="128597771">
    <w:abstractNumId w:val="17"/>
  </w:num>
  <w:num w:numId="10" w16cid:durableId="997341419">
    <w:abstractNumId w:val="15"/>
  </w:num>
  <w:num w:numId="11" w16cid:durableId="666859586">
    <w:abstractNumId w:val="10"/>
  </w:num>
  <w:num w:numId="12" w16cid:durableId="1999338556">
    <w:abstractNumId w:val="3"/>
  </w:num>
  <w:num w:numId="13" w16cid:durableId="1753771748">
    <w:abstractNumId w:val="16"/>
  </w:num>
  <w:num w:numId="14" w16cid:durableId="1637878713">
    <w:abstractNumId w:val="13"/>
  </w:num>
  <w:num w:numId="15" w16cid:durableId="806779143">
    <w:abstractNumId w:val="0"/>
  </w:num>
  <w:num w:numId="16" w16cid:durableId="547649310">
    <w:abstractNumId w:val="6"/>
  </w:num>
  <w:num w:numId="17" w16cid:durableId="978345395">
    <w:abstractNumId w:val="22"/>
  </w:num>
  <w:num w:numId="18" w16cid:durableId="2043163462">
    <w:abstractNumId w:val="23"/>
  </w:num>
  <w:num w:numId="19" w16cid:durableId="339963990">
    <w:abstractNumId w:val="11"/>
  </w:num>
  <w:num w:numId="20" w16cid:durableId="156582781">
    <w:abstractNumId w:val="24"/>
  </w:num>
  <w:num w:numId="21" w16cid:durableId="1301502005">
    <w:abstractNumId w:val="12"/>
  </w:num>
  <w:num w:numId="22" w16cid:durableId="1323004314">
    <w:abstractNumId w:val="19"/>
  </w:num>
  <w:num w:numId="23" w16cid:durableId="1604414983">
    <w:abstractNumId w:val="21"/>
  </w:num>
  <w:num w:numId="24" w16cid:durableId="475608603">
    <w:abstractNumId w:val="1"/>
  </w:num>
  <w:num w:numId="25" w16cid:durableId="1576814479">
    <w:abstractNumId w:val="2"/>
  </w:num>
  <w:num w:numId="26" w16cid:durableId="1881356831">
    <w:abstractNumId w:val="8"/>
  </w:num>
  <w:num w:numId="27" w16cid:durableId="871572421">
    <w:abstractNumId w:val="20"/>
  </w:num>
  <w:num w:numId="28" w16cid:durableId="169812220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338948"/>
    <o:shapelayout v:ext="edit">
      <o:idmap v:ext="edit" data="33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1BE5"/>
    <w:rsid w:val="000034AE"/>
    <w:rsid w:val="00004E4A"/>
    <w:rsid w:val="00005DF0"/>
    <w:rsid w:val="000108AF"/>
    <w:rsid w:val="000133C5"/>
    <w:rsid w:val="000143F2"/>
    <w:rsid w:val="00014658"/>
    <w:rsid w:val="000148E4"/>
    <w:rsid w:val="00015C08"/>
    <w:rsid w:val="00015E98"/>
    <w:rsid w:val="00016623"/>
    <w:rsid w:val="00017783"/>
    <w:rsid w:val="00020EC9"/>
    <w:rsid w:val="0002199B"/>
    <w:rsid w:val="000328CF"/>
    <w:rsid w:val="00033F40"/>
    <w:rsid w:val="0003486D"/>
    <w:rsid w:val="00035824"/>
    <w:rsid w:val="00035A5A"/>
    <w:rsid w:val="0003657A"/>
    <w:rsid w:val="000413C3"/>
    <w:rsid w:val="00041C6D"/>
    <w:rsid w:val="000430CD"/>
    <w:rsid w:val="000433B1"/>
    <w:rsid w:val="0004364D"/>
    <w:rsid w:val="00043692"/>
    <w:rsid w:val="000439C2"/>
    <w:rsid w:val="000440A7"/>
    <w:rsid w:val="000469A9"/>
    <w:rsid w:val="00051389"/>
    <w:rsid w:val="0005157A"/>
    <w:rsid w:val="00051EC3"/>
    <w:rsid w:val="000521FE"/>
    <w:rsid w:val="000525B1"/>
    <w:rsid w:val="00052CFE"/>
    <w:rsid w:val="00053285"/>
    <w:rsid w:val="00054836"/>
    <w:rsid w:val="0005709F"/>
    <w:rsid w:val="00057E8A"/>
    <w:rsid w:val="00061A20"/>
    <w:rsid w:val="00061B7C"/>
    <w:rsid w:val="0006231B"/>
    <w:rsid w:val="00063288"/>
    <w:rsid w:val="00064B29"/>
    <w:rsid w:val="00064D4D"/>
    <w:rsid w:val="000655BA"/>
    <w:rsid w:val="00067545"/>
    <w:rsid w:val="00071450"/>
    <w:rsid w:val="000716C3"/>
    <w:rsid w:val="00073076"/>
    <w:rsid w:val="000730C8"/>
    <w:rsid w:val="00073AFB"/>
    <w:rsid w:val="00073D90"/>
    <w:rsid w:val="00074158"/>
    <w:rsid w:val="00080CD4"/>
    <w:rsid w:val="00083F19"/>
    <w:rsid w:val="000847F4"/>
    <w:rsid w:val="00085EDE"/>
    <w:rsid w:val="0008661E"/>
    <w:rsid w:val="0008725E"/>
    <w:rsid w:val="000900D6"/>
    <w:rsid w:val="0009063F"/>
    <w:rsid w:val="0009263C"/>
    <w:rsid w:val="0009271D"/>
    <w:rsid w:val="000946A7"/>
    <w:rsid w:val="0009726D"/>
    <w:rsid w:val="0009779D"/>
    <w:rsid w:val="000A189E"/>
    <w:rsid w:val="000A3B17"/>
    <w:rsid w:val="000A4BA4"/>
    <w:rsid w:val="000A4F68"/>
    <w:rsid w:val="000A79C2"/>
    <w:rsid w:val="000B0F4B"/>
    <w:rsid w:val="000B22A3"/>
    <w:rsid w:val="000B2F10"/>
    <w:rsid w:val="000B3056"/>
    <w:rsid w:val="000B4054"/>
    <w:rsid w:val="000B43C2"/>
    <w:rsid w:val="000B594D"/>
    <w:rsid w:val="000B6770"/>
    <w:rsid w:val="000B6E3A"/>
    <w:rsid w:val="000B7270"/>
    <w:rsid w:val="000B74FA"/>
    <w:rsid w:val="000B767D"/>
    <w:rsid w:val="000C0175"/>
    <w:rsid w:val="000C0CDF"/>
    <w:rsid w:val="000C157C"/>
    <w:rsid w:val="000C35F5"/>
    <w:rsid w:val="000C76D5"/>
    <w:rsid w:val="000D140D"/>
    <w:rsid w:val="000D2B44"/>
    <w:rsid w:val="000D6CCE"/>
    <w:rsid w:val="000D70A3"/>
    <w:rsid w:val="000D78E2"/>
    <w:rsid w:val="000D7BA8"/>
    <w:rsid w:val="000E0DA8"/>
    <w:rsid w:val="000E0EA7"/>
    <w:rsid w:val="000E220D"/>
    <w:rsid w:val="000E3AA1"/>
    <w:rsid w:val="000E6146"/>
    <w:rsid w:val="000E7459"/>
    <w:rsid w:val="000F0304"/>
    <w:rsid w:val="000F1E27"/>
    <w:rsid w:val="000F2197"/>
    <w:rsid w:val="000F2673"/>
    <w:rsid w:val="000F58D2"/>
    <w:rsid w:val="0010291D"/>
    <w:rsid w:val="00104A5D"/>
    <w:rsid w:val="001056BE"/>
    <w:rsid w:val="001068BC"/>
    <w:rsid w:val="0010717B"/>
    <w:rsid w:val="001076B7"/>
    <w:rsid w:val="00107A4B"/>
    <w:rsid w:val="00107C65"/>
    <w:rsid w:val="00107E69"/>
    <w:rsid w:val="001108FD"/>
    <w:rsid w:val="0011094D"/>
    <w:rsid w:val="001122D5"/>
    <w:rsid w:val="00115CB5"/>
    <w:rsid w:val="00116BA5"/>
    <w:rsid w:val="00116D54"/>
    <w:rsid w:val="0011712C"/>
    <w:rsid w:val="00117416"/>
    <w:rsid w:val="00120130"/>
    <w:rsid w:val="00121543"/>
    <w:rsid w:val="00122521"/>
    <w:rsid w:val="001249FA"/>
    <w:rsid w:val="00124A5C"/>
    <w:rsid w:val="00124F73"/>
    <w:rsid w:val="00127134"/>
    <w:rsid w:val="0012740D"/>
    <w:rsid w:val="00130459"/>
    <w:rsid w:val="00130617"/>
    <w:rsid w:val="00131407"/>
    <w:rsid w:val="00131CEE"/>
    <w:rsid w:val="00133C4B"/>
    <w:rsid w:val="0013598A"/>
    <w:rsid w:val="001365AA"/>
    <w:rsid w:val="0013661B"/>
    <w:rsid w:val="00136D2B"/>
    <w:rsid w:val="00136FC4"/>
    <w:rsid w:val="00140DDF"/>
    <w:rsid w:val="0014394A"/>
    <w:rsid w:val="001449A6"/>
    <w:rsid w:val="00145678"/>
    <w:rsid w:val="00145FB8"/>
    <w:rsid w:val="001533BA"/>
    <w:rsid w:val="0015379E"/>
    <w:rsid w:val="001543E5"/>
    <w:rsid w:val="00156929"/>
    <w:rsid w:val="0015720D"/>
    <w:rsid w:val="00160190"/>
    <w:rsid w:val="00160582"/>
    <w:rsid w:val="0016142B"/>
    <w:rsid w:val="00161F7B"/>
    <w:rsid w:val="0016301D"/>
    <w:rsid w:val="00163EE7"/>
    <w:rsid w:val="00163F32"/>
    <w:rsid w:val="00164279"/>
    <w:rsid w:val="00164B97"/>
    <w:rsid w:val="00164E27"/>
    <w:rsid w:val="00166176"/>
    <w:rsid w:val="00174E60"/>
    <w:rsid w:val="00175A0C"/>
    <w:rsid w:val="00180F9A"/>
    <w:rsid w:val="001816E0"/>
    <w:rsid w:val="00181E6C"/>
    <w:rsid w:val="00182755"/>
    <w:rsid w:val="0018693F"/>
    <w:rsid w:val="00191E1A"/>
    <w:rsid w:val="00192069"/>
    <w:rsid w:val="00192EDE"/>
    <w:rsid w:val="00193CF5"/>
    <w:rsid w:val="0019432D"/>
    <w:rsid w:val="00194773"/>
    <w:rsid w:val="00194823"/>
    <w:rsid w:val="0019490C"/>
    <w:rsid w:val="0019524D"/>
    <w:rsid w:val="0019600E"/>
    <w:rsid w:val="00196023"/>
    <w:rsid w:val="00197449"/>
    <w:rsid w:val="00197C41"/>
    <w:rsid w:val="001A2885"/>
    <w:rsid w:val="001A303D"/>
    <w:rsid w:val="001A4B97"/>
    <w:rsid w:val="001A638B"/>
    <w:rsid w:val="001A6CC6"/>
    <w:rsid w:val="001A6CFE"/>
    <w:rsid w:val="001A7DAD"/>
    <w:rsid w:val="001A7E5E"/>
    <w:rsid w:val="001B08C7"/>
    <w:rsid w:val="001B2AD4"/>
    <w:rsid w:val="001B586B"/>
    <w:rsid w:val="001B67B4"/>
    <w:rsid w:val="001B6C1D"/>
    <w:rsid w:val="001C0817"/>
    <w:rsid w:val="001C15FE"/>
    <w:rsid w:val="001C2E11"/>
    <w:rsid w:val="001C3A5E"/>
    <w:rsid w:val="001C4723"/>
    <w:rsid w:val="001C6600"/>
    <w:rsid w:val="001D0C88"/>
    <w:rsid w:val="001D2F43"/>
    <w:rsid w:val="001D317F"/>
    <w:rsid w:val="001D74D3"/>
    <w:rsid w:val="001E0497"/>
    <w:rsid w:val="001E1272"/>
    <w:rsid w:val="001E2A55"/>
    <w:rsid w:val="001E4645"/>
    <w:rsid w:val="001F14A3"/>
    <w:rsid w:val="001F16BA"/>
    <w:rsid w:val="001F1F36"/>
    <w:rsid w:val="001F32C0"/>
    <w:rsid w:val="001F3386"/>
    <w:rsid w:val="001F4091"/>
    <w:rsid w:val="001F5CB1"/>
    <w:rsid w:val="001F5D0E"/>
    <w:rsid w:val="001F6035"/>
    <w:rsid w:val="0020018C"/>
    <w:rsid w:val="002023A2"/>
    <w:rsid w:val="002024FE"/>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5C6B"/>
    <w:rsid w:val="0022706A"/>
    <w:rsid w:val="0022744A"/>
    <w:rsid w:val="00227BB3"/>
    <w:rsid w:val="00231261"/>
    <w:rsid w:val="00232868"/>
    <w:rsid w:val="002337D9"/>
    <w:rsid w:val="002351F5"/>
    <w:rsid w:val="00235D08"/>
    <w:rsid w:val="0023600F"/>
    <w:rsid w:val="002364BC"/>
    <w:rsid w:val="00236983"/>
    <w:rsid w:val="002379ED"/>
    <w:rsid w:val="002401BB"/>
    <w:rsid w:val="002425D0"/>
    <w:rsid w:val="00242903"/>
    <w:rsid w:val="002434DE"/>
    <w:rsid w:val="002450C7"/>
    <w:rsid w:val="00245F65"/>
    <w:rsid w:val="00252CFF"/>
    <w:rsid w:val="0025617A"/>
    <w:rsid w:val="00256A26"/>
    <w:rsid w:val="00257D8F"/>
    <w:rsid w:val="00261AFC"/>
    <w:rsid w:val="00262FCF"/>
    <w:rsid w:val="002659A6"/>
    <w:rsid w:val="00266689"/>
    <w:rsid w:val="00271250"/>
    <w:rsid w:val="002738DB"/>
    <w:rsid w:val="002741A5"/>
    <w:rsid w:val="0027425C"/>
    <w:rsid w:val="00275EC1"/>
    <w:rsid w:val="00277636"/>
    <w:rsid w:val="00277E44"/>
    <w:rsid w:val="002817A3"/>
    <w:rsid w:val="00283F2A"/>
    <w:rsid w:val="002840B5"/>
    <w:rsid w:val="00284248"/>
    <w:rsid w:val="00284343"/>
    <w:rsid w:val="002903ED"/>
    <w:rsid w:val="0029122C"/>
    <w:rsid w:val="002917A6"/>
    <w:rsid w:val="00292C6C"/>
    <w:rsid w:val="00293B38"/>
    <w:rsid w:val="002951E9"/>
    <w:rsid w:val="002959EE"/>
    <w:rsid w:val="002A18E6"/>
    <w:rsid w:val="002A3BC3"/>
    <w:rsid w:val="002A4909"/>
    <w:rsid w:val="002A6300"/>
    <w:rsid w:val="002A7DCC"/>
    <w:rsid w:val="002B0187"/>
    <w:rsid w:val="002B1C1B"/>
    <w:rsid w:val="002B41B5"/>
    <w:rsid w:val="002B702F"/>
    <w:rsid w:val="002C0118"/>
    <w:rsid w:val="002C0ABB"/>
    <w:rsid w:val="002C1234"/>
    <w:rsid w:val="002C1F65"/>
    <w:rsid w:val="002C2274"/>
    <w:rsid w:val="002C2DA2"/>
    <w:rsid w:val="002C3416"/>
    <w:rsid w:val="002C49CF"/>
    <w:rsid w:val="002D1964"/>
    <w:rsid w:val="002D1F9D"/>
    <w:rsid w:val="002D2272"/>
    <w:rsid w:val="002D4EFE"/>
    <w:rsid w:val="002D543B"/>
    <w:rsid w:val="002D5731"/>
    <w:rsid w:val="002D7D2C"/>
    <w:rsid w:val="002D7D6E"/>
    <w:rsid w:val="002E16D5"/>
    <w:rsid w:val="002E3E25"/>
    <w:rsid w:val="002E553F"/>
    <w:rsid w:val="002E594E"/>
    <w:rsid w:val="002E5C9F"/>
    <w:rsid w:val="002E76F6"/>
    <w:rsid w:val="002F1C9D"/>
    <w:rsid w:val="002F3B93"/>
    <w:rsid w:val="002F4920"/>
    <w:rsid w:val="002F540A"/>
    <w:rsid w:val="002F6323"/>
    <w:rsid w:val="002F63C1"/>
    <w:rsid w:val="002F6E78"/>
    <w:rsid w:val="002F7B32"/>
    <w:rsid w:val="002F7F6E"/>
    <w:rsid w:val="00301D83"/>
    <w:rsid w:val="0030322B"/>
    <w:rsid w:val="00304CD1"/>
    <w:rsid w:val="003126FF"/>
    <w:rsid w:val="0032091C"/>
    <w:rsid w:val="00320BF7"/>
    <w:rsid w:val="0032162E"/>
    <w:rsid w:val="00322297"/>
    <w:rsid w:val="00324D89"/>
    <w:rsid w:val="0032547B"/>
    <w:rsid w:val="00325C31"/>
    <w:rsid w:val="00325DDC"/>
    <w:rsid w:val="00327823"/>
    <w:rsid w:val="00334FC1"/>
    <w:rsid w:val="00335826"/>
    <w:rsid w:val="0033630D"/>
    <w:rsid w:val="003371B5"/>
    <w:rsid w:val="0034190C"/>
    <w:rsid w:val="00341AB9"/>
    <w:rsid w:val="0034218F"/>
    <w:rsid w:val="00343335"/>
    <w:rsid w:val="00345957"/>
    <w:rsid w:val="00345A06"/>
    <w:rsid w:val="00345EAC"/>
    <w:rsid w:val="00350BE9"/>
    <w:rsid w:val="00350CA8"/>
    <w:rsid w:val="0035108A"/>
    <w:rsid w:val="00352F46"/>
    <w:rsid w:val="00357799"/>
    <w:rsid w:val="003610F4"/>
    <w:rsid w:val="00363D98"/>
    <w:rsid w:val="003643E4"/>
    <w:rsid w:val="00365DAE"/>
    <w:rsid w:val="00366B01"/>
    <w:rsid w:val="00366E15"/>
    <w:rsid w:val="00370380"/>
    <w:rsid w:val="00370BCD"/>
    <w:rsid w:val="00372597"/>
    <w:rsid w:val="00375C7E"/>
    <w:rsid w:val="00375DAE"/>
    <w:rsid w:val="00375F4D"/>
    <w:rsid w:val="00376145"/>
    <w:rsid w:val="0037630E"/>
    <w:rsid w:val="00384F97"/>
    <w:rsid w:val="0038755C"/>
    <w:rsid w:val="00387EE2"/>
    <w:rsid w:val="003939E3"/>
    <w:rsid w:val="00397AF8"/>
    <w:rsid w:val="003A03EE"/>
    <w:rsid w:val="003A175B"/>
    <w:rsid w:val="003A570E"/>
    <w:rsid w:val="003A764A"/>
    <w:rsid w:val="003B142B"/>
    <w:rsid w:val="003B1646"/>
    <w:rsid w:val="003B1857"/>
    <w:rsid w:val="003B2824"/>
    <w:rsid w:val="003B32D9"/>
    <w:rsid w:val="003B366A"/>
    <w:rsid w:val="003B473F"/>
    <w:rsid w:val="003B4D6F"/>
    <w:rsid w:val="003B51C2"/>
    <w:rsid w:val="003B7425"/>
    <w:rsid w:val="003C13F7"/>
    <w:rsid w:val="003C57B9"/>
    <w:rsid w:val="003D0F7C"/>
    <w:rsid w:val="003D25E4"/>
    <w:rsid w:val="003D3F8B"/>
    <w:rsid w:val="003D4A7A"/>
    <w:rsid w:val="003D7689"/>
    <w:rsid w:val="003E09F9"/>
    <w:rsid w:val="003E0CFB"/>
    <w:rsid w:val="003E1208"/>
    <w:rsid w:val="003E319D"/>
    <w:rsid w:val="003E3B3E"/>
    <w:rsid w:val="003E4127"/>
    <w:rsid w:val="003E4A39"/>
    <w:rsid w:val="003E6AF3"/>
    <w:rsid w:val="003E7757"/>
    <w:rsid w:val="003F03FF"/>
    <w:rsid w:val="003F10F7"/>
    <w:rsid w:val="003F38F8"/>
    <w:rsid w:val="003F44CE"/>
    <w:rsid w:val="003F5C91"/>
    <w:rsid w:val="00402055"/>
    <w:rsid w:val="00402EDA"/>
    <w:rsid w:val="004052C6"/>
    <w:rsid w:val="00405424"/>
    <w:rsid w:val="00405C7B"/>
    <w:rsid w:val="004070EB"/>
    <w:rsid w:val="00407688"/>
    <w:rsid w:val="00407997"/>
    <w:rsid w:val="004119AB"/>
    <w:rsid w:val="00411BDF"/>
    <w:rsid w:val="00411EC0"/>
    <w:rsid w:val="00412105"/>
    <w:rsid w:val="00412843"/>
    <w:rsid w:val="00413DEB"/>
    <w:rsid w:val="0041434A"/>
    <w:rsid w:val="004146E2"/>
    <w:rsid w:val="00414AF4"/>
    <w:rsid w:val="004160E4"/>
    <w:rsid w:val="004201B6"/>
    <w:rsid w:val="004216C9"/>
    <w:rsid w:val="00422ECE"/>
    <w:rsid w:val="00423201"/>
    <w:rsid w:val="00424037"/>
    <w:rsid w:val="004242E9"/>
    <w:rsid w:val="00426815"/>
    <w:rsid w:val="00426978"/>
    <w:rsid w:val="00430BCC"/>
    <w:rsid w:val="00430D2A"/>
    <w:rsid w:val="0043169C"/>
    <w:rsid w:val="004340AE"/>
    <w:rsid w:val="00434406"/>
    <w:rsid w:val="004348D0"/>
    <w:rsid w:val="004349D1"/>
    <w:rsid w:val="00434ECC"/>
    <w:rsid w:val="00434F3E"/>
    <w:rsid w:val="00437444"/>
    <w:rsid w:val="004374C8"/>
    <w:rsid w:val="004374D1"/>
    <w:rsid w:val="004379D0"/>
    <w:rsid w:val="00437A4E"/>
    <w:rsid w:val="004404C8"/>
    <w:rsid w:val="004412B2"/>
    <w:rsid w:val="00441DEC"/>
    <w:rsid w:val="00441EC1"/>
    <w:rsid w:val="00442114"/>
    <w:rsid w:val="004427E4"/>
    <w:rsid w:val="00442F85"/>
    <w:rsid w:val="00444234"/>
    <w:rsid w:val="004444E8"/>
    <w:rsid w:val="0044692B"/>
    <w:rsid w:val="004508BA"/>
    <w:rsid w:val="00451F88"/>
    <w:rsid w:val="0045336F"/>
    <w:rsid w:val="0045468A"/>
    <w:rsid w:val="00454C30"/>
    <w:rsid w:val="00455BE6"/>
    <w:rsid w:val="00457385"/>
    <w:rsid w:val="00460B08"/>
    <w:rsid w:val="004612AD"/>
    <w:rsid w:val="0046158E"/>
    <w:rsid w:val="00461B6C"/>
    <w:rsid w:val="00463549"/>
    <w:rsid w:val="00466D6C"/>
    <w:rsid w:val="00467A37"/>
    <w:rsid w:val="004701E1"/>
    <w:rsid w:val="00471E01"/>
    <w:rsid w:val="00471EB0"/>
    <w:rsid w:val="00471EFB"/>
    <w:rsid w:val="00472022"/>
    <w:rsid w:val="00473377"/>
    <w:rsid w:val="0047366E"/>
    <w:rsid w:val="00473913"/>
    <w:rsid w:val="0047520F"/>
    <w:rsid w:val="00475C22"/>
    <w:rsid w:val="00477B64"/>
    <w:rsid w:val="00481734"/>
    <w:rsid w:val="0048229B"/>
    <w:rsid w:val="00483E6C"/>
    <w:rsid w:val="00483E76"/>
    <w:rsid w:val="00484563"/>
    <w:rsid w:val="00484A5F"/>
    <w:rsid w:val="00486001"/>
    <w:rsid w:val="004900EF"/>
    <w:rsid w:val="00491953"/>
    <w:rsid w:val="00491A21"/>
    <w:rsid w:val="00494832"/>
    <w:rsid w:val="00495053"/>
    <w:rsid w:val="00495C2E"/>
    <w:rsid w:val="004A0DE0"/>
    <w:rsid w:val="004A32DD"/>
    <w:rsid w:val="004A3485"/>
    <w:rsid w:val="004A38B4"/>
    <w:rsid w:val="004A38CD"/>
    <w:rsid w:val="004A45E5"/>
    <w:rsid w:val="004A480B"/>
    <w:rsid w:val="004A6998"/>
    <w:rsid w:val="004A6E42"/>
    <w:rsid w:val="004A7E70"/>
    <w:rsid w:val="004B0A41"/>
    <w:rsid w:val="004B1F94"/>
    <w:rsid w:val="004C1DBF"/>
    <w:rsid w:val="004C3088"/>
    <w:rsid w:val="004C34DB"/>
    <w:rsid w:val="004C3C4C"/>
    <w:rsid w:val="004C5803"/>
    <w:rsid w:val="004C6FCC"/>
    <w:rsid w:val="004D14F5"/>
    <w:rsid w:val="004D158D"/>
    <w:rsid w:val="004D30E9"/>
    <w:rsid w:val="004D340A"/>
    <w:rsid w:val="004D3C61"/>
    <w:rsid w:val="004D4726"/>
    <w:rsid w:val="004D5C45"/>
    <w:rsid w:val="004D5D73"/>
    <w:rsid w:val="004D6072"/>
    <w:rsid w:val="004E1D02"/>
    <w:rsid w:val="004E29AE"/>
    <w:rsid w:val="004E3039"/>
    <w:rsid w:val="004E74B4"/>
    <w:rsid w:val="004F0391"/>
    <w:rsid w:val="004F04FB"/>
    <w:rsid w:val="004F18BB"/>
    <w:rsid w:val="004F3F14"/>
    <w:rsid w:val="004F722A"/>
    <w:rsid w:val="004F7456"/>
    <w:rsid w:val="0050084B"/>
    <w:rsid w:val="005017F3"/>
    <w:rsid w:val="005024FA"/>
    <w:rsid w:val="00503604"/>
    <w:rsid w:val="00506A32"/>
    <w:rsid w:val="0051071E"/>
    <w:rsid w:val="005121D2"/>
    <w:rsid w:val="005125E3"/>
    <w:rsid w:val="005133CE"/>
    <w:rsid w:val="00514B93"/>
    <w:rsid w:val="0051642D"/>
    <w:rsid w:val="00517C4D"/>
    <w:rsid w:val="00520AA8"/>
    <w:rsid w:val="005210BA"/>
    <w:rsid w:val="00523404"/>
    <w:rsid w:val="00523EEA"/>
    <w:rsid w:val="00525655"/>
    <w:rsid w:val="00526599"/>
    <w:rsid w:val="00527289"/>
    <w:rsid w:val="00527CF3"/>
    <w:rsid w:val="00527F05"/>
    <w:rsid w:val="00527FF5"/>
    <w:rsid w:val="00531436"/>
    <w:rsid w:val="0053188A"/>
    <w:rsid w:val="005324AF"/>
    <w:rsid w:val="00532AF4"/>
    <w:rsid w:val="00533B83"/>
    <w:rsid w:val="00534CE2"/>
    <w:rsid w:val="00541EC9"/>
    <w:rsid w:val="00543370"/>
    <w:rsid w:val="00544BCA"/>
    <w:rsid w:val="005461AD"/>
    <w:rsid w:val="005531DD"/>
    <w:rsid w:val="005532F6"/>
    <w:rsid w:val="00553792"/>
    <w:rsid w:val="005555D0"/>
    <w:rsid w:val="00556454"/>
    <w:rsid w:val="00556F01"/>
    <w:rsid w:val="005578CD"/>
    <w:rsid w:val="00557A6E"/>
    <w:rsid w:val="0056174B"/>
    <w:rsid w:val="00562551"/>
    <w:rsid w:val="00562B13"/>
    <w:rsid w:val="0056469D"/>
    <w:rsid w:val="005658DD"/>
    <w:rsid w:val="005672EC"/>
    <w:rsid w:val="00571AD5"/>
    <w:rsid w:val="005726FF"/>
    <w:rsid w:val="00573B10"/>
    <w:rsid w:val="00574762"/>
    <w:rsid w:val="00575C47"/>
    <w:rsid w:val="00576CAB"/>
    <w:rsid w:val="005805FB"/>
    <w:rsid w:val="00582249"/>
    <w:rsid w:val="00582723"/>
    <w:rsid w:val="00583D15"/>
    <w:rsid w:val="0058671C"/>
    <w:rsid w:val="0058683F"/>
    <w:rsid w:val="00587645"/>
    <w:rsid w:val="00587EF8"/>
    <w:rsid w:val="00590884"/>
    <w:rsid w:val="00591FDB"/>
    <w:rsid w:val="00592B3F"/>
    <w:rsid w:val="0059561B"/>
    <w:rsid w:val="00595AB5"/>
    <w:rsid w:val="005979D4"/>
    <w:rsid w:val="005A1578"/>
    <w:rsid w:val="005A3AD5"/>
    <w:rsid w:val="005A48B0"/>
    <w:rsid w:val="005A48BA"/>
    <w:rsid w:val="005A6554"/>
    <w:rsid w:val="005A6A77"/>
    <w:rsid w:val="005A7007"/>
    <w:rsid w:val="005A7AEC"/>
    <w:rsid w:val="005B0CBC"/>
    <w:rsid w:val="005B0F06"/>
    <w:rsid w:val="005B3A91"/>
    <w:rsid w:val="005B5051"/>
    <w:rsid w:val="005B5606"/>
    <w:rsid w:val="005B5DF2"/>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37DC"/>
    <w:rsid w:val="005D449A"/>
    <w:rsid w:val="005D5A0B"/>
    <w:rsid w:val="005D5B70"/>
    <w:rsid w:val="005D65BC"/>
    <w:rsid w:val="005D6BA9"/>
    <w:rsid w:val="005D7C5B"/>
    <w:rsid w:val="005E1A02"/>
    <w:rsid w:val="005E2118"/>
    <w:rsid w:val="005E3012"/>
    <w:rsid w:val="005E6A3F"/>
    <w:rsid w:val="005E6A43"/>
    <w:rsid w:val="005E75B9"/>
    <w:rsid w:val="005F073E"/>
    <w:rsid w:val="005F1D17"/>
    <w:rsid w:val="005F213D"/>
    <w:rsid w:val="005F2710"/>
    <w:rsid w:val="005F2BC5"/>
    <w:rsid w:val="005F55F6"/>
    <w:rsid w:val="005F5F08"/>
    <w:rsid w:val="005F67C3"/>
    <w:rsid w:val="005F7EF0"/>
    <w:rsid w:val="0060087A"/>
    <w:rsid w:val="0060097C"/>
    <w:rsid w:val="0060225D"/>
    <w:rsid w:val="00602D5B"/>
    <w:rsid w:val="00602E91"/>
    <w:rsid w:val="006034D6"/>
    <w:rsid w:val="00603C2F"/>
    <w:rsid w:val="00605C57"/>
    <w:rsid w:val="00606257"/>
    <w:rsid w:val="006110B4"/>
    <w:rsid w:val="006124E6"/>
    <w:rsid w:val="00613394"/>
    <w:rsid w:val="00613C0F"/>
    <w:rsid w:val="00614CB1"/>
    <w:rsid w:val="00615C5E"/>
    <w:rsid w:val="006166B1"/>
    <w:rsid w:val="00617E20"/>
    <w:rsid w:val="00630E04"/>
    <w:rsid w:val="006310F8"/>
    <w:rsid w:val="00631C1E"/>
    <w:rsid w:val="006320D7"/>
    <w:rsid w:val="00633B7E"/>
    <w:rsid w:val="00633F9F"/>
    <w:rsid w:val="00640621"/>
    <w:rsid w:val="00641A0A"/>
    <w:rsid w:val="00641E5F"/>
    <w:rsid w:val="00642AF0"/>
    <w:rsid w:val="00642EE1"/>
    <w:rsid w:val="00644194"/>
    <w:rsid w:val="006448D0"/>
    <w:rsid w:val="0064573E"/>
    <w:rsid w:val="00647A06"/>
    <w:rsid w:val="00652C95"/>
    <w:rsid w:val="0065453F"/>
    <w:rsid w:val="00655E17"/>
    <w:rsid w:val="00656A76"/>
    <w:rsid w:val="0065733B"/>
    <w:rsid w:val="00660BAE"/>
    <w:rsid w:val="00661517"/>
    <w:rsid w:val="00661844"/>
    <w:rsid w:val="00661933"/>
    <w:rsid w:val="00661F23"/>
    <w:rsid w:val="006626DD"/>
    <w:rsid w:val="0066396C"/>
    <w:rsid w:val="006654B5"/>
    <w:rsid w:val="006663E5"/>
    <w:rsid w:val="00667A86"/>
    <w:rsid w:val="00671628"/>
    <w:rsid w:val="00671CCA"/>
    <w:rsid w:val="00674FE4"/>
    <w:rsid w:val="006753F2"/>
    <w:rsid w:val="00675496"/>
    <w:rsid w:val="00676C16"/>
    <w:rsid w:val="00677396"/>
    <w:rsid w:val="006810DE"/>
    <w:rsid w:val="006823EF"/>
    <w:rsid w:val="006825DF"/>
    <w:rsid w:val="006857D2"/>
    <w:rsid w:val="006863FB"/>
    <w:rsid w:val="0068719D"/>
    <w:rsid w:val="006873E7"/>
    <w:rsid w:val="00690202"/>
    <w:rsid w:val="00691068"/>
    <w:rsid w:val="00692075"/>
    <w:rsid w:val="0069349F"/>
    <w:rsid w:val="00693A9F"/>
    <w:rsid w:val="00694E4D"/>
    <w:rsid w:val="00694F60"/>
    <w:rsid w:val="0069727D"/>
    <w:rsid w:val="00697C78"/>
    <w:rsid w:val="00697E32"/>
    <w:rsid w:val="006A0465"/>
    <w:rsid w:val="006A0E44"/>
    <w:rsid w:val="006A138A"/>
    <w:rsid w:val="006A1510"/>
    <w:rsid w:val="006A1FF4"/>
    <w:rsid w:val="006A2854"/>
    <w:rsid w:val="006A5098"/>
    <w:rsid w:val="006A6319"/>
    <w:rsid w:val="006A753B"/>
    <w:rsid w:val="006A7EDB"/>
    <w:rsid w:val="006B1220"/>
    <w:rsid w:val="006B20EC"/>
    <w:rsid w:val="006B3C4C"/>
    <w:rsid w:val="006C17A1"/>
    <w:rsid w:val="006C1E7A"/>
    <w:rsid w:val="006C2F8C"/>
    <w:rsid w:val="006C3765"/>
    <w:rsid w:val="006C3A64"/>
    <w:rsid w:val="006C51F2"/>
    <w:rsid w:val="006C5F46"/>
    <w:rsid w:val="006C78B1"/>
    <w:rsid w:val="006D152E"/>
    <w:rsid w:val="006D23DE"/>
    <w:rsid w:val="006D7FDC"/>
    <w:rsid w:val="006E14CE"/>
    <w:rsid w:val="006E2F97"/>
    <w:rsid w:val="006E510F"/>
    <w:rsid w:val="006E63F6"/>
    <w:rsid w:val="006E6BD6"/>
    <w:rsid w:val="006E7C97"/>
    <w:rsid w:val="006F19DB"/>
    <w:rsid w:val="006F1B2A"/>
    <w:rsid w:val="006F1D71"/>
    <w:rsid w:val="006F28CF"/>
    <w:rsid w:val="006F2939"/>
    <w:rsid w:val="006F3B54"/>
    <w:rsid w:val="006F3F34"/>
    <w:rsid w:val="006F4734"/>
    <w:rsid w:val="006F4A95"/>
    <w:rsid w:val="006F77F7"/>
    <w:rsid w:val="00700F59"/>
    <w:rsid w:val="00701237"/>
    <w:rsid w:val="007030B0"/>
    <w:rsid w:val="00704C56"/>
    <w:rsid w:val="00705883"/>
    <w:rsid w:val="007072E8"/>
    <w:rsid w:val="0070731D"/>
    <w:rsid w:val="00707862"/>
    <w:rsid w:val="00710A2E"/>
    <w:rsid w:val="0071143E"/>
    <w:rsid w:val="0071299E"/>
    <w:rsid w:val="00716234"/>
    <w:rsid w:val="00716E5C"/>
    <w:rsid w:val="00720F9B"/>
    <w:rsid w:val="00722093"/>
    <w:rsid w:val="007233E5"/>
    <w:rsid w:val="00724A4F"/>
    <w:rsid w:val="007266E6"/>
    <w:rsid w:val="00726E53"/>
    <w:rsid w:val="00733796"/>
    <w:rsid w:val="00734D49"/>
    <w:rsid w:val="00735517"/>
    <w:rsid w:val="007400FC"/>
    <w:rsid w:val="00744EC1"/>
    <w:rsid w:val="007461D3"/>
    <w:rsid w:val="0074787F"/>
    <w:rsid w:val="0075601F"/>
    <w:rsid w:val="00756B4D"/>
    <w:rsid w:val="007601C1"/>
    <w:rsid w:val="00760A6B"/>
    <w:rsid w:val="0076191F"/>
    <w:rsid w:val="00764186"/>
    <w:rsid w:val="00764E4C"/>
    <w:rsid w:val="007650BF"/>
    <w:rsid w:val="007662C1"/>
    <w:rsid w:val="007664EF"/>
    <w:rsid w:val="00766A37"/>
    <w:rsid w:val="0076730C"/>
    <w:rsid w:val="00767CDA"/>
    <w:rsid w:val="0077109F"/>
    <w:rsid w:val="0077228F"/>
    <w:rsid w:val="0077316B"/>
    <w:rsid w:val="0077485E"/>
    <w:rsid w:val="007845DF"/>
    <w:rsid w:val="00785472"/>
    <w:rsid w:val="00786EC1"/>
    <w:rsid w:val="00792CA5"/>
    <w:rsid w:val="00794F44"/>
    <w:rsid w:val="0079732B"/>
    <w:rsid w:val="007A1BEA"/>
    <w:rsid w:val="007A1F90"/>
    <w:rsid w:val="007A288F"/>
    <w:rsid w:val="007A431D"/>
    <w:rsid w:val="007A48A1"/>
    <w:rsid w:val="007A733E"/>
    <w:rsid w:val="007A7345"/>
    <w:rsid w:val="007A76C6"/>
    <w:rsid w:val="007B0B4C"/>
    <w:rsid w:val="007B127D"/>
    <w:rsid w:val="007B22CC"/>
    <w:rsid w:val="007B29F5"/>
    <w:rsid w:val="007B318D"/>
    <w:rsid w:val="007C1293"/>
    <w:rsid w:val="007C228E"/>
    <w:rsid w:val="007C4758"/>
    <w:rsid w:val="007C5FD6"/>
    <w:rsid w:val="007C6E64"/>
    <w:rsid w:val="007D0A53"/>
    <w:rsid w:val="007D582E"/>
    <w:rsid w:val="007D5FFD"/>
    <w:rsid w:val="007D6949"/>
    <w:rsid w:val="007D7D92"/>
    <w:rsid w:val="007E0460"/>
    <w:rsid w:val="007E179F"/>
    <w:rsid w:val="007E31AF"/>
    <w:rsid w:val="007E42AD"/>
    <w:rsid w:val="007E4E48"/>
    <w:rsid w:val="007E7A94"/>
    <w:rsid w:val="007E7F4F"/>
    <w:rsid w:val="007F0CEB"/>
    <w:rsid w:val="007F1864"/>
    <w:rsid w:val="007F36B8"/>
    <w:rsid w:val="007F45B0"/>
    <w:rsid w:val="007F53C0"/>
    <w:rsid w:val="007F63EE"/>
    <w:rsid w:val="007F7671"/>
    <w:rsid w:val="008009B0"/>
    <w:rsid w:val="00800F46"/>
    <w:rsid w:val="00801520"/>
    <w:rsid w:val="00803A90"/>
    <w:rsid w:val="00803CC2"/>
    <w:rsid w:val="008058FA"/>
    <w:rsid w:val="00805BA6"/>
    <w:rsid w:val="008068C1"/>
    <w:rsid w:val="00810CA2"/>
    <w:rsid w:val="00811A92"/>
    <w:rsid w:val="00811BA6"/>
    <w:rsid w:val="008128F3"/>
    <w:rsid w:val="0081323B"/>
    <w:rsid w:val="00813C94"/>
    <w:rsid w:val="00813CF6"/>
    <w:rsid w:val="00813DBC"/>
    <w:rsid w:val="0081506D"/>
    <w:rsid w:val="008163EB"/>
    <w:rsid w:val="008163F3"/>
    <w:rsid w:val="008209EB"/>
    <w:rsid w:val="008218D5"/>
    <w:rsid w:val="00821B63"/>
    <w:rsid w:val="00822968"/>
    <w:rsid w:val="0082447F"/>
    <w:rsid w:val="00827E0E"/>
    <w:rsid w:val="00830203"/>
    <w:rsid w:val="008305BB"/>
    <w:rsid w:val="00831CB1"/>
    <w:rsid w:val="00831CF6"/>
    <w:rsid w:val="00832408"/>
    <w:rsid w:val="00832C48"/>
    <w:rsid w:val="00834A68"/>
    <w:rsid w:val="00834CE9"/>
    <w:rsid w:val="00834F92"/>
    <w:rsid w:val="008362A2"/>
    <w:rsid w:val="00836B32"/>
    <w:rsid w:val="00837A0F"/>
    <w:rsid w:val="0084657B"/>
    <w:rsid w:val="00846B19"/>
    <w:rsid w:val="008471B0"/>
    <w:rsid w:val="00853F18"/>
    <w:rsid w:val="00855865"/>
    <w:rsid w:val="00856856"/>
    <w:rsid w:val="0085704D"/>
    <w:rsid w:val="00860C19"/>
    <w:rsid w:val="00860DF3"/>
    <w:rsid w:val="00864AFC"/>
    <w:rsid w:val="00865FA2"/>
    <w:rsid w:val="008710BA"/>
    <w:rsid w:val="00871660"/>
    <w:rsid w:val="00871735"/>
    <w:rsid w:val="00871EB2"/>
    <w:rsid w:val="00873843"/>
    <w:rsid w:val="0087448D"/>
    <w:rsid w:val="008759A8"/>
    <w:rsid w:val="00875D00"/>
    <w:rsid w:val="00876058"/>
    <w:rsid w:val="008823C5"/>
    <w:rsid w:val="008828E2"/>
    <w:rsid w:val="0088587F"/>
    <w:rsid w:val="00887569"/>
    <w:rsid w:val="0088786B"/>
    <w:rsid w:val="00890C2E"/>
    <w:rsid w:val="00892698"/>
    <w:rsid w:val="00895D5F"/>
    <w:rsid w:val="008A042B"/>
    <w:rsid w:val="008A138B"/>
    <w:rsid w:val="008A1EE6"/>
    <w:rsid w:val="008A318D"/>
    <w:rsid w:val="008A4435"/>
    <w:rsid w:val="008A4A12"/>
    <w:rsid w:val="008A738D"/>
    <w:rsid w:val="008A7466"/>
    <w:rsid w:val="008B1171"/>
    <w:rsid w:val="008B15EC"/>
    <w:rsid w:val="008B3D9A"/>
    <w:rsid w:val="008B5885"/>
    <w:rsid w:val="008B6AE8"/>
    <w:rsid w:val="008B74A7"/>
    <w:rsid w:val="008B778E"/>
    <w:rsid w:val="008B77D2"/>
    <w:rsid w:val="008C2249"/>
    <w:rsid w:val="008C3147"/>
    <w:rsid w:val="008C3A83"/>
    <w:rsid w:val="008C3F12"/>
    <w:rsid w:val="008C5F3C"/>
    <w:rsid w:val="008C6148"/>
    <w:rsid w:val="008D14F1"/>
    <w:rsid w:val="008D2E58"/>
    <w:rsid w:val="008D3101"/>
    <w:rsid w:val="008D63BB"/>
    <w:rsid w:val="008E0702"/>
    <w:rsid w:val="008E0BCA"/>
    <w:rsid w:val="008E16B6"/>
    <w:rsid w:val="008E2BAB"/>
    <w:rsid w:val="008E3502"/>
    <w:rsid w:val="008E362E"/>
    <w:rsid w:val="008E3E40"/>
    <w:rsid w:val="008E5D8A"/>
    <w:rsid w:val="008E68FB"/>
    <w:rsid w:val="008E74E0"/>
    <w:rsid w:val="008E7767"/>
    <w:rsid w:val="008E78B6"/>
    <w:rsid w:val="008F32EC"/>
    <w:rsid w:val="008F346C"/>
    <w:rsid w:val="009002B7"/>
    <w:rsid w:val="009008AC"/>
    <w:rsid w:val="0090146D"/>
    <w:rsid w:val="00901D8D"/>
    <w:rsid w:val="00902CA7"/>
    <w:rsid w:val="00903941"/>
    <w:rsid w:val="00905C5C"/>
    <w:rsid w:val="009060C1"/>
    <w:rsid w:val="00906339"/>
    <w:rsid w:val="009068BC"/>
    <w:rsid w:val="009078DD"/>
    <w:rsid w:val="009110A8"/>
    <w:rsid w:val="009114DC"/>
    <w:rsid w:val="00911666"/>
    <w:rsid w:val="009141EE"/>
    <w:rsid w:val="00914A03"/>
    <w:rsid w:val="00914B08"/>
    <w:rsid w:val="009217A4"/>
    <w:rsid w:val="00921FC1"/>
    <w:rsid w:val="00923E7C"/>
    <w:rsid w:val="009261D5"/>
    <w:rsid w:val="00926666"/>
    <w:rsid w:val="00931120"/>
    <w:rsid w:val="00931DD1"/>
    <w:rsid w:val="009331E7"/>
    <w:rsid w:val="009348B8"/>
    <w:rsid w:val="009351D4"/>
    <w:rsid w:val="0094004B"/>
    <w:rsid w:val="009439BD"/>
    <w:rsid w:val="0094487F"/>
    <w:rsid w:val="00944D17"/>
    <w:rsid w:val="00945A0A"/>
    <w:rsid w:val="00946540"/>
    <w:rsid w:val="009500A3"/>
    <w:rsid w:val="00951351"/>
    <w:rsid w:val="00951E0F"/>
    <w:rsid w:val="00954248"/>
    <w:rsid w:val="00954438"/>
    <w:rsid w:val="00954997"/>
    <w:rsid w:val="00954B59"/>
    <w:rsid w:val="00957880"/>
    <w:rsid w:val="00960DA2"/>
    <w:rsid w:val="00962E9F"/>
    <w:rsid w:val="00962F14"/>
    <w:rsid w:val="00965026"/>
    <w:rsid w:val="0096548E"/>
    <w:rsid w:val="00967582"/>
    <w:rsid w:val="00970FB2"/>
    <w:rsid w:val="00972AE5"/>
    <w:rsid w:val="00972F16"/>
    <w:rsid w:val="00973C4B"/>
    <w:rsid w:val="009776FE"/>
    <w:rsid w:val="00981340"/>
    <w:rsid w:val="00983563"/>
    <w:rsid w:val="009840B2"/>
    <w:rsid w:val="009878BF"/>
    <w:rsid w:val="00991EA8"/>
    <w:rsid w:val="00996812"/>
    <w:rsid w:val="00996ADD"/>
    <w:rsid w:val="00996DF1"/>
    <w:rsid w:val="0099758D"/>
    <w:rsid w:val="009A08EE"/>
    <w:rsid w:val="009A13BC"/>
    <w:rsid w:val="009A24D2"/>
    <w:rsid w:val="009A35C7"/>
    <w:rsid w:val="009A36C1"/>
    <w:rsid w:val="009A375B"/>
    <w:rsid w:val="009A3CE0"/>
    <w:rsid w:val="009B1024"/>
    <w:rsid w:val="009B3F10"/>
    <w:rsid w:val="009B4627"/>
    <w:rsid w:val="009B622D"/>
    <w:rsid w:val="009B6872"/>
    <w:rsid w:val="009C018E"/>
    <w:rsid w:val="009C02BC"/>
    <w:rsid w:val="009C0C55"/>
    <w:rsid w:val="009C318A"/>
    <w:rsid w:val="009C42F6"/>
    <w:rsid w:val="009C438E"/>
    <w:rsid w:val="009C4AD7"/>
    <w:rsid w:val="009C5058"/>
    <w:rsid w:val="009C6B6D"/>
    <w:rsid w:val="009C75CD"/>
    <w:rsid w:val="009C7D11"/>
    <w:rsid w:val="009D1AB0"/>
    <w:rsid w:val="009D7C7C"/>
    <w:rsid w:val="009E17EC"/>
    <w:rsid w:val="009E33F0"/>
    <w:rsid w:val="009E471C"/>
    <w:rsid w:val="009E51A6"/>
    <w:rsid w:val="009E662B"/>
    <w:rsid w:val="009F154C"/>
    <w:rsid w:val="009F6379"/>
    <w:rsid w:val="009F64F6"/>
    <w:rsid w:val="009F6CEB"/>
    <w:rsid w:val="009F721A"/>
    <w:rsid w:val="009F7F89"/>
    <w:rsid w:val="00A011FC"/>
    <w:rsid w:val="00A012B3"/>
    <w:rsid w:val="00A02580"/>
    <w:rsid w:val="00A02B05"/>
    <w:rsid w:val="00A02FCE"/>
    <w:rsid w:val="00A03BF3"/>
    <w:rsid w:val="00A04619"/>
    <w:rsid w:val="00A04766"/>
    <w:rsid w:val="00A0661B"/>
    <w:rsid w:val="00A06622"/>
    <w:rsid w:val="00A06CFF"/>
    <w:rsid w:val="00A11065"/>
    <w:rsid w:val="00A13716"/>
    <w:rsid w:val="00A16094"/>
    <w:rsid w:val="00A16214"/>
    <w:rsid w:val="00A16F2C"/>
    <w:rsid w:val="00A178BC"/>
    <w:rsid w:val="00A2054F"/>
    <w:rsid w:val="00A2335A"/>
    <w:rsid w:val="00A31A46"/>
    <w:rsid w:val="00A32667"/>
    <w:rsid w:val="00A32D3E"/>
    <w:rsid w:val="00A3499A"/>
    <w:rsid w:val="00A354E1"/>
    <w:rsid w:val="00A37C91"/>
    <w:rsid w:val="00A4045D"/>
    <w:rsid w:val="00A40700"/>
    <w:rsid w:val="00A4097A"/>
    <w:rsid w:val="00A40B4B"/>
    <w:rsid w:val="00A41143"/>
    <w:rsid w:val="00A4360B"/>
    <w:rsid w:val="00A4378B"/>
    <w:rsid w:val="00A43E22"/>
    <w:rsid w:val="00A440E2"/>
    <w:rsid w:val="00A445F0"/>
    <w:rsid w:val="00A4529F"/>
    <w:rsid w:val="00A457AF"/>
    <w:rsid w:val="00A45A8B"/>
    <w:rsid w:val="00A45CED"/>
    <w:rsid w:val="00A50AD1"/>
    <w:rsid w:val="00A51111"/>
    <w:rsid w:val="00A520D8"/>
    <w:rsid w:val="00A53000"/>
    <w:rsid w:val="00A54387"/>
    <w:rsid w:val="00A55CF6"/>
    <w:rsid w:val="00A56AB6"/>
    <w:rsid w:val="00A62269"/>
    <w:rsid w:val="00A64F3F"/>
    <w:rsid w:val="00A65528"/>
    <w:rsid w:val="00A66D42"/>
    <w:rsid w:val="00A67C60"/>
    <w:rsid w:val="00A71C63"/>
    <w:rsid w:val="00A73D9A"/>
    <w:rsid w:val="00A7459B"/>
    <w:rsid w:val="00A74C03"/>
    <w:rsid w:val="00A76734"/>
    <w:rsid w:val="00A77912"/>
    <w:rsid w:val="00A8206F"/>
    <w:rsid w:val="00A8294B"/>
    <w:rsid w:val="00A83B2A"/>
    <w:rsid w:val="00A84FA7"/>
    <w:rsid w:val="00A86516"/>
    <w:rsid w:val="00A87471"/>
    <w:rsid w:val="00A914F9"/>
    <w:rsid w:val="00A92520"/>
    <w:rsid w:val="00A92698"/>
    <w:rsid w:val="00A928F0"/>
    <w:rsid w:val="00A92AB8"/>
    <w:rsid w:val="00A9300C"/>
    <w:rsid w:val="00A94DE2"/>
    <w:rsid w:val="00A959A3"/>
    <w:rsid w:val="00A967D8"/>
    <w:rsid w:val="00AA14A0"/>
    <w:rsid w:val="00AA3EBF"/>
    <w:rsid w:val="00AA6C19"/>
    <w:rsid w:val="00AA7DE0"/>
    <w:rsid w:val="00AB06AE"/>
    <w:rsid w:val="00AB1431"/>
    <w:rsid w:val="00AB270B"/>
    <w:rsid w:val="00AB2732"/>
    <w:rsid w:val="00AB2CDE"/>
    <w:rsid w:val="00AB4421"/>
    <w:rsid w:val="00AB4B26"/>
    <w:rsid w:val="00AB7843"/>
    <w:rsid w:val="00AC0CAD"/>
    <w:rsid w:val="00AC1CE2"/>
    <w:rsid w:val="00AC39DE"/>
    <w:rsid w:val="00AC4521"/>
    <w:rsid w:val="00AC4D0E"/>
    <w:rsid w:val="00AC578A"/>
    <w:rsid w:val="00AC774F"/>
    <w:rsid w:val="00AC7F03"/>
    <w:rsid w:val="00AD0E3B"/>
    <w:rsid w:val="00AD1E38"/>
    <w:rsid w:val="00AD359B"/>
    <w:rsid w:val="00AD3DD0"/>
    <w:rsid w:val="00AD6119"/>
    <w:rsid w:val="00AD6D62"/>
    <w:rsid w:val="00AE02FA"/>
    <w:rsid w:val="00AE0631"/>
    <w:rsid w:val="00AE069C"/>
    <w:rsid w:val="00AE12CB"/>
    <w:rsid w:val="00AE1EFA"/>
    <w:rsid w:val="00AE2058"/>
    <w:rsid w:val="00AE2774"/>
    <w:rsid w:val="00AE2D18"/>
    <w:rsid w:val="00AE52F2"/>
    <w:rsid w:val="00AE5776"/>
    <w:rsid w:val="00AE5C2F"/>
    <w:rsid w:val="00AE626E"/>
    <w:rsid w:val="00AE6758"/>
    <w:rsid w:val="00AE7BE4"/>
    <w:rsid w:val="00AF1A11"/>
    <w:rsid w:val="00AF2D06"/>
    <w:rsid w:val="00AF5565"/>
    <w:rsid w:val="00AF5676"/>
    <w:rsid w:val="00B00F91"/>
    <w:rsid w:val="00B029CF"/>
    <w:rsid w:val="00B03E60"/>
    <w:rsid w:val="00B04E76"/>
    <w:rsid w:val="00B06094"/>
    <w:rsid w:val="00B07168"/>
    <w:rsid w:val="00B10E6E"/>
    <w:rsid w:val="00B11C04"/>
    <w:rsid w:val="00B129E1"/>
    <w:rsid w:val="00B13117"/>
    <w:rsid w:val="00B1754F"/>
    <w:rsid w:val="00B21E1C"/>
    <w:rsid w:val="00B25C97"/>
    <w:rsid w:val="00B320DA"/>
    <w:rsid w:val="00B32845"/>
    <w:rsid w:val="00B364B4"/>
    <w:rsid w:val="00B372C6"/>
    <w:rsid w:val="00B41337"/>
    <w:rsid w:val="00B443CE"/>
    <w:rsid w:val="00B44E73"/>
    <w:rsid w:val="00B47B0E"/>
    <w:rsid w:val="00B524F0"/>
    <w:rsid w:val="00B52D83"/>
    <w:rsid w:val="00B538D1"/>
    <w:rsid w:val="00B54D7A"/>
    <w:rsid w:val="00B55BE6"/>
    <w:rsid w:val="00B56C71"/>
    <w:rsid w:val="00B57346"/>
    <w:rsid w:val="00B576E6"/>
    <w:rsid w:val="00B606EA"/>
    <w:rsid w:val="00B61017"/>
    <w:rsid w:val="00B618CD"/>
    <w:rsid w:val="00B62BD3"/>
    <w:rsid w:val="00B663ED"/>
    <w:rsid w:val="00B706ED"/>
    <w:rsid w:val="00B71B8B"/>
    <w:rsid w:val="00B73954"/>
    <w:rsid w:val="00B80D19"/>
    <w:rsid w:val="00B818D8"/>
    <w:rsid w:val="00B85937"/>
    <w:rsid w:val="00B85B07"/>
    <w:rsid w:val="00B85F83"/>
    <w:rsid w:val="00B86E6E"/>
    <w:rsid w:val="00B913F6"/>
    <w:rsid w:val="00B92182"/>
    <w:rsid w:val="00B93591"/>
    <w:rsid w:val="00B940E8"/>
    <w:rsid w:val="00B94EAB"/>
    <w:rsid w:val="00B9732F"/>
    <w:rsid w:val="00B97F0E"/>
    <w:rsid w:val="00BA0F43"/>
    <w:rsid w:val="00BA5896"/>
    <w:rsid w:val="00BB08F5"/>
    <w:rsid w:val="00BB1B75"/>
    <w:rsid w:val="00BB3099"/>
    <w:rsid w:val="00BB5CFC"/>
    <w:rsid w:val="00BC0AE7"/>
    <w:rsid w:val="00BC0DF8"/>
    <w:rsid w:val="00BC12A2"/>
    <w:rsid w:val="00BC1708"/>
    <w:rsid w:val="00BC26F2"/>
    <w:rsid w:val="00BC3941"/>
    <w:rsid w:val="00BC41F4"/>
    <w:rsid w:val="00BC5359"/>
    <w:rsid w:val="00BC6D70"/>
    <w:rsid w:val="00BC74EC"/>
    <w:rsid w:val="00BD533A"/>
    <w:rsid w:val="00BD6713"/>
    <w:rsid w:val="00BD6B82"/>
    <w:rsid w:val="00BD7B22"/>
    <w:rsid w:val="00BE00E1"/>
    <w:rsid w:val="00BE01E9"/>
    <w:rsid w:val="00BE1A5F"/>
    <w:rsid w:val="00BE1D9B"/>
    <w:rsid w:val="00BE2FB4"/>
    <w:rsid w:val="00BE2FE8"/>
    <w:rsid w:val="00BE37D8"/>
    <w:rsid w:val="00BE64C3"/>
    <w:rsid w:val="00BE7C76"/>
    <w:rsid w:val="00BF0894"/>
    <w:rsid w:val="00BF1EDC"/>
    <w:rsid w:val="00BF3057"/>
    <w:rsid w:val="00BF366F"/>
    <w:rsid w:val="00BF57C5"/>
    <w:rsid w:val="00BF6808"/>
    <w:rsid w:val="00BF6F53"/>
    <w:rsid w:val="00C001F9"/>
    <w:rsid w:val="00C00C31"/>
    <w:rsid w:val="00C02153"/>
    <w:rsid w:val="00C045DC"/>
    <w:rsid w:val="00C0497B"/>
    <w:rsid w:val="00C05C44"/>
    <w:rsid w:val="00C063C7"/>
    <w:rsid w:val="00C06510"/>
    <w:rsid w:val="00C11199"/>
    <w:rsid w:val="00C11622"/>
    <w:rsid w:val="00C1430B"/>
    <w:rsid w:val="00C15EB6"/>
    <w:rsid w:val="00C17EB1"/>
    <w:rsid w:val="00C2071E"/>
    <w:rsid w:val="00C20993"/>
    <w:rsid w:val="00C217BD"/>
    <w:rsid w:val="00C2472D"/>
    <w:rsid w:val="00C25BCC"/>
    <w:rsid w:val="00C260E3"/>
    <w:rsid w:val="00C30E50"/>
    <w:rsid w:val="00C33B74"/>
    <w:rsid w:val="00C34474"/>
    <w:rsid w:val="00C35CF9"/>
    <w:rsid w:val="00C4118A"/>
    <w:rsid w:val="00C41C84"/>
    <w:rsid w:val="00C42ABC"/>
    <w:rsid w:val="00C43C80"/>
    <w:rsid w:val="00C44C2C"/>
    <w:rsid w:val="00C4742E"/>
    <w:rsid w:val="00C47512"/>
    <w:rsid w:val="00C51F82"/>
    <w:rsid w:val="00C53975"/>
    <w:rsid w:val="00C562A9"/>
    <w:rsid w:val="00C57E2B"/>
    <w:rsid w:val="00C611FC"/>
    <w:rsid w:val="00C613B6"/>
    <w:rsid w:val="00C62FB6"/>
    <w:rsid w:val="00C66D15"/>
    <w:rsid w:val="00C67A11"/>
    <w:rsid w:val="00C70F72"/>
    <w:rsid w:val="00C71B57"/>
    <w:rsid w:val="00C72C90"/>
    <w:rsid w:val="00C73FBC"/>
    <w:rsid w:val="00C743DA"/>
    <w:rsid w:val="00C748BF"/>
    <w:rsid w:val="00C7615D"/>
    <w:rsid w:val="00C772FE"/>
    <w:rsid w:val="00C77C20"/>
    <w:rsid w:val="00C80B22"/>
    <w:rsid w:val="00C81770"/>
    <w:rsid w:val="00C835EA"/>
    <w:rsid w:val="00C84709"/>
    <w:rsid w:val="00C84C05"/>
    <w:rsid w:val="00C869D1"/>
    <w:rsid w:val="00C87078"/>
    <w:rsid w:val="00C9095F"/>
    <w:rsid w:val="00C93006"/>
    <w:rsid w:val="00C937A1"/>
    <w:rsid w:val="00C945F3"/>
    <w:rsid w:val="00C97E43"/>
    <w:rsid w:val="00CA006F"/>
    <w:rsid w:val="00CA15B9"/>
    <w:rsid w:val="00CA1E59"/>
    <w:rsid w:val="00CA2185"/>
    <w:rsid w:val="00CB1B51"/>
    <w:rsid w:val="00CB2680"/>
    <w:rsid w:val="00CB3A4A"/>
    <w:rsid w:val="00CB50E4"/>
    <w:rsid w:val="00CB522A"/>
    <w:rsid w:val="00CB661D"/>
    <w:rsid w:val="00CB6A4D"/>
    <w:rsid w:val="00CB7382"/>
    <w:rsid w:val="00CC0387"/>
    <w:rsid w:val="00CC05D6"/>
    <w:rsid w:val="00CC1EE0"/>
    <w:rsid w:val="00CC1EF2"/>
    <w:rsid w:val="00CC2D41"/>
    <w:rsid w:val="00CC3B0C"/>
    <w:rsid w:val="00CC490D"/>
    <w:rsid w:val="00CC6326"/>
    <w:rsid w:val="00CC66B2"/>
    <w:rsid w:val="00CC6F7B"/>
    <w:rsid w:val="00CC74A5"/>
    <w:rsid w:val="00CD084F"/>
    <w:rsid w:val="00CD088F"/>
    <w:rsid w:val="00CD1279"/>
    <w:rsid w:val="00CD16D8"/>
    <w:rsid w:val="00CD255B"/>
    <w:rsid w:val="00CD36C8"/>
    <w:rsid w:val="00CD39DD"/>
    <w:rsid w:val="00CD71D4"/>
    <w:rsid w:val="00CE056E"/>
    <w:rsid w:val="00CE1678"/>
    <w:rsid w:val="00CE344C"/>
    <w:rsid w:val="00CE41C6"/>
    <w:rsid w:val="00CE4C66"/>
    <w:rsid w:val="00CE5514"/>
    <w:rsid w:val="00CE5E90"/>
    <w:rsid w:val="00CF0742"/>
    <w:rsid w:val="00CF45AC"/>
    <w:rsid w:val="00CF465F"/>
    <w:rsid w:val="00CF4AB6"/>
    <w:rsid w:val="00CF5E76"/>
    <w:rsid w:val="00CF5F34"/>
    <w:rsid w:val="00CF708F"/>
    <w:rsid w:val="00CF7337"/>
    <w:rsid w:val="00D00374"/>
    <w:rsid w:val="00D00844"/>
    <w:rsid w:val="00D02EBD"/>
    <w:rsid w:val="00D04446"/>
    <w:rsid w:val="00D0457E"/>
    <w:rsid w:val="00D062A5"/>
    <w:rsid w:val="00D073F1"/>
    <w:rsid w:val="00D075ED"/>
    <w:rsid w:val="00D07A61"/>
    <w:rsid w:val="00D140AB"/>
    <w:rsid w:val="00D17DDD"/>
    <w:rsid w:val="00D22BF2"/>
    <w:rsid w:val="00D23122"/>
    <w:rsid w:val="00D23706"/>
    <w:rsid w:val="00D241D1"/>
    <w:rsid w:val="00D2430A"/>
    <w:rsid w:val="00D244F3"/>
    <w:rsid w:val="00D255B9"/>
    <w:rsid w:val="00D26674"/>
    <w:rsid w:val="00D268B8"/>
    <w:rsid w:val="00D31DD1"/>
    <w:rsid w:val="00D32088"/>
    <w:rsid w:val="00D329A4"/>
    <w:rsid w:val="00D32A8C"/>
    <w:rsid w:val="00D343EA"/>
    <w:rsid w:val="00D351D7"/>
    <w:rsid w:val="00D359C7"/>
    <w:rsid w:val="00D36E55"/>
    <w:rsid w:val="00D467E6"/>
    <w:rsid w:val="00D51E32"/>
    <w:rsid w:val="00D563AB"/>
    <w:rsid w:val="00D56CA0"/>
    <w:rsid w:val="00D57919"/>
    <w:rsid w:val="00D60CE9"/>
    <w:rsid w:val="00D61096"/>
    <w:rsid w:val="00D627DA"/>
    <w:rsid w:val="00D66A7F"/>
    <w:rsid w:val="00D73CC3"/>
    <w:rsid w:val="00D7446E"/>
    <w:rsid w:val="00D7517D"/>
    <w:rsid w:val="00D7733C"/>
    <w:rsid w:val="00D77979"/>
    <w:rsid w:val="00D80063"/>
    <w:rsid w:val="00D815C3"/>
    <w:rsid w:val="00D81F35"/>
    <w:rsid w:val="00D84085"/>
    <w:rsid w:val="00D86795"/>
    <w:rsid w:val="00D86AF5"/>
    <w:rsid w:val="00D920E4"/>
    <w:rsid w:val="00D950AC"/>
    <w:rsid w:val="00D97587"/>
    <w:rsid w:val="00D97604"/>
    <w:rsid w:val="00DA02B7"/>
    <w:rsid w:val="00DA0B29"/>
    <w:rsid w:val="00DA2B04"/>
    <w:rsid w:val="00DA521C"/>
    <w:rsid w:val="00DB3267"/>
    <w:rsid w:val="00DB4B1C"/>
    <w:rsid w:val="00DB6093"/>
    <w:rsid w:val="00DB637F"/>
    <w:rsid w:val="00DB6632"/>
    <w:rsid w:val="00DB7076"/>
    <w:rsid w:val="00DB7623"/>
    <w:rsid w:val="00DC0B69"/>
    <w:rsid w:val="00DC5508"/>
    <w:rsid w:val="00DC5EDB"/>
    <w:rsid w:val="00DC6B22"/>
    <w:rsid w:val="00DD07D4"/>
    <w:rsid w:val="00DD381B"/>
    <w:rsid w:val="00DD6060"/>
    <w:rsid w:val="00DE1561"/>
    <w:rsid w:val="00DE268F"/>
    <w:rsid w:val="00DE363B"/>
    <w:rsid w:val="00DE377F"/>
    <w:rsid w:val="00DE67DA"/>
    <w:rsid w:val="00DE6FA9"/>
    <w:rsid w:val="00DE76DB"/>
    <w:rsid w:val="00DE7D58"/>
    <w:rsid w:val="00DF025B"/>
    <w:rsid w:val="00DF3470"/>
    <w:rsid w:val="00DF508C"/>
    <w:rsid w:val="00DF605A"/>
    <w:rsid w:val="00DF7EAC"/>
    <w:rsid w:val="00E00235"/>
    <w:rsid w:val="00E00E8D"/>
    <w:rsid w:val="00E013F9"/>
    <w:rsid w:val="00E04D35"/>
    <w:rsid w:val="00E07000"/>
    <w:rsid w:val="00E10241"/>
    <w:rsid w:val="00E10B63"/>
    <w:rsid w:val="00E10CD5"/>
    <w:rsid w:val="00E1151E"/>
    <w:rsid w:val="00E1355F"/>
    <w:rsid w:val="00E14399"/>
    <w:rsid w:val="00E15AB3"/>
    <w:rsid w:val="00E15D2F"/>
    <w:rsid w:val="00E23674"/>
    <w:rsid w:val="00E23851"/>
    <w:rsid w:val="00E243C6"/>
    <w:rsid w:val="00E24D98"/>
    <w:rsid w:val="00E25EED"/>
    <w:rsid w:val="00E26D36"/>
    <w:rsid w:val="00E2743B"/>
    <w:rsid w:val="00E3023D"/>
    <w:rsid w:val="00E32129"/>
    <w:rsid w:val="00E330D3"/>
    <w:rsid w:val="00E3361E"/>
    <w:rsid w:val="00E34F28"/>
    <w:rsid w:val="00E3576E"/>
    <w:rsid w:val="00E378CD"/>
    <w:rsid w:val="00E409B7"/>
    <w:rsid w:val="00E40E0B"/>
    <w:rsid w:val="00E41A13"/>
    <w:rsid w:val="00E42749"/>
    <w:rsid w:val="00E440D9"/>
    <w:rsid w:val="00E46281"/>
    <w:rsid w:val="00E47414"/>
    <w:rsid w:val="00E47F9E"/>
    <w:rsid w:val="00E50943"/>
    <w:rsid w:val="00E513B0"/>
    <w:rsid w:val="00E519CD"/>
    <w:rsid w:val="00E51ECA"/>
    <w:rsid w:val="00E53DC3"/>
    <w:rsid w:val="00E54CD6"/>
    <w:rsid w:val="00E55C87"/>
    <w:rsid w:val="00E56710"/>
    <w:rsid w:val="00E60540"/>
    <w:rsid w:val="00E6246C"/>
    <w:rsid w:val="00E63F69"/>
    <w:rsid w:val="00E64775"/>
    <w:rsid w:val="00E6482A"/>
    <w:rsid w:val="00E6531D"/>
    <w:rsid w:val="00E67FE3"/>
    <w:rsid w:val="00E7099D"/>
    <w:rsid w:val="00E70D8E"/>
    <w:rsid w:val="00E71DBE"/>
    <w:rsid w:val="00E73831"/>
    <w:rsid w:val="00E74F6E"/>
    <w:rsid w:val="00E81108"/>
    <w:rsid w:val="00E81C8B"/>
    <w:rsid w:val="00E82AA3"/>
    <w:rsid w:val="00E86269"/>
    <w:rsid w:val="00E873BD"/>
    <w:rsid w:val="00E87A28"/>
    <w:rsid w:val="00E90797"/>
    <w:rsid w:val="00E92DD1"/>
    <w:rsid w:val="00E96EB3"/>
    <w:rsid w:val="00EA0372"/>
    <w:rsid w:val="00EA15EF"/>
    <w:rsid w:val="00EA273A"/>
    <w:rsid w:val="00EA4CB4"/>
    <w:rsid w:val="00EA621B"/>
    <w:rsid w:val="00EA6D3B"/>
    <w:rsid w:val="00EB1824"/>
    <w:rsid w:val="00EB1D3E"/>
    <w:rsid w:val="00EB22A0"/>
    <w:rsid w:val="00EB25CD"/>
    <w:rsid w:val="00EB2A94"/>
    <w:rsid w:val="00EB4330"/>
    <w:rsid w:val="00EB4AF9"/>
    <w:rsid w:val="00EC37F6"/>
    <w:rsid w:val="00EC4508"/>
    <w:rsid w:val="00EC5FD1"/>
    <w:rsid w:val="00EC619A"/>
    <w:rsid w:val="00EC61E4"/>
    <w:rsid w:val="00ED26E5"/>
    <w:rsid w:val="00ED65AD"/>
    <w:rsid w:val="00ED6CB3"/>
    <w:rsid w:val="00ED74FF"/>
    <w:rsid w:val="00EE0063"/>
    <w:rsid w:val="00EE1E9C"/>
    <w:rsid w:val="00EE252C"/>
    <w:rsid w:val="00EE29B0"/>
    <w:rsid w:val="00EE33BF"/>
    <w:rsid w:val="00EE3FC4"/>
    <w:rsid w:val="00EE47F1"/>
    <w:rsid w:val="00EE509D"/>
    <w:rsid w:val="00EE653F"/>
    <w:rsid w:val="00EE7CA2"/>
    <w:rsid w:val="00EF0B3B"/>
    <w:rsid w:val="00EF0BF8"/>
    <w:rsid w:val="00EF2607"/>
    <w:rsid w:val="00EF3462"/>
    <w:rsid w:val="00EF3A27"/>
    <w:rsid w:val="00EF7B99"/>
    <w:rsid w:val="00F01E32"/>
    <w:rsid w:val="00F02512"/>
    <w:rsid w:val="00F032D3"/>
    <w:rsid w:val="00F049DC"/>
    <w:rsid w:val="00F05ECE"/>
    <w:rsid w:val="00F0776E"/>
    <w:rsid w:val="00F120C0"/>
    <w:rsid w:val="00F1278E"/>
    <w:rsid w:val="00F14C93"/>
    <w:rsid w:val="00F1604E"/>
    <w:rsid w:val="00F16C87"/>
    <w:rsid w:val="00F171A4"/>
    <w:rsid w:val="00F1783D"/>
    <w:rsid w:val="00F23A61"/>
    <w:rsid w:val="00F24392"/>
    <w:rsid w:val="00F26C33"/>
    <w:rsid w:val="00F27864"/>
    <w:rsid w:val="00F31521"/>
    <w:rsid w:val="00F31C91"/>
    <w:rsid w:val="00F327EF"/>
    <w:rsid w:val="00F33B1A"/>
    <w:rsid w:val="00F347A0"/>
    <w:rsid w:val="00F348BA"/>
    <w:rsid w:val="00F35E2C"/>
    <w:rsid w:val="00F36A4A"/>
    <w:rsid w:val="00F36DEC"/>
    <w:rsid w:val="00F375E8"/>
    <w:rsid w:val="00F37D0C"/>
    <w:rsid w:val="00F40AE3"/>
    <w:rsid w:val="00F40B2B"/>
    <w:rsid w:val="00F42063"/>
    <w:rsid w:val="00F4255F"/>
    <w:rsid w:val="00F43FF9"/>
    <w:rsid w:val="00F46405"/>
    <w:rsid w:val="00F475D2"/>
    <w:rsid w:val="00F47A42"/>
    <w:rsid w:val="00F501B0"/>
    <w:rsid w:val="00F519AE"/>
    <w:rsid w:val="00F53722"/>
    <w:rsid w:val="00F5604A"/>
    <w:rsid w:val="00F56A72"/>
    <w:rsid w:val="00F576B8"/>
    <w:rsid w:val="00F57A13"/>
    <w:rsid w:val="00F620A4"/>
    <w:rsid w:val="00F6336D"/>
    <w:rsid w:val="00F63BFC"/>
    <w:rsid w:val="00F64124"/>
    <w:rsid w:val="00F64F98"/>
    <w:rsid w:val="00F66454"/>
    <w:rsid w:val="00F6698C"/>
    <w:rsid w:val="00F70734"/>
    <w:rsid w:val="00F71867"/>
    <w:rsid w:val="00F7202A"/>
    <w:rsid w:val="00F72061"/>
    <w:rsid w:val="00F73355"/>
    <w:rsid w:val="00F734C5"/>
    <w:rsid w:val="00F73DBE"/>
    <w:rsid w:val="00F7465F"/>
    <w:rsid w:val="00F75BC6"/>
    <w:rsid w:val="00F77B6E"/>
    <w:rsid w:val="00F82E1C"/>
    <w:rsid w:val="00F83139"/>
    <w:rsid w:val="00F84394"/>
    <w:rsid w:val="00F852E8"/>
    <w:rsid w:val="00F86842"/>
    <w:rsid w:val="00F869C1"/>
    <w:rsid w:val="00F8752C"/>
    <w:rsid w:val="00F92577"/>
    <w:rsid w:val="00F9272E"/>
    <w:rsid w:val="00F92915"/>
    <w:rsid w:val="00F92DC7"/>
    <w:rsid w:val="00F93196"/>
    <w:rsid w:val="00F93CBA"/>
    <w:rsid w:val="00F94A9D"/>
    <w:rsid w:val="00F95774"/>
    <w:rsid w:val="00F96655"/>
    <w:rsid w:val="00F96F47"/>
    <w:rsid w:val="00F97DAA"/>
    <w:rsid w:val="00FA1380"/>
    <w:rsid w:val="00FA220A"/>
    <w:rsid w:val="00FA618B"/>
    <w:rsid w:val="00FB1178"/>
    <w:rsid w:val="00FB313A"/>
    <w:rsid w:val="00FB422A"/>
    <w:rsid w:val="00FB4B24"/>
    <w:rsid w:val="00FB5F2F"/>
    <w:rsid w:val="00FB6C42"/>
    <w:rsid w:val="00FB7DB7"/>
    <w:rsid w:val="00FC0501"/>
    <w:rsid w:val="00FC25A9"/>
    <w:rsid w:val="00FC2E7E"/>
    <w:rsid w:val="00FC347E"/>
    <w:rsid w:val="00FC3974"/>
    <w:rsid w:val="00FC5D20"/>
    <w:rsid w:val="00FC7DA5"/>
    <w:rsid w:val="00FD0264"/>
    <w:rsid w:val="00FD3C6C"/>
    <w:rsid w:val="00FD7413"/>
    <w:rsid w:val="00FD7766"/>
    <w:rsid w:val="00FE16FB"/>
    <w:rsid w:val="00FE3B64"/>
    <w:rsid w:val="00FE4604"/>
    <w:rsid w:val="00FE4EC9"/>
    <w:rsid w:val="00FE5CF6"/>
    <w:rsid w:val="00FE6657"/>
    <w:rsid w:val="00FE6CCB"/>
    <w:rsid w:val="00FE70EC"/>
    <w:rsid w:val="00FF02B1"/>
    <w:rsid w:val="00FF0690"/>
    <w:rsid w:val="00FF0A29"/>
    <w:rsid w:val="00FF26B8"/>
    <w:rsid w:val="00FF35C3"/>
    <w:rsid w:val="00FF4F17"/>
    <w:rsid w:val="00FF5E8B"/>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40280004"/>
    <w:rsid w:val="4502EF2B"/>
    <w:rsid w:val="4DE333D5"/>
    <w:rsid w:val="52F63F17"/>
    <w:rsid w:val="56B26DDD"/>
    <w:rsid w:val="5A496354"/>
    <w:rsid w:val="68AE3A77"/>
    <w:rsid w:val="68DDCCC5"/>
    <w:rsid w:val="6D9F1566"/>
    <w:rsid w:val="6E50DD15"/>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894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aliases w:val="Headline 1,h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2">
    <w:name w:val="heading 2"/>
    <w:aliases w:val="Headline 2,h2,2,headi,heading2,h21,h22,21,H2,l2,kopregel 2"/>
    <w:basedOn w:val="Heading1"/>
    <w:next w:val="Normal"/>
    <w:link w:val="Heading2Char"/>
    <w:qFormat/>
    <w:rsid w:val="00693A9F"/>
    <w:pPr>
      <w:keepNext w:val="0"/>
      <w:tabs>
        <w:tab w:val="num" w:pos="862"/>
      </w:tabs>
      <w:spacing w:after="120"/>
      <w:ind w:left="720" w:hanging="720"/>
      <w:jc w:val="both"/>
      <w:outlineLvl w:val="1"/>
    </w:pPr>
    <w:rPr>
      <w:rFonts w:ascii="Times New Roman" w:hAnsi="Times New Roman"/>
      <w:bCs w:val="0"/>
      <w:kern w:val="0"/>
      <w:sz w:val="28"/>
      <w:szCs w:val="20"/>
      <w:lang w:val="en-GB" w:eastAsia="en-US"/>
    </w:rPr>
  </w:style>
  <w:style w:type="paragraph" w:styleId="Heading3">
    <w:name w:val="heading 3"/>
    <w:aliases w:val="Headline 3,h3,h31,h32,H3,H31"/>
    <w:basedOn w:val="Heading2"/>
    <w:next w:val="Normal"/>
    <w:link w:val="Heading3Char"/>
    <w:qFormat/>
    <w:rsid w:val="00693A9F"/>
    <w:pPr>
      <w:tabs>
        <w:tab w:val="clear" w:pos="862"/>
        <w:tab w:val="num" w:pos="864"/>
      </w:tabs>
      <w:spacing w:before="360"/>
      <w:outlineLvl w:val="2"/>
    </w:pPr>
    <w:rPr>
      <w:i/>
      <w:sz w:val="24"/>
    </w:rPr>
  </w:style>
  <w:style w:type="paragraph" w:styleId="Heading4">
    <w:name w:val="heading 4"/>
    <w:basedOn w:val="Heading3"/>
    <w:next w:val="Normal"/>
    <w:link w:val="Heading4Char"/>
    <w:qFormat/>
    <w:rsid w:val="00693A9F"/>
    <w:pPr>
      <w:tabs>
        <w:tab w:val="clear" w:pos="864"/>
        <w:tab w:val="num" w:pos="1008"/>
      </w:tabs>
      <w:ind w:left="1191" w:hanging="1191"/>
      <w:outlineLvl w:val="3"/>
    </w:pPr>
    <w:rPr>
      <w:i w:val="0"/>
    </w:rPr>
  </w:style>
  <w:style w:type="paragraph" w:styleId="Heading5">
    <w:name w:val="heading 5"/>
    <w:basedOn w:val="Heading4"/>
    <w:next w:val="Normal"/>
    <w:link w:val="Heading5Char"/>
    <w:qFormat/>
    <w:rsid w:val="00693A9F"/>
    <w:pPr>
      <w:tabs>
        <w:tab w:val="clear" w:pos="1008"/>
        <w:tab w:val="num" w:pos="3481"/>
      </w:tabs>
      <w:spacing w:before="240" w:after="0"/>
      <w:ind w:left="1717" w:hanging="1717"/>
      <w:outlineLvl w:val="4"/>
    </w:pPr>
    <w:rPr>
      <w:i/>
    </w:rPr>
  </w:style>
  <w:style w:type="paragraph" w:styleId="Heading6">
    <w:name w:val="heading 6"/>
    <w:basedOn w:val="Heading5"/>
    <w:next w:val="Normal"/>
    <w:link w:val="Heading6Char"/>
    <w:qFormat/>
    <w:rsid w:val="00693A9F"/>
    <w:pPr>
      <w:keepLines/>
      <w:tabs>
        <w:tab w:val="clear" w:pos="3481"/>
        <w:tab w:val="num" w:pos="1152"/>
      </w:tabs>
      <w:ind w:left="2041" w:hanging="2041"/>
      <w:outlineLvl w:val="5"/>
    </w:pPr>
  </w:style>
  <w:style w:type="paragraph" w:styleId="Heading7">
    <w:name w:val="heading 7"/>
    <w:basedOn w:val="Normal"/>
    <w:next w:val="Normal"/>
    <w:link w:val="Heading7Char"/>
    <w:qFormat/>
    <w:rsid w:val="00693A9F"/>
    <w:pPr>
      <w:tabs>
        <w:tab w:val="num" w:pos="1296"/>
      </w:tabs>
      <w:spacing w:before="240" w:after="60"/>
      <w:ind w:left="2325" w:hanging="2325"/>
      <w:jc w:val="both"/>
      <w:outlineLvl w:val="6"/>
    </w:pPr>
    <w:rPr>
      <w:b/>
      <w:i/>
      <w:szCs w:val="20"/>
    </w:rPr>
  </w:style>
  <w:style w:type="paragraph" w:styleId="Heading8">
    <w:name w:val="heading 8"/>
    <w:basedOn w:val="Normal"/>
    <w:next w:val="Normal"/>
    <w:link w:val="Heading8Char"/>
    <w:qFormat/>
    <w:rsid w:val="00693A9F"/>
    <w:pPr>
      <w:tabs>
        <w:tab w:val="num" w:pos="1440"/>
      </w:tabs>
      <w:spacing w:before="240" w:after="60"/>
      <w:ind w:left="1440" w:hanging="1440"/>
      <w:jc w:val="both"/>
      <w:outlineLvl w:val="7"/>
    </w:pPr>
    <w:rPr>
      <w:rFonts w:ascii="Arial" w:hAnsi="Arial"/>
      <w:i/>
      <w:szCs w:val="20"/>
    </w:rPr>
  </w:style>
  <w:style w:type="paragraph" w:styleId="Heading9">
    <w:name w:val="heading 9"/>
    <w:basedOn w:val="Normal"/>
    <w:next w:val="Normal"/>
    <w:link w:val="Heading9Char"/>
    <w:qFormat/>
    <w:rsid w:val="00693A9F"/>
    <w:pPr>
      <w:tabs>
        <w:tab w:val="num" w:pos="1584"/>
      </w:tabs>
      <w:spacing w:before="240"/>
      <w:ind w:left="1584" w:hanging="1584"/>
      <w:jc w:val="both"/>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line 1 Char,h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paragraph" w:customStyle="1" w:styleId="Default">
    <w:name w:val="Default"/>
    <w:rsid w:val="00491A21"/>
    <w:pPr>
      <w:autoSpaceDE w:val="0"/>
      <w:autoSpaceDN w:val="0"/>
      <w:adjustRightInd w:val="0"/>
    </w:pPr>
    <w:rPr>
      <w:rFonts w:ascii="Arial" w:hAnsi="Arial" w:cs="Arial"/>
      <w:color w:val="000000"/>
      <w:sz w:val="24"/>
      <w:szCs w:val="24"/>
      <w:lang w:val="en-US"/>
    </w:rPr>
  </w:style>
  <w:style w:type="character" w:customStyle="1" w:styleId="Heading2Char">
    <w:name w:val="Heading 2 Char"/>
    <w:aliases w:val="Headline 2 Char,h2 Char,2 Char,headi Char,heading2 Char,h21 Char,h22 Char,21 Char,H2 Char,l2 Char,kopregel 2 Char"/>
    <w:basedOn w:val="DefaultParagraphFont"/>
    <w:link w:val="Heading2"/>
    <w:rsid w:val="00693A9F"/>
    <w:rPr>
      <w:b/>
      <w:sz w:val="28"/>
      <w:lang w:eastAsia="en-US"/>
    </w:rPr>
  </w:style>
  <w:style w:type="character" w:customStyle="1" w:styleId="Heading3Char">
    <w:name w:val="Heading 3 Char"/>
    <w:aliases w:val="Headline 3 Char,h3 Char,h31 Char,h32 Char,H3 Char,H31 Char"/>
    <w:basedOn w:val="DefaultParagraphFont"/>
    <w:link w:val="Heading3"/>
    <w:rsid w:val="00693A9F"/>
    <w:rPr>
      <w:b/>
      <w:i/>
      <w:sz w:val="24"/>
      <w:lang w:eastAsia="en-US"/>
    </w:rPr>
  </w:style>
  <w:style w:type="character" w:customStyle="1" w:styleId="Heading4Char">
    <w:name w:val="Heading 4 Char"/>
    <w:basedOn w:val="DefaultParagraphFont"/>
    <w:link w:val="Heading4"/>
    <w:rsid w:val="00693A9F"/>
    <w:rPr>
      <w:b/>
      <w:sz w:val="24"/>
      <w:lang w:eastAsia="en-US"/>
    </w:rPr>
  </w:style>
  <w:style w:type="character" w:customStyle="1" w:styleId="Heading5Char">
    <w:name w:val="Heading 5 Char"/>
    <w:basedOn w:val="DefaultParagraphFont"/>
    <w:link w:val="Heading5"/>
    <w:rsid w:val="00693A9F"/>
    <w:rPr>
      <w:b/>
      <w:i/>
      <w:sz w:val="24"/>
      <w:lang w:eastAsia="en-US"/>
    </w:rPr>
  </w:style>
  <w:style w:type="character" w:customStyle="1" w:styleId="Heading6Char">
    <w:name w:val="Heading 6 Char"/>
    <w:basedOn w:val="DefaultParagraphFont"/>
    <w:link w:val="Heading6"/>
    <w:rsid w:val="00693A9F"/>
    <w:rPr>
      <w:b/>
      <w:i/>
      <w:sz w:val="24"/>
      <w:lang w:eastAsia="en-US"/>
    </w:rPr>
  </w:style>
  <w:style w:type="character" w:customStyle="1" w:styleId="Heading7Char">
    <w:name w:val="Heading 7 Char"/>
    <w:basedOn w:val="DefaultParagraphFont"/>
    <w:link w:val="Heading7"/>
    <w:rsid w:val="00693A9F"/>
    <w:rPr>
      <w:b/>
      <w:i/>
      <w:sz w:val="24"/>
      <w:lang w:eastAsia="en-US"/>
    </w:rPr>
  </w:style>
  <w:style w:type="character" w:customStyle="1" w:styleId="Heading8Char">
    <w:name w:val="Heading 8 Char"/>
    <w:basedOn w:val="DefaultParagraphFont"/>
    <w:link w:val="Heading8"/>
    <w:rsid w:val="00693A9F"/>
    <w:rPr>
      <w:rFonts w:ascii="Arial" w:hAnsi="Arial"/>
      <w:i/>
      <w:sz w:val="24"/>
      <w:lang w:eastAsia="en-US"/>
    </w:rPr>
  </w:style>
  <w:style w:type="character" w:customStyle="1" w:styleId="Heading9Char">
    <w:name w:val="Heading 9 Char"/>
    <w:basedOn w:val="DefaultParagraphFont"/>
    <w:link w:val="Heading9"/>
    <w:rsid w:val="00693A9F"/>
    <w:rPr>
      <w:rFonts w:ascii="Arial" w:hAnsi="Arial"/>
      <w:i/>
      <w:sz w:val="18"/>
      <w:lang w:eastAsia="en-US"/>
    </w:rPr>
  </w:style>
  <w:style w:type="paragraph" w:customStyle="1" w:styleId="segmap">
    <w:name w:val="seg_map"/>
    <w:basedOn w:val="Heading2"/>
    <w:rsid w:val="00693A9F"/>
    <w:pPr>
      <w:tabs>
        <w:tab w:val="left" w:pos="567"/>
        <w:tab w:val="left" w:pos="3686"/>
        <w:tab w:val="left" w:pos="3969"/>
        <w:tab w:val="left" w:pos="4536"/>
        <w:tab w:val="left" w:pos="4678"/>
      </w:tabs>
      <w:spacing w:before="0" w:after="0" w:line="160" w:lineRule="auto"/>
      <w:ind w:left="4678" w:hanging="4678"/>
      <w:outlineLvl w:val="9"/>
    </w:pPr>
    <w:rPr>
      <w:b w:val="0"/>
      <w:caps/>
      <w:sz w:val="16"/>
      <w:lang w:val="nl-NL"/>
    </w:rPr>
  </w:style>
  <w:style w:type="character" w:customStyle="1" w:styleId="cf01">
    <w:name w:val="cf01"/>
    <w:basedOn w:val="DefaultParagraphFont"/>
    <w:rsid w:val="007E7A94"/>
    <w:rPr>
      <w:rFonts w:ascii="Segoe UI" w:hAnsi="Segoe UI" w:cs="Segoe UI" w:hint="default"/>
      <w:sz w:val="18"/>
      <w:szCs w:val="18"/>
    </w:rPr>
  </w:style>
  <w:style w:type="character" w:customStyle="1" w:styleId="ui-provider">
    <w:name w:val="ui-provider"/>
    <w:basedOn w:val="DefaultParagraphFont"/>
    <w:rsid w:val="00512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6940227">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48327852">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50228108">
      <w:bodyDiv w:val="1"/>
      <w:marLeft w:val="0"/>
      <w:marRight w:val="0"/>
      <w:marTop w:val="0"/>
      <w:marBottom w:val="0"/>
      <w:divBdr>
        <w:top w:val="none" w:sz="0" w:space="0" w:color="auto"/>
        <w:left w:val="none" w:sz="0" w:space="0" w:color="auto"/>
        <w:bottom w:val="none" w:sz="0" w:space="0" w:color="auto"/>
        <w:right w:val="none" w:sz="0" w:space="0" w:color="auto"/>
      </w:divBdr>
    </w:div>
    <w:div w:id="1077941501">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5616101">
      <w:bodyDiv w:val="1"/>
      <w:marLeft w:val="0"/>
      <w:marRight w:val="0"/>
      <w:marTop w:val="0"/>
      <w:marBottom w:val="0"/>
      <w:divBdr>
        <w:top w:val="none" w:sz="0" w:space="0" w:color="auto"/>
        <w:left w:val="none" w:sz="0" w:space="0" w:color="auto"/>
        <w:bottom w:val="none" w:sz="0" w:space="0" w:color="auto"/>
        <w:right w:val="none" w:sz="0" w:space="0" w:color="auto"/>
      </w:divBdr>
    </w:div>
    <w:div w:id="1158764942">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18405237">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9786018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2758171">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44638928">
      <w:bodyDiv w:val="1"/>
      <w:marLeft w:val="0"/>
      <w:marRight w:val="0"/>
      <w:marTop w:val="0"/>
      <w:marBottom w:val="0"/>
      <w:divBdr>
        <w:top w:val="none" w:sz="0" w:space="0" w:color="auto"/>
        <w:left w:val="none" w:sz="0" w:space="0" w:color="auto"/>
        <w:bottom w:val="none" w:sz="0" w:space="0" w:color="auto"/>
        <w:right w:val="none" w:sz="0" w:space="0" w:color="auto"/>
      </w:divBdr>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09668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1150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TAXUD-AES-NCTS-BUSINESS@ec.europa.e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mailto:Gyula.MESZAROS@ec.europa.eu"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hyperlink" Target="mailto:TAXUD-EXT-REVIEW-NCTS-FMB@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Tanguy.DESCHUYTENEER@ext.ec.europa.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s xmlns="84a5a837-1c20-4cb9-9dea-2c574171c887" xsi:nil="true"/>
    <MigrationWizId xmlns="84a5a837-1c20-4cb9-9dea-2c574171c887" xsi:nil="true"/>
    <MigrationWizIdVersion xmlns="84a5a837-1c20-4cb9-9dea-2c574171c887" xsi:nil="true"/>
    <_activity xmlns="84a5a837-1c20-4cb9-9dea-2c574171c88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25B46DBB609D34DB7D50FF9F0E844B4" ma:contentTypeVersion="18" ma:contentTypeDescription="Opret et nyt dokument." ma:contentTypeScope="" ma:versionID="054e1bbd7c94ea8d0df16b80cfa16765">
  <xsd:schema xmlns:xsd="http://www.w3.org/2001/XMLSchema" xmlns:xs="http://www.w3.org/2001/XMLSchema" xmlns:p="http://schemas.microsoft.com/office/2006/metadata/properties" xmlns:ns3="84a5a837-1c20-4cb9-9dea-2c574171c887" xmlns:ns4="3dbdde40-03d5-48b4-bf94-5beb9beb5ce8" targetNamespace="http://schemas.microsoft.com/office/2006/metadata/properties" ma:root="true" ma:fieldsID="cabbcff412cfcb4887aa83bffade9a42" ns3:_="" ns4:_="">
    <xsd:import namespace="84a5a837-1c20-4cb9-9dea-2c574171c887"/>
    <xsd:import namespace="3dbdde40-03d5-48b4-bf94-5beb9beb5ce8"/>
    <xsd:element name="properties">
      <xsd:complexType>
        <xsd:sequence>
          <xsd:element name="documentManagement">
            <xsd:complexType>
              <xsd:all>
                <xsd:element ref="ns3:MigrationWizId" minOccurs="0"/>
                <xsd:element ref="ns3:MigrationWizIdPermissions" minOccurs="0"/>
                <xsd:element ref="ns3:MigrationWizIdVersion" minOccurs="0"/>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5a837-1c20-4cb9-9dea-2c574171c887"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_activity" ma:index="11" nillable="true" ma:displayName="_activity" ma:hidden="true" ma:internalName="_activity"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bdde40-03d5-48b4-bf94-5beb9beb5ce8" elementFormDefault="qualified">
    <xsd:import namespace="http://schemas.microsoft.com/office/2006/documentManagement/types"/>
    <xsd:import namespace="http://schemas.microsoft.com/office/infopath/2007/PartnerControls"/>
    <xsd:element name="SharedWithUsers" ma:index="2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lt med detaljer" ma:internalName="SharedWithDetails" ma:readOnly="true">
      <xsd:simpleType>
        <xsd:restriction base="dms:Note">
          <xsd:maxLength value="255"/>
        </xsd:restriction>
      </xsd:simpleType>
    </xsd:element>
    <xsd:element name="SharingHintHash" ma:index="24"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34CF7E-14AB-43A2-B21F-0F8332BFD441}">
  <ds:schemaRefs>
    <ds:schemaRef ds:uri="http://schemas.microsoft.com/office/infopath/2007/PartnerControls"/>
    <ds:schemaRef ds:uri="http://purl.org/dc/terms/"/>
    <ds:schemaRef ds:uri="http://schemas.microsoft.com/office/2006/documentManagement/types"/>
    <ds:schemaRef ds:uri="3dbdde40-03d5-48b4-bf94-5beb9beb5ce8"/>
    <ds:schemaRef ds:uri="http://purl.org/dc/dcmitype/"/>
    <ds:schemaRef ds:uri="http://purl.org/dc/elements/1.1/"/>
    <ds:schemaRef ds:uri="84a5a837-1c20-4cb9-9dea-2c574171c887"/>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128BB51-60F4-4795-A270-B7DC662BE1E1}">
  <ds:schemaRefs>
    <ds:schemaRef ds:uri="http://schemas.openxmlformats.org/officeDocument/2006/bibliography"/>
  </ds:schemaRefs>
</ds:datastoreItem>
</file>

<file path=customXml/itemProps3.xml><?xml version="1.0" encoding="utf-8"?>
<ds:datastoreItem xmlns:ds="http://schemas.openxmlformats.org/officeDocument/2006/customXml" ds:itemID="{29FAB475-1820-419E-AF01-03CCEA28E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5a837-1c20-4cb9-9dea-2c574171c887"/>
    <ds:schemaRef ds:uri="3dbdde40-03d5-48b4-bf94-5beb9beb5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40</TotalTime>
  <Pages>13</Pages>
  <Words>3601</Words>
  <Characters>23583</Characters>
  <Application>Microsoft Office Word</Application>
  <DocSecurity>0</DocSecurity>
  <Lines>1071</Lines>
  <Paragraphs>799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6</cp:revision>
  <cp:lastPrinted>2014-03-17T16:31:00Z</cp:lastPrinted>
  <dcterms:created xsi:type="dcterms:W3CDTF">2024-07-16T18:15:00Z</dcterms:created>
  <dcterms:modified xsi:type="dcterms:W3CDTF">2024-08-14T15:35:00Z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0x010100C25B46DBB609D34DB7D50FF9F0E844B4</vt:lpwstr>
  </property>
  <property fmtid="{D5CDD505-2E9C-101B-9397-08002B2CF9AE}" pid="7" name="GrammarlyDocumentId">
    <vt:lpwstr>61407e260964cd5fa0a39207906a7e48051dcef5d7aef7efe0267b51a9ec6a4c</vt:lpwstr>
  </property>
  <property fmtid="{D5CDD505-2E9C-101B-9397-08002B2CF9AE}" pid="8" name="MSIP_Label_6bd9ddd1-4d20-43f6-abfa-fc3c07406f94_Enabled">
    <vt:lpwstr>true</vt:lpwstr>
  </property>
  <property fmtid="{D5CDD505-2E9C-101B-9397-08002B2CF9AE}" pid="9" name="MSIP_Label_6bd9ddd1-4d20-43f6-abfa-fc3c07406f94_SetDate">
    <vt:lpwstr>2022-12-08T14:08:42Z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e647ab10-5f6d-4fea-9f9f-27089126b72b</vt:lpwstr>
  </property>
  <property fmtid="{D5CDD505-2E9C-101B-9397-08002B2CF9AE}" pid="14" name="MSIP_Label_6bd9ddd1-4d20-43f6-abfa-fc3c07406f94_ContentBits">
    <vt:lpwstr>0</vt:lpwstr>
  </property>
  <property fmtid="{D5CDD505-2E9C-101B-9397-08002B2CF9AE}" pid="15" name="MediaServiceImageTags">
    <vt:lpwstr/>
  </property>
  <property fmtid="{D5CDD505-2E9C-101B-9397-08002B2CF9AE}" pid="16" name="SfRFilename">
    <vt:lpwstr>| RFC_NCTS_0XXX_IAR-UCCNCTS4391(SfR)-v1.10.docx</vt:lpwstr>
  </property>
  <property fmtid="{D5CDD505-2E9C-101B-9397-08002B2CF9AE}" pid="17" name="QCNumber">
    <vt:lpwstr>QC52833</vt:lpwstr>
  </property>
</Properties>
</file>